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F4" w:rsidP="006F3373" w:rsidRDefault="002012F4">
      <w:hyperlink w:history="1" r:id="rId5">
        <w:r>
          <w:rPr>
            <w:rStyle w:val="Hyperlink"/>
            <w:rFonts w:ascii="Verdana" w:hAnsi="Verdana"/>
            <w:sz w:val="17"/>
            <w:szCs w:val="17"/>
          </w:rPr>
          <w:t>2016Z17358</w:t>
        </w:r>
      </w:hyperlink>
      <w:bookmarkStart w:name="_GoBack" w:id="0"/>
      <w:bookmarkEnd w:id="0"/>
    </w:p>
    <w:p w:rsidR="002012F4" w:rsidP="006F3373" w:rsidRDefault="002012F4"/>
    <w:p w:rsidR="006F3373" w:rsidP="006F3373" w:rsidRDefault="006F3373">
      <w:r>
        <w:t>Hierbij een punt voor de rondvraag van as dinsdag:</w:t>
      </w:r>
    </w:p>
    <w:p w:rsidR="006F3373" w:rsidP="006F3373" w:rsidRDefault="006F3373"/>
    <w:p w:rsidR="006F3373" w:rsidP="006F3373" w:rsidRDefault="006F3373">
      <w:r>
        <w:t>Graag ontvang ik van de Minister een reactie op het rapport ‘ZON VOOR IEDEREEN’.</w:t>
      </w:r>
    </w:p>
    <w:p w:rsidR="006F3373" w:rsidP="006F3373" w:rsidRDefault="006F3373"/>
    <w:p w:rsidR="006F3373" w:rsidP="006F3373" w:rsidRDefault="006F3373">
      <w:r>
        <w:t>Groet,</w:t>
      </w:r>
    </w:p>
    <w:p w:rsidR="006F3373" w:rsidP="006F3373" w:rsidRDefault="006F3373"/>
    <w:p w:rsidR="006F3373" w:rsidP="006F3373" w:rsidRDefault="006F3373">
      <w:pPr>
        <w:rPr>
          <w:color w:val="1F497D"/>
          <w:lang w:eastAsia="nl-NL"/>
        </w:rPr>
      </w:pPr>
      <w:r>
        <w:t>André Bosman</w:t>
      </w:r>
    </w:p>
    <w:p w:rsidR="006F3373" w:rsidP="006F3373" w:rsidRDefault="006F3373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73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12F4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6F3373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F337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012F4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F337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012F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parlisweb/parlis/zaak.aspx?id=1d4eb474-e016-4d10-b102-b7e4397ea0a1&amp;tab=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238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2016-09-26T12:32:00.0000000Z</dcterms:created>
  <dcterms:modified xsi:type="dcterms:W3CDTF">2016-09-26T12:39:00.0000000Z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0x010100F0F4B3D57C780045BCDF2AFE7B64383B</vt:lpwstr>
  </property>
</Properties>
</file>