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79" w:rsidP="002F0579" w:rsidRDefault="002F0579">
      <w:pPr>
        <w:outlineLvl w:val="0"/>
        <w:rPr>
          <w:rFonts w:ascii="Tahoma" w:hAnsi="Tahoma" w:cs="Tahoma"/>
          <w:b/>
          <w:bCs/>
          <w:sz w:val="20"/>
          <w:szCs w:val="20"/>
        </w:rPr>
      </w:pPr>
    </w:p>
    <w:p w:rsidR="002F0579" w:rsidP="002F0579" w:rsidRDefault="002F0579">
      <w:pPr>
        <w:outlineLvl w:val="0"/>
        <w:rPr>
          <w:rFonts w:ascii="Tahoma" w:hAnsi="Tahoma" w:cs="Tahoma"/>
          <w:b/>
          <w:bCs/>
          <w:sz w:val="20"/>
          <w:szCs w:val="20"/>
        </w:rPr>
      </w:pPr>
      <w:r>
        <w:rPr>
          <w:rFonts w:ascii="Tahoma" w:hAnsi="Tahoma" w:cs="Tahoma"/>
          <w:b/>
          <w:bCs/>
          <w:sz w:val="20"/>
          <w:szCs w:val="20"/>
        </w:rPr>
        <w:t>2016Z17299</w:t>
      </w:r>
      <w:bookmarkStart w:name="_GoBack" w:id="0"/>
      <w:bookmarkEnd w:id="0"/>
    </w:p>
    <w:p w:rsidR="002F0579" w:rsidP="002F0579" w:rsidRDefault="002F0579">
      <w:pPr>
        <w:outlineLvl w:val="0"/>
        <w:rPr>
          <w:rFonts w:ascii="Tahoma" w:hAnsi="Tahoma" w:cs="Tahoma"/>
          <w:b/>
          <w:bCs/>
          <w:sz w:val="20"/>
          <w:szCs w:val="20"/>
        </w:rPr>
      </w:pPr>
      <w:r>
        <w:rPr>
          <w:rFonts w:ascii="Tahoma" w:hAnsi="Tahoma" w:cs="Tahoma"/>
          <w:b/>
          <w:bCs/>
          <w:sz w:val="20"/>
          <w:szCs w:val="20"/>
        </w:rPr>
        <w:t>Rondvraag: lid Bergkamp, mede namens het lid Keijzer</w:t>
      </w:r>
    </w:p>
    <w:p w:rsidR="002F0579" w:rsidP="002F0579" w:rsidRDefault="002F0579">
      <w:pPr>
        <w:outlineLvl w:val="0"/>
        <w:rPr>
          <w:rFonts w:ascii="Tahoma" w:hAnsi="Tahoma" w:cs="Tahoma"/>
          <w:b/>
          <w:bCs/>
          <w:sz w:val="20"/>
          <w:szCs w:val="20"/>
        </w:rPr>
      </w:pPr>
    </w:p>
    <w:p w:rsidR="002F0579" w:rsidP="002F0579" w:rsidRDefault="002F0579">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Bergkamp, V.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zaterdag 24 september 2016 21:48</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Teunissen Ton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Keijzer, M.; Zeeland van 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Rondvraag GGZ en WLZ</w:t>
      </w:r>
    </w:p>
    <w:p w:rsidR="002F0579" w:rsidP="002F0579" w:rsidRDefault="002F0579"/>
    <w:p w:rsidR="002F0579" w:rsidP="002F0579" w:rsidRDefault="002F0579">
      <w:r>
        <w:t>Geachte griffier/Beste Ton,</w:t>
      </w:r>
      <w:r>
        <w:br/>
      </w:r>
      <w:r>
        <w:br/>
        <w:t>Ten behoeve van de rondvraag.</w:t>
      </w:r>
    </w:p>
    <w:p w:rsidR="002F0579" w:rsidP="002F0579" w:rsidRDefault="002F0579">
      <w:r>
        <w:br/>
        <w:t xml:space="preserve">Graag ontvang ik, mede namens mevrouw Keijzer, een stand van zakenbrief vóór de behandeling van de begroting van de VWS over de overheveling van de cliënten 'langdurige GGZ' naar de WLZ. Dit </w:t>
      </w:r>
      <w:proofErr w:type="spellStart"/>
      <w:r>
        <w:t>nav</w:t>
      </w:r>
      <w:proofErr w:type="spellEnd"/>
      <w:r>
        <w:t xml:space="preserve"> de motie Keijzer/Bergkamp, motie 397, 30597 en het advies van Zorginstituut Nederland over</w:t>
      </w:r>
      <w:r>
        <w:rPr>
          <w:sz w:val="27"/>
          <w:szCs w:val="27"/>
        </w:rPr>
        <w:t xml:space="preserve"> 'toegang tot de </w:t>
      </w:r>
      <w:proofErr w:type="spellStart"/>
      <w:r>
        <w:rPr>
          <w:sz w:val="27"/>
          <w:szCs w:val="27"/>
        </w:rPr>
        <w:t>Wlz</w:t>
      </w:r>
      <w:proofErr w:type="spellEnd"/>
      <w:r>
        <w:rPr>
          <w:sz w:val="27"/>
          <w:szCs w:val="27"/>
        </w:rPr>
        <w:t xml:space="preserve"> voor mensen met een psychische stoornis'.</w:t>
      </w:r>
    </w:p>
    <w:p w:rsidR="002F0579" w:rsidP="002F0579" w:rsidRDefault="002F0579">
      <w:pPr>
        <w:spacing w:after="240"/>
      </w:pPr>
    </w:p>
    <w:p w:rsidR="002F0579" w:rsidP="002F0579" w:rsidRDefault="002F0579">
      <w:r>
        <w:t>Dank!</w:t>
      </w:r>
    </w:p>
    <w:p w:rsidR="00E81EF1" w:rsidP="002F0579" w:rsidRDefault="002F0579">
      <w:r>
        <w:br/>
        <w:t>Vera Bergkamp</w:t>
      </w:r>
      <w:r>
        <w:br/>
        <w:t>Lid Tweede Kamer D66</w:t>
      </w:r>
      <w:r>
        <w:br/>
        <w:t>Portefeuilles Langdurige Zorg, Jeugdzorg, Drugs &amp; Alcohol</w:t>
      </w:r>
      <w:r>
        <w:br/>
      </w:r>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79"/>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0579"/>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057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057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7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612</ap:Characters>
  <ap:DocSecurity>0</ap:DocSecurity>
  <ap:Lines>5</ap:Lines>
  <ap:Paragraphs>1</ap:Paragraphs>
  <ap:ScaleCrop>false</ap:ScaleCrop>
  <ap:LinksUpToDate>false</ap:LinksUpToDate>
  <ap:CharactersWithSpaces>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2016-09-26T07:54:00.0000000Z</dcterms:created>
  <dcterms:modified xsi:type="dcterms:W3CDTF">2016-09-26T07:56:00.0000000Z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0x010100F0F4B3D57C780045BCDF2AFE7B64383B</vt:lpwstr>
  </property>
</Properties>
</file>