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5A73" w:rsidR="007A5A73" w:rsidP="007A5A73" w:rsidRDefault="007A5A73">
      <w:pPr>
        <w:rPr>
          <w:rFonts w:ascii="Calibri" w:hAnsi="Calibri" w:eastAsia="Calibri"/>
          <w:sz w:val="22"/>
          <w:szCs w:val="22"/>
          <w:lang w:eastAsia="en-US"/>
        </w:rPr>
      </w:pPr>
      <w:bookmarkStart w:name="_MailEndCompose" w:id="0"/>
      <w:r w:rsidRPr="007A5A73">
        <w:rPr>
          <w:rFonts w:ascii="Calibri" w:hAnsi="Calibri" w:eastAsia="Calibri"/>
          <w:sz w:val="22"/>
          <w:szCs w:val="22"/>
          <w:lang w:eastAsia="en-US"/>
        </w:rPr>
        <w:t>Geachte leden en plaatsvervangend leden van de vaste commissie voor Infrastructuur en Milieu,</w:t>
      </w:r>
      <w:bookmarkEnd w:id="0"/>
    </w:p>
    <w:p w:rsidRPr="007A5A73" w:rsidR="007A5A73" w:rsidP="007A5A73" w:rsidRDefault="007A5A73">
      <w:pPr>
        <w:rPr>
          <w:rFonts w:ascii="Calibri" w:hAnsi="Calibri" w:eastAsia="Calibri"/>
          <w:sz w:val="22"/>
          <w:szCs w:val="22"/>
          <w:lang w:eastAsia="en-US"/>
        </w:rPr>
      </w:pPr>
    </w:p>
    <w:p w:rsidRPr="007A5A73" w:rsidR="007A5A73" w:rsidP="007A5A73" w:rsidRDefault="007A5A73">
      <w:pPr>
        <w:rPr>
          <w:rFonts w:ascii="Calibri" w:hAnsi="Calibri" w:eastAsia="Calibri"/>
          <w:sz w:val="22"/>
          <w:szCs w:val="22"/>
          <w:lang w:eastAsia="en-US"/>
        </w:rPr>
      </w:pPr>
      <w:r w:rsidRPr="007A5A73">
        <w:rPr>
          <w:rFonts w:ascii="Calibri" w:hAnsi="Calibri" w:eastAsia="Calibri"/>
          <w:sz w:val="22"/>
          <w:szCs w:val="22"/>
          <w:lang w:eastAsia="en-US"/>
        </w:rPr>
        <w:t>Hierbij stuur ik u een nagekomen rondvraagpunt voor de procedurevergadering van 21 september 2016.</w:t>
      </w:r>
    </w:p>
    <w:p w:rsidRPr="007A5A73" w:rsidR="007A5A73" w:rsidP="007A5A73" w:rsidRDefault="007A5A73">
      <w:pPr>
        <w:rPr>
          <w:rFonts w:ascii="Calibri" w:hAnsi="Calibri" w:eastAsia="Calibri"/>
          <w:sz w:val="22"/>
          <w:szCs w:val="22"/>
          <w:lang w:eastAsia="en-US"/>
        </w:rPr>
      </w:pPr>
    </w:p>
    <w:p w:rsidRPr="007A5A73" w:rsidR="007A5A73" w:rsidP="007A5A73" w:rsidRDefault="007A5A73">
      <w:pPr>
        <w:rPr>
          <w:rFonts w:ascii="Calibri" w:hAnsi="Calibri" w:eastAsia="Calibri"/>
          <w:sz w:val="22"/>
          <w:szCs w:val="22"/>
          <w:lang w:eastAsia="en-US"/>
        </w:rPr>
      </w:pPr>
      <w:r w:rsidRPr="007A5A73">
        <w:rPr>
          <w:rFonts w:ascii="Calibri" w:hAnsi="Calibri" w:eastAsia="Calibri"/>
          <w:sz w:val="22"/>
          <w:szCs w:val="22"/>
          <w:lang w:eastAsia="en-US"/>
        </w:rPr>
        <w:t xml:space="preserve">Het betreft een voorstel van de leden Jacobi (PvdA) en Smaling (SP) voor een rondetafelgesprek over </w:t>
      </w:r>
      <w:proofErr w:type="spellStart"/>
      <w:r w:rsidRPr="007A5A73">
        <w:rPr>
          <w:rFonts w:ascii="Calibri" w:hAnsi="Calibri" w:eastAsia="Calibri"/>
          <w:sz w:val="22"/>
          <w:szCs w:val="22"/>
          <w:lang w:eastAsia="en-US"/>
        </w:rPr>
        <w:t>beprijzing</w:t>
      </w:r>
      <w:proofErr w:type="spellEnd"/>
      <w:r w:rsidRPr="007A5A73">
        <w:rPr>
          <w:rFonts w:ascii="Calibri" w:hAnsi="Calibri" w:eastAsia="Calibri"/>
          <w:sz w:val="22"/>
          <w:szCs w:val="22"/>
          <w:lang w:eastAsia="en-US"/>
        </w:rPr>
        <w:t xml:space="preserve"> en markt in de binnenvaart. Zij hebben daartoe het voorstel uitgewerkt dat onderaan deze mail is opgenomen.</w:t>
      </w:r>
    </w:p>
    <w:p w:rsidRPr="007A5A73" w:rsidR="007A5A73" w:rsidP="007A5A73" w:rsidRDefault="007A5A73">
      <w:pPr>
        <w:rPr>
          <w:rFonts w:ascii="Calibri" w:hAnsi="Calibri" w:eastAsia="Calibri"/>
          <w:sz w:val="22"/>
          <w:szCs w:val="22"/>
          <w:lang w:eastAsia="en-US"/>
        </w:rPr>
      </w:pPr>
    </w:p>
    <w:p w:rsidRPr="007A5A73" w:rsidR="007A5A73" w:rsidP="007A5A73" w:rsidRDefault="007A5A73">
      <w:pPr>
        <w:rPr>
          <w:rFonts w:ascii="Calibri" w:hAnsi="Calibri" w:eastAsia="Calibri"/>
          <w:sz w:val="22"/>
          <w:szCs w:val="22"/>
          <w:lang w:eastAsia="en-US"/>
        </w:rPr>
      </w:pPr>
      <w:r w:rsidRPr="007A5A73">
        <w:rPr>
          <w:rFonts w:ascii="Calibri" w:hAnsi="Calibri" w:eastAsia="Calibri"/>
          <w:sz w:val="22"/>
          <w:szCs w:val="22"/>
          <w:lang w:eastAsia="en-US"/>
        </w:rPr>
        <w:t>U hoeft niet op dit bericht te reageren. Het voorstel zal worden besproken tijdens de procedurevergadering van aanstaande woensdag.</w:t>
      </w:r>
    </w:p>
    <w:p w:rsidRPr="007A5A73" w:rsidR="007A5A73" w:rsidP="007A5A73" w:rsidRDefault="007A5A73">
      <w:pPr>
        <w:rPr>
          <w:rFonts w:ascii="Calibri" w:hAnsi="Calibri" w:eastAsia="Calibri"/>
          <w:sz w:val="22"/>
          <w:szCs w:val="22"/>
          <w:lang w:eastAsia="en-US"/>
        </w:rPr>
      </w:pPr>
    </w:p>
    <w:p w:rsidRPr="007A5A73" w:rsidR="007A5A73" w:rsidP="007A5A73" w:rsidRDefault="007A5A73">
      <w:pPr>
        <w:rPr>
          <w:rFonts w:ascii="Calibri" w:hAnsi="Calibri" w:eastAsia="Calibri"/>
          <w:sz w:val="22"/>
          <w:szCs w:val="22"/>
          <w:lang w:eastAsia="en-US"/>
        </w:rPr>
      </w:pPr>
      <w:r w:rsidRPr="007A5A73">
        <w:rPr>
          <w:rFonts w:ascii="Calibri" w:hAnsi="Calibri" w:eastAsia="Calibri"/>
          <w:sz w:val="22"/>
          <w:szCs w:val="22"/>
          <w:lang w:eastAsia="en-US"/>
        </w:rPr>
        <w:t>Graag maak ik u erop attent dat deze procedurevergadering al om 9.30 uur begint.</w:t>
      </w:r>
    </w:p>
    <w:p w:rsidRPr="007A5A73" w:rsidR="007A5A73" w:rsidP="007A5A73" w:rsidRDefault="007A5A73">
      <w:pPr>
        <w:rPr>
          <w:rFonts w:ascii="Calibri" w:hAnsi="Calibri" w:eastAsia="Calibri"/>
          <w:sz w:val="22"/>
          <w:szCs w:val="22"/>
          <w:lang w:eastAsia="en-US"/>
        </w:rPr>
      </w:pPr>
    </w:p>
    <w:p w:rsidRPr="007A5A73" w:rsidR="007A5A73" w:rsidP="007A5A73" w:rsidRDefault="007A5A73">
      <w:pPr>
        <w:rPr>
          <w:rFonts w:ascii="Calibri" w:hAnsi="Calibri" w:eastAsia="Calibri"/>
          <w:sz w:val="22"/>
          <w:szCs w:val="22"/>
          <w:lang w:eastAsia="en-US"/>
        </w:rPr>
      </w:pPr>
      <w:r w:rsidRPr="007A5A73">
        <w:rPr>
          <w:rFonts w:ascii="Calibri" w:hAnsi="Calibri" w:eastAsia="Calibri"/>
          <w:sz w:val="22"/>
          <w:szCs w:val="22"/>
          <w:lang w:eastAsia="en-US"/>
        </w:rPr>
        <w:t>Met vriendelijke groeten,</w:t>
      </w:r>
    </w:p>
    <w:p w:rsidRPr="007A5A73" w:rsidR="007A5A73" w:rsidP="007A5A73" w:rsidRDefault="007A5A73">
      <w:pPr>
        <w:rPr>
          <w:rFonts w:ascii="Calibri" w:hAnsi="Calibri" w:eastAsia="Calibri"/>
          <w:sz w:val="22"/>
          <w:szCs w:val="22"/>
          <w:lang w:eastAsia="en-US"/>
        </w:rPr>
      </w:pPr>
    </w:p>
    <w:p w:rsidRPr="007A5A73" w:rsidR="007A5A73" w:rsidP="007A5A73" w:rsidRDefault="007A5A73">
      <w:pPr>
        <w:spacing w:after="240"/>
        <w:rPr>
          <w:rFonts w:ascii="Verdana" w:hAnsi="Verdana" w:eastAsia="Calibri"/>
          <w:color w:val="323296"/>
          <w:sz w:val="20"/>
          <w:szCs w:val="20"/>
        </w:rPr>
      </w:pPr>
      <w:r w:rsidRPr="007A5A73">
        <w:rPr>
          <w:rFonts w:ascii="Verdana" w:hAnsi="Verdana" w:eastAsia="Calibri"/>
          <w:color w:val="323296"/>
          <w:sz w:val="20"/>
          <w:szCs w:val="20"/>
        </w:rPr>
        <w:t>Miguel Israel</w:t>
      </w:r>
    </w:p>
    <w:p w:rsidRPr="007A5A73" w:rsidR="007A5A73" w:rsidP="007A5A73" w:rsidRDefault="007A5A73">
      <w:pPr>
        <w:spacing w:after="160"/>
        <w:rPr>
          <w:rFonts w:ascii="Calibri" w:hAnsi="Calibri" w:eastAsia="Calibri"/>
          <w:sz w:val="22"/>
          <w:szCs w:val="22"/>
          <w:lang w:eastAsia="en-US"/>
        </w:rPr>
      </w:pPr>
      <w:r w:rsidRPr="007A5A73">
        <w:rPr>
          <w:rFonts w:ascii="Verdana" w:hAnsi="Verdana" w:eastAsia="Calibri"/>
          <w:color w:val="969696"/>
          <w:sz w:val="20"/>
          <w:szCs w:val="20"/>
        </w:rPr>
        <w:t>Adjunct griffier vaste Kamercommissie voor Infrastructuur en Milieu</w:t>
      </w:r>
      <w:r w:rsidRPr="007A5A73">
        <w:rPr>
          <w:rFonts w:ascii="Verdana" w:hAnsi="Verdana" w:eastAsia="Calibri"/>
          <w:color w:val="969696"/>
          <w:sz w:val="20"/>
          <w:szCs w:val="20"/>
        </w:rPr>
        <w:br/>
      </w:r>
      <w:bookmarkStart w:name="_GoBack" w:id="1"/>
      <w:bookmarkEnd w:id="1"/>
    </w:p>
    <w:p w:rsidRPr="007A5A73" w:rsidR="007A5A73" w:rsidP="007A5A73" w:rsidRDefault="007A5A73">
      <w:pPr>
        <w:rPr>
          <w:rFonts w:ascii="Calibri" w:hAnsi="Calibri" w:eastAsia="Calibri"/>
          <w:sz w:val="22"/>
          <w:szCs w:val="22"/>
          <w:lang w:eastAsia="en-US"/>
        </w:rPr>
      </w:pPr>
      <w:r w:rsidRPr="007A5A73">
        <w:rPr>
          <w:rFonts w:ascii="Calibri" w:hAnsi="Calibri" w:eastAsia="Calibri"/>
          <w:sz w:val="16"/>
          <w:szCs w:val="16"/>
          <w:lang w:eastAsia="en-US"/>
        </w:rPr>
        <w:t xml:space="preserve">                                                                                                                                                                                            </w:t>
      </w:r>
      <w:r w:rsidRPr="007A5A73">
        <w:rPr>
          <w:rFonts w:ascii="Calibri" w:hAnsi="Calibri" w:eastAsia="Calibri"/>
          <w:sz w:val="16"/>
          <w:szCs w:val="16"/>
          <w:lang w:eastAsia="en-US"/>
        </w:rPr>
        <w:br/>
      </w:r>
      <w:r w:rsidRPr="007A5A73">
        <w:rPr>
          <w:rFonts w:ascii="Calibri" w:hAnsi="Calibri" w:eastAsia="Calibri"/>
          <w:b/>
          <w:bCs/>
          <w:sz w:val="22"/>
          <w:szCs w:val="22"/>
          <w:lang w:eastAsia="en-US"/>
        </w:rPr>
        <w:t>RTG BEPRIJZING EN MARKT BINNENVAART</w:t>
      </w:r>
      <w:r w:rsidRPr="007A5A73">
        <w:rPr>
          <w:rFonts w:ascii="Calibri" w:hAnsi="Calibri" w:eastAsia="Calibri"/>
          <w:b/>
          <w:bCs/>
          <w:sz w:val="22"/>
          <w:szCs w:val="22"/>
          <w:lang w:eastAsia="en-US"/>
        </w:rPr>
        <w:br/>
      </w:r>
      <w:r w:rsidRPr="007A5A73">
        <w:rPr>
          <w:rFonts w:ascii="Calibri" w:hAnsi="Calibri" w:eastAsia="Calibri"/>
          <w:sz w:val="22"/>
          <w:szCs w:val="22"/>
          <w:lang w:eastAsia="en-US"/>
        </w:rPr>
        <w:br/>
      </w:r>
      <w:r w:rsidRPr="007A5A73">
        <w:rPr>
          <w:rFonts w:ascii="Calibri" w:hAnsi="Calibri" w:eastAsia="Calibri"/>
          <w:b/>
          <w:bCs/>
          <w:i/>
          <w:iCs/>
          <w:sz w:val="22"/>
          <w:szCs w:val="22"/>
          <w:u w:val="single"/>
          <w:lang w:eastAsia="en-US"/>
        </w:rPr>
        <w:t>ACHTERGROND</w:t>
      </w:r>
      <w:r w:rsidRPr="007A5A73">
        <w:rPr>
          <w:rFonts w:ascii="Calibri" w:hAnsi="Calibri" w:eastAsia="Calibri"/>
          <w:b/>
          <w:bCs/>
          <w:i/>
          <w:iCs/>
          <w:sz w:val="22"/>
          <w:szCs w:val="22"/>
          <w:u w:val="single"/>
          <w:lang w:eastAsia="en-US"/>
        </w:rPr>
        <w:br/>
      </w:r>
      <w:r w:rsidRPr="007A5A73">
        <w:rPr>
          <w:rFonts w:ascii="Calibri" w:hAnsi="Calibri" w:eastAsia="Calibri"/>
          <w:sz w:val="22"/>
          <w:szCs w:val="22"/>
          <w:lang w:eastAsia="en-US"/>
        </w:rPr>
        <w:br/>
        <w:t xml:space="preserve">De leden Jacobi (PvdA) en Smaling (SP) stellen de commissie Infrastructuur en Milieu voor een Rondetafelgesprek te organiseren over Beprijzing en Markt in de binnenvaart. Ondanks een aantal onderzoeken hiernaar lijkt de situatie voor de schippers in de praktijk nauwelijks verbeterd. Door vanuit verschillende invalshoeken inzicht te krijgen en de problemen, en de daarbij horende oplossingen, hopen de indieners uiteindelijk aanknopingspunten voor nieuw beleid te krijgen, om de prijzen in de binnenvaart naar een meer reëel niveau te krijgen. Dit biedt uiteindelijk ook kansen: door reële prijzen zal de binnenvaart eerder over kunnen gaan tot investeringen waarbij de sector (nog) groener kan opereren, en waardoor de bijdrage van deze sector aan het verminderen van files groter kan worden. </w:t>
      </w:r>
    </w:p>
    <w:p w:rsidRPr="007A5A73" w:rsidR="007A5A73" w:rsidP="007A5A73" w:rsidRDefault="007A5A73">
      <w:pPr>
        <w:rPr>
          <w:rFonts w:ascii="Calibri" w:hAnsi="Calibri" w:eastAsia="Calibri"/>
          <w:sz w:val="22"/>
          <w:szCs w:val="22"/>
          <w:lang w:eastAsia="en-US"/>
        </w:rPr>
      </w:pPr>
    </w:p>
    <w:p w:rsidRPr="007A5A73" w:rsidR="007A5A73" w:rsidP="007A5A73" w:rsidRDefault="007A5A73">
      <w:pPr>
        <w:rPr>
          <w:rFonts w:ascii="Calibri" w:hAnsi="Calibri" w:eastAsia="Calibri"/>
          <w:sz w:val="22"/>
          <w:szCs w:val="22"/>
          <w:lang w:eastAsia="en-US"/>
        </w:rPr>
      </w:pPr>
      <w:r w:rsidRPr="007A5A73">
        <w:rPr>
          <w:rFonts w:ascii="Calibri" w:hAnsi="Calibri" w:eastAsia="Calibri"/>
          <w:b/>
          <w:bCs/>
          <w:i/>
          <w:iCs/>
          <w:sz w:val="22"/>
          <w:szCs w:val="22"/>
          <w:u w:val="single"/>
          <w:lang w:eastAsia="en-US"/>
        </w:rPr>
        <w:t>VOORSTEL VORMGEVING RONDE TAFEL, VOORSTEL UIT TE NODIGEN SPREKERS</w:t>
      </w:r>
      <w:r w:rsidRPr="007A5A73">
        <w:rPr>
          <w:rFonts w:ascii="Calibri" w:hAnsi="Calibri" w:eastAsia="Calibri"/>
          <w:b/>
          <w:bCs/>
          <w:i/>
          <w:iCs/>
          <w:sz w:val="22"/>
          <w:szCs w:val="22"/>
          <w:u w:val="single"/>
          <w:lang w:eastAsia="en-US"/>
        </w:rPr>
        <w:br/>
      </w:r>
      <w:r w:rsidRPr="007A5A73">
        <w:rPr>
          <w:rFonts w:ascii="Calibri" w:hAnsi="Calibri" w:eastAsia="Calibri"/>
          <w:sz w:val="22"/>
          <w:szCs w:val="22"/>
          <w:lang w:eastAsia="en-US"/>
        </w:rPr>
        <w:br/>
        <w:t>Totale duur circa 2 uur, met daarbij twéé blokken:        - prijsvorming in de sector vanuit diverse invalshoeken</w:t>
      </w:r>
      <w:r w:rsidRPr="007A5A73">
        <w:rPr>
          <w:rFonts w:ascii="Calibri" w:hAnsi="Calibri" w:eastAsia="Calibri"/>
          <w:sz w:val="22"/>
          <w:szCs w:val="22"/>
          <w:lang w:eastAsia="en-US"/>
        </w:rPr>
        <w:br/>
        <w:t>                                                                                             - relatie vergroening en vervoersprijs</w:t>
      </w:r>
      <w:r w:rsidRPr="007A5A73">
        <w:rPr>
          <w:rFonts w:ascii="Calibri" w:hAnsi="Calibri" w:eastAsia="Calibri"/>
          <w:sz w:val="22"/>
          <w:szCs w:val="22"/>
          <w:lang w:eastAsia="en-US"/>
        </w:rPr>
        <w:br/>
      </w:r>
      <w:r w:rsidRPr="007A5A73">
        <w:rPr>
          <w:rFonts w:ascii="Calibri" w:hAnsi="Calibri" w:eastAsia="Calibri"/>
          <w:sz w:val="22"/>
          <w:szCs w:val="22"/>
          <w:lang w:eastAsia="en-US"/>
        </w:rPr>
        <w:br/>
      </w:r>
      <w:r w:rsidRPr="007A5A73">
        <w:rPr>
          <w:rFonts w:ascii="Calibri" w:hAnsi="Calibri" w:eastAsia="Calibri"/>
          <w:i/>
          <w:iCs/>
          <w:sz w:val="22"/>
          <w:szCs w:val="22"/>
          <w:u w:val="single"/>
          <w:lang w:eastAsia="en-US"/>
        </w:rPr>
        <w:t>Blok 1:  Prijsvorming in de binnenvaart</w:t>
      </w:r>
      <w:r w:rsidRPr="007A5A73">
        <w:rPr>
          <w:rFonts w:ascii="Calibri" w:hAnsi="Calibri" w:eastAsia="Calibri"/>
          <w:sz w:val="22"/>
          <w:szCs w:val="22"/>
          <w:lang w:eastAsia="en-US"/>
        </w:rPr>
        <w:br/>
      </w:r>
      <w:r w:rsidRPr="007A5A73">
        <w:rPr>
          <w:rFonts w:ascii="Calibri" w:hAnsi="Calibri" w:eastAsia="Calibri"/>
          <w:sz w:val="22"/>
          <w:szCs w:val="22"/>
          <w:lang w:eastAsia="en-US"/>
        </w:rPr>
        <w:br/>
        <w:t>1</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dhr. Martin Quispel,  mede auteur studie “Marktwerking en samenwerking in de binnenvaart”</w:t>
      </w:r>
      <w:r w:rsidRPr="007A5A73">
        <w:rPr>
          <w:rFonts w:ascii="Calibri" w:hAnsi="Calibri" w:eastAsia="Calibri"/>
          <w:sz w:val="22"/>
          <w:szCs w:val="22"/>
          <w:lang w:eastAsia="en-US"/>
        </w:rPr>
        <w:br/>
        <w:t>                              onderwerp: algemeen kader rondom prijsvorming in de binnenvaart</w:t>
      </w:r>
      <w:r w:rsidRPr="007A5A73">
        <w:rPr>
          <w:rFonts w:ascii="Calibri" w:hAnsi="Calibri" w:eastAsia="Calibri"/>
          <w:sz w:val="22"/>
          <w:szCs w:val="22"/>
          <w:lang w:eastAsia="en-US"/>
        </w:rPr>
        <w:br/>
      </w:r>
      <w:r w:rsidRPr="007A5A73">
        <w:rPr>
          <w:rFonts w:ascii="Calibri" w:hAnsi="Calibri" w:eastAsia="Calibri"/>
          <w:sz w:val="22"/>
          <w:szCs w:val="22"/>
          <w:lang w:eastAsia="en-US"/>
        </w:rPr>
        <w:br/>
        <w:t>2</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 xml:space="preserve">mw. </w:t>
      </w:r>
      <w:proofErr w:type="spellStart"/>
      <w:r w:rsidRPr="007A5A73">
        <w:rPr>
          <w:rFonts w:ascii="Calibri" w:hAnsi="Calibri" w:eastAsia="Calibri"/>
          <w:sz w:val="22"/>
          <w:szCs w:val="22"/>
          <w:lang w:eastAsia="en-US"/>
        </w:rPr>
        <w:t>Sunniva</w:t>
      </w:r>
      <w:proofErr w:type="spellEnd"/>
      <w:r w:rsidRPr="007A5A73">
        <w:rPr>
          <w:rFonts w:ascii="Calibri" w:hAnsi="Calibri" w:eastAsia="Calibri"/>
          <w:sz w:val="22"/>
          <w:szCs w:val="22"/>
          <w:lang w:eastAsia="en-US"/>
        </w:rPr>
        <w:t xml:space="preserve"> </w:t>
      </w:r>
      <w:proofErr w:type="spellStart"/>
      <w:r w:rsidRPr="007A5A73">
        <w:rPr>
          <w:rFonts w:ascii="Calibri" w:hAnsi="Calibri" w:eastAsia="Calibri"/>
          <w:sz w:val="22"/>
          <w:szCs w:val="22"/>
          <w:lang w:eastAsia="en-US"/>
        </w:rPr>
        <w:t>Fluitsma</w:t>
      </w:r>
      <w:proofErr w:type="spellEnd"/>
      <w:r w:rsidRPr="007A5A73">
        <w:rPr>
          <w:rFonts w:ascii="Calibri" w:hAnsi="Calibri" w:eastAsia="Calibri"/>
          <w:sz w:val="22"/>
          <w:szCs w:val="22"/>
          <w:lang w:eastAsia="en-US"/>
        </w:rPr>
        <w:t xml:space="preserve"> (voorzitter Algemene Schippers Vereniging)</w:t>
      </w:r>
      <w:r w:rsidRPr="007A5A73">
        <w:rPr>
          <w:rFonts w:ascii="Calibri" w:hAnsi="Calibri" w:eastAsia="Calibri"/>
          <w:sz w:val="22"/>
          <w:szCs w:val="22"/>
          <w:lang w:eastAsia="en-US"/>
        </w:rPr>
        <w:br/>
        <w:t>                              onderwerp: ideeën over een openbaar veilingsysteem voor vervoer “Agora”</w:t>
      </w:r>
      <w:r w:rsidRPr="007A5A73">
        <w:rPr>
          <w:rFonts w:ascii="Calibri" w:hAnsi="Calibri" w:eastAsia="Calibri"/>
          <w:sz w:val="22"/>
          <w:szCs w:val="22"/>
          <w:lang w:eastAsia="en-US"/>
        </w:rPr>
        <w:br/>
      </w:r>
      <w:r w:rsidRPr="007A5A73">
        <w:rPr>
          <w:rFonts w:ascii="Calibri" w:hAnsi="Calibri" w:eastAsia="Calibri"/>
          <w:sz w:val="22"/>
          <w:szCs w:val="22"/>
          <w:lang w:eastAsia="en-US"/>
        </w:rPr>
        <w:br/>
        <w:t>3</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 xml:space="preserve">dhr. Stefan Meeuwsen (Directeur NPRC, Coöperatie van </w:t>
      </w:r>
      <w:proofErr w:type="gramStart"/>
      <w:r w:rsidRPr="007A5A73">
        <w:rPr>
          <w:rFonts w:ascii="Calibri" w:hAnsi="Calibri" w:eastAsia="Calibri"/>
          <w:sz w:val="22"/>
          <w:szCs w:val="22"/>
          <w:lang w:eastAsia="en-US"/>
        </w:rPr>
        <w:t>zo’n</w:t>
      </w:r>
      <w:proofErr w:type="gramEnd"/>
      <w:r w:rsidRPr="007A5A73">
        <w:rPr>
          <w:rFonts w:ascii="Calibri" w:hAnsi="Calibri" w:eastAsia="Calibri"/>
          <w:sz w:val="22"/>
          <w:szCs w:val="22"/>
          <w:lang w:eastAsia="en-US"/>
        </w:rPr>
        <w:t xml:space="preserve"> 100  droge lading schepen)</w:t>
      </w:r>
    </w:p>
    <w:p w:rsidRPr="007A5A73" w:rsidR="007A5A73" w:rsidP="007A5A73" w:rsidRDefault="007A5A73">
      <w:pPr>
        <w:ind w:left="1410" w:hanging="1410"/>
        <w:rPr>
          <w:rFonts w:ascii="Calibri" w:hAnsi="Calibri" w:eastAsia="Calibri"/>
          <w:sz w:val="22"/>
          <w:szCs w:val="22"/>
          <w:lang w:eastAsia="en-US"/>
        </w:rPr>
      </w:pPr>
      <w:r w:rsidRPr="007A5A73">
        <w:rPr>
          <w:rFonts w:ascii="Calibri" w:hAnsi="Calibri" w:eastAsia="Calibri"/>
          <w:sz w:val="22"/>
          <w:szCs w:val="22"/>
          <w:lang w:eastAsia="en-US"/>
        </w:rPr>
        <w:lastRenderedPageBreak/>
        <w:t>4</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 xml:space="preserve">dhr. Martin van Dijk </w:t>
      </w:r>
      <w:proofErr w:type="gramStart"/>
      <w:r w:rsidRPr="007A5A73">
        <w:rPr>
          <w:rFonts w:ascii="Calibri" w:hAnsi="Calibri" w:eastAsia="Calibri"/>
          <w:sz w:val="22"/>
          <w:szCs w:val="22"/>
          <w:lang w:eastAsia="en-US"/>
        </w:rPr>
        <w:t xml:space="preserve">(voorzitter  </w:t>
      </w:r>
      <w:proofErr w:type="gramEnd"/>
      <w:r w:rsidRPr="007A5A73">
        <w:rPr>
          <w:rFonts w:ascii="Calibri" w:hAnsi="Calibri" w:eastAsia="Calibri"/>
          <w:sz w:val="22"/>
          <w:szCs w:val="22"/>
          <w:lang w:eastAsia="en-US"/>
        </w:rPr>
        <w:t>VSLB, organisatie van bevrachtingskantoren)</w:t>
      </w:r>
      <w:r w:rsidRPr="007A5A73">
        <w:rPr>
          <w:rFonts w:ascii="Calibri" w:hAnsi="Calibri" w:eastAsia="Calibri"/>
          <w:sz w:val="22"/>
          <w:szCs w:val="22"/>
          <w:lang w:eastAsia="en-US"/>
        </w:rPr>
        <w:br/>
        <w:t xml:space="preserve">onderwerp: samenkomst verladers en vervoerders via bevrachtingskantoren </w:t>
      </w:r>
    </w:p>
    <w:p w:rsidRPr="007A5A73" w:rsidR="007A5A73" w:rsidP="007A5A73" w:rsidRDefault="007A5A73">
      <w:pPr>
        <w:spacing w:after="240"/>
        <w:ind w:left="1410" w:hanging="1410"/>
        <w:rPr>
          <w:rFonts w:ascii="Calibri" w:hAnsi="Calibri" w:eastAsia="Calibri"/>
          <w:sz w:val="22"/>
          <w:szCs w:val="22"/>
          <w:lang w:eastAsia="en-US"/>
        </w:rPr>
      </w:pPr>
      <w:r w:rsidRPr="007A5A73">
        <w:rPr>
          <w:rFonts w:ascii="Calibri" w:hAnsi="Calibri" w:eastAsia="Calibri"/>
          <w:sz w:val="22"/>
          <w:szCs w:val="22"/>
          <w:lang w:eastAsia="en-US"/>
        </w:rPr>
        <w:t xml:space="preserve">5e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 xml:space="preserve">Voorzitter van de EVO raad van Binnenvaart verladers </w:t>
      </w:r>
    </w:p>
    <w:p w:rsidRPr="007A5A73" w:rsidR="007A5A73" w:rsidP="007A5A73" w:rsidRDefault="007A5A73">
      <w:pPr>
        <w:spacing w:after="240"/>
        <w:ind w:left="1410" w:hanging="1410"/>
        <w:rPr>
          <w:rFonts w:ascii="Calibri" w:hAnsi="Calibri" w:eastAsia="Calibri"/>
          <w:sz w:val="22"/>
          <w:szCs w:val="22"/>
          <w:lang w:eastAsia="en-US"/>
        </w:rPr>
      </w:pPr>
      <w:r w:rsidRPr="007A5A73">
        <w:rPr>
          <w:rFonts w:ascii="Calibri" w:hAnsi="Calibri" w:eastAsia="Calibri"/>
          <w:i/>
          <w:iCs/>
          <w:sz w:val="22"/>
          <w:szCs w:val="22"/>
          <w:u w:val="single"/>
          <w:lang w:eastAsia="en-US"/>
        </w:rPr>
        <w:t>Blok 2:   vergroening van vervoer, vergroening binnenvaart in relatie met prijs-</w:t>
      </w:r>
      <w:proofErr w:type="gramStart"/>
      <w:r w:rsidRPr="007A5A73">
        <w:rPr>
          <w:rFonts w:ascii="Calibri" w:hAnsi="Calibri" w:eastAsia="Calibri"/>
          <w:i/>
          <w:iCs/>
          <w:sz w:val="22"/>
          <w:szCs w:val="22"/>
          <w:u w:val="single"/>
          <w:lang w:eastAsia="en-US"/>
        </w:rPr>
        <w:t>aspecten ,</w:t>
      </w:r>
      <w:proofErr w:type="spellStart"/>
      <w:proofErr w:type="gramEnd"/>
      <w:r w:rsidRPr="007A5A73">
        <w:rPr>
          <w:rFonts w:ascii="Calibri" w:hAnsi="Calibri" w:eastAsia="Calibri"/>
          <w:i/>
          <w:iCs/>
          <w:sz w:val="22"/>
          <w:szCs w:val="22"/>
          <w:u w:val="single"/>
          <w:lang w:eastAsia="en-US"/>
        </w:rPr>
        <w:t>modal</w:t>
      </w:r>
      <w:proofErr w:type="spellEnd"/>
      <w:r w:rsidRPr="007A5A73">
        <w:rPr>
          <w:rFonts w:ascii="Calibri" w:hAnsi="Calibri" w:eastAsia="Calibri"/>
          <w:i/>
          <w:iCs/>
          <w:sz w:val="22"/>
          <w:szCs w:val="22"/>
          <w:u w:val="single"/>
          <w:lang w:eastAsia="en-US"/>
        </w:rPr>
        <w:t xml:space="preserve"> shift </w:t>
      </w:r>
    </w:p>
    <w:p w:rsidRPr="007A5A73" w:rsidR="007A5A73" w:rsidP="007A5A73" w:rsidRDefault="007A5A73">
      <w:pPr>
        <w:ind w:left="1410" w:hanging="1410"/>
        <w:rPr>
          <w:rFonts w:ascii="Calibri" w:hAnsi="Calibri" w:eastAsia="Calibri"/>
          <w:sz w:val="22"/>
          <w:szCs w:val="22"/>
          <w:lang w:eastAsia="en-US"/>
        </w:rPr>
      </w:pPr>
      <w:r w:rsidRPr="007A5A73">
        <w:rPr>
          <w:rFonts w:ascii="Calibri" w:hAnsi="Calibri" w:eastAsia="Calibri"/>
          <w:sz w:val="22"/>
          <w:szCs w:val="22"/>
          <w:lang w:eastAsia="en-US"/>
        </w:rPr>
        <w:t>1</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 xml:space="preserve">dhr. Khalid </w:t>
      </w:r>
      <w:proofErr w:type="spellStart"/>
      <w:r w:rsidRPr="007A5A73">
        <w:rPr>
          <w:rFonts w:ascii="Calibri" w:hAnsi="Calibri" w:eastAsia="Calibri"/>
          <w:sz w:val="22"/>
          <w:szCs w:val="22"/>
          <w:lang w:eastAsia="en-US"/>
        </w:rPr>
        <w:t>Tachi</w:t>
      </w:r>
      <w:proofErr w:type="spellEnd"/>
      <w:r w:rsidRPr="007A5A73">
        <w:rPr>
          <w:rFonts w:ascii="Calibri" w:hAnsi="Calibri" w:eastAsia="Calibri"/>
          <w:sz w:val="22"/>
          <w:szCs w:val="22"/>
          <w:lang w:eastAsia="en-US"/>
        </w:rPr>
        <w:t xml:space="preserve"> (Directeur EICB, Expertise en Innovatie Centrum Binnenvaart)</w:t>
      </w:r>
      <w:r w:rsidRPr="007A5A73">
        <w:rPr>
          <w:rFonts w:ascii="Calibri" w:hAnsi="Calibri" w:eastAsia="Calibri"/>
          <w:sz w:val="22"/>
          <w:szCs w:val="22"/>
          <w:lang w:eastAsia="en-US"/>
        </w:rPr>
        <w:br/>
        <w:t>onderwerp: milieutransitie in de binnenvaart</w:t>
      </w:r>
    </w:p>
    <w:p w:rsidRPr="007A5A73" w:rsidR="007A5A73" w:rsidP="007A5A73" w:rsidRDefault="007A5A73">
      <w:pPr>
        <w:rPr>
          <w:rFonts w:ascii="Calibri" w:hAnsi="Calibri" w:eastAsia="Calibri"/>
          <w:sz w:val="22"/>
          <w:szCs w:val="22"/>
          <w:lang w:eastAsia="en-US"/>
        </w:rPr>
      </w:pPr>
      <w:r w:rsidRPr="007A5A73">
        <w:rPr>
          <w:rFonts w:ascii="Calibri" w:hAnsi="Calibri" w:eastAsia="Calibri"/>
          <w:sz w:val="22"/>
          <w:szCs w:val="22"/>
          <w:lang w:eastAsia="en-US"/>
        </w:rPr>
        <w:t>2</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dhr. Jacob Verdonk  (Schipper/eigenaar MS ANDA, ‘groene’ schipper)</w:t>
      </w:r>
      <w:r w:rsidRPr="007A5A73">
        <w:rPr>
          <w:rFonts w:ascii="Calibri" w:hAnsi="Calibri" w:eastAsia="Calibri"/>
          <w:sz w:val="22"/>
          <w:szCs w:val="22"/>
          <w:lang w:eastAsia="en-US"/>
        </w:rPr>
        <w:br/>
        <w:t>                              onderwerp: hoe pakt de markt een groen schip op</w:t>
      </w:r>
      <w:r w:rsidRPr="007A5A73">
        <w:rPr>
          <w:rFonts w:ascii="Calibri" w:hAnsi="Calibri" w:eastAsia="Calibri"/>
          <w:sz w:val="22"/>
          <w:szCs w:val="22"/>
          <w:lang w:eastAsia="en-US"/>
        </w:rPr>
        <w:br/>
      </w:r>
      <w:r w:rsidRPr="007A5A73">
        <w:rPr>
          <w:rFonts w:ascii="Calibri" w:hAnsi="Calibri" w:eastAsia="Calibri"/>
          <w:sz w:val="22"/>
          <w:szCs w:val="22"/>
          <w:lang w:eastAsia="en-US"/>
        </w:rPr>
        <w:br/>
        <w:t>3</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 xml:space="preserve">mw. Miranda </w:t>
      </w:r>
      <w:proofErr w:type="spellStart"/>
      <w:r w:rsidRPr="007A5A73">
        <w:rPr>
          <w:rFonts w:ascii="Calibri" w:hAnsi="Calibri" w:eastAsia="Calibri"/>
          <w:sz w:val="22"/>
          <w:szCs w:val="22"/>
          <w:lang w:eastAsia="en-US"/>
        </w:rPr>
        <w:t>Volker</w:t>
      </w:r>
      <w:proofErr w:type="spellEnd"/>
      <w:r w:rsidRPr="007A5A73">
        <w:rPr>
          <w:rFonts w:ascii="Calibri" w:hAnsi="Calibri" w:eastAsia="Calibri"/>
          <w:sz w:val="22"/>
          <w:szCs w:val="22"/>
          <w:lang w:eastAsia="en-US"/>
        </w:rPr>
        <w:t xml:space="preserve"> (Projectleider “Maatwerk Vervoer”, project over transitie weg </w:t>
      </w:r>
      <w:r w:rsidRPr="007A5A73">
        <w:rPr>
          <w:rFonts w:ascii="Wingdings" w:hAnsi="Wingdings" w:eastAsia="Calibri"/>
          <w:sz w:val="22"/>
          <w:szCs w:val="22"/>
          <w:lang w:eastAsia="en-US"/>
        </w:rPr>
        <w:t></w:t>
      </w:r>
      <w:r w:rsidRPr="007A5A73">
        <w:rPr>
          <w:rFonts w:ascii="Calibri" w:hAnsi="Calibri" w:eastAsia="Calibri"/>
          <w:sz w:val="22"/>
          <w:szCs w:val="22"/>
          <w:lang w:eastAsia="en-US"/>
        </w:rPr>
        <w:t xml:space="preserve"> water)</w:t>
      </w:r>
      <w:r w:rsidRPr="007A5A73">
        <w:rPr>
          <w:rFonts w:ascii="Calibri" w:hAnsi="Calibri" w:eastAsia="Calibri"/>
          <w:sz w:val="22"/>
          <w:szCs w:val="22"/>
          <w:lang w:eastAsia="en-US"/>
        </w:rPr>
        <w:br/>
        <w:t>                              onderwerp: praktijkervaringen in transitietrajecten van de weg naar het water</w:t>
      </w:r>
      <w:r w:rsidRPr="007A5A73">
        <w:rPr>
          <w:rFonts w:ascii="Calibri" w:hAnsi="Calibri" w:eastAsia="Calibri"/>
          <w:sz w:val="22"/>
          <w:szCs w:val="22"/>
          <w:lang w:eastAsia="en-US"/>
        </w:rPr>
        <w:br/>
      </w:r>
      <w:r w:rsidRPr="007A5A73">
        <w:rPr>
          <w:rFonts w:ascii="Calibri" w:hAnsi="Calibri" w:eastAsia="Calibri"/>
          <w:sz w:val="22"/>
          <w:szCs w:val="22"/>
          <w:lang w:eastAsia="en-US"/>
        </w:rPr>
        <w:br/>
        <w:t>4</w:t>
      </w:r>
      <w:r w:rsidRPr="007A5A73">
        <w:rPr>
          <w:rFonts w:ascii="Calibri" w:hAnsi="Calibri" w:eastAsia="Calibri"/>
          <w:sz w:val="22"/>
          <w:szCs w:val="22"/>
          <w:vertAlign w:val="superscript"/>
          <w:lang w:eastAsia="en-US"/>
        </w:rPr>
        <w:t>e</w:t>
      </w:r>
      <w:r w:rsidRPr="007A5A73">
        <w:rPr>
          <w:rFonts w:ascii="Calibri" w:hAnsi="Calibri" w:eastAsia="Calibri"/>
          <w:sz w:val="22"/>
          <w:szCs w:val="22"/>
          <w:lang w:eastAsia="en-US"/>
        </w:rPr>
        <w:t xml:space="preserve"> </w:t>
      </w:r>
      <w:proofErr w:type="gramStart"/>
      <w:r w:rsidRPr="007A5A73">
        <w:rPr>
          <w:rFonts w:ascii="Calibri" w:hAnsi="Calibri" w:eastAsia="Calibri"/>
          <w:sz w:val="22"/>
          <w:szCs w:val="22"/>
          <w:lang w:eastAsia="en-US"/>
        </w:rPr>
        <w:t xml:space="preserve">spreker           </w:t>
      </w:r>
      <w:proofErr w:type="gramEnd"/>
      <w:r w:rsidRPr="007A5A73">
        <w:rPr>
          <w:rFonts w:ascii="Calibri" w:hAnsi="Calibri" w:eastAsia="Calibri"/>
          <w:sz w:val="22"/>
          <w:szCs w:val="22"/>
          <w:lang w:eastAsia="en-US"/>
        </w:rPr>
        <w:t xml:space="preserve">dhr. Roland Kortenhorst (voorzitter Kon. BLN – </w:t>
      </w:r>
      <w:proofErr w:type="spellStart"/>
      <w:r w:rsidRPr="007A5A73">
        <w:rPr>
          <w:rFonts w:ascii="Calibri" w:hAnsi="Calibri" w:eastAsia="Calibri"/>
          <w:sz w:val="22"/>
          <w:szCs w:val="22"/>
          <w:lang w:eastAsia="en-US"/>
        </w:rPr>
        <w:t>Schuttevaer</w:t>
      </w:r>
      <w:proofErr w:type="spellEnd"/>
      <w:r w:rsidRPr="007A5A73">
        <w:rPr>
          <w:rFonts w:ascii="Calibri" w:hAnsi="Calibri" w:eastAsia="Calibri"/>
          <w:sz w:val="22"/>
          <w:szCs w:val="22"/>
          <w:lang w:eastAsia="en-US"/>
        </w:rPr>
        <w:t xml:space="preserve">, branchevereniging </w:t>
      </w:r>
      <w:proofErr w:type="gramStart"/>
      <w:r w:rsidRPr="007A5A73">
        <w:rPr>
          <w:rFonts w:ascii="Calibri" w:hAnsi="Calibri" w:eastAsia="Calibri"/>
          <w:sz w:val="22"/>
          <w:szCs w:val="22"/>
          <w:lang w:eastAsia="en-US"/>
        </w:rPr>
        <w:t>binnenvaart)</w:t>
      </w:r>
      <w:r w:rsidRPr="007A5A73">
        <w:rPr>
          <w:rFonts w:ascii="Calibri" w:hAnsi="Calibri" w:eastAsia="Calibri"/>
          <w:sz w:val="22"/>
          <w:szCs w:val="22"/>
          <w:lang w:eastAsia="en-US"/>
        </w:rPr>
        <w:br/>
        <w:t xml:space="preserve">                              </w:t>
      </w:r>
      <w:proofErr w:type="gramEnd"/>
      <w:r w:rsidRPr="007A5A73">
        <w:rPr>
          <w:rFonts w:ascii="Calibri" w:hAnsi="Calibri" w:eastAsia="Calibri"/>
          <w:sz w:val="22"/>
          <w:szCs w:val="22"/>
          <w:lang w:eastAsia="en-US"/>
        </w:rPr>
        <w:t>onderwerp: het prijseffect van vergroening, hoe dat te doorbreken. Transitie in Rijksbeleid</w:t>
      </w:r>
    </w:p>
    <w:p w:rsidRPr="007A5A73" w:rsidR="007A5A73" w:rsidP="007A5A73" w:rsidRDefault="007A5A73">
      <w:pPr>
        <w:rPr>
          <w:rFonts w:ascii="Calibri" w:hAnsi="Calibri" w:eastAsia="Calibri"/>
          <w:sz w:val="20"/>
          <w:szCs w:val="20"/>
          <w:lang w:eastAsia="en-US"/>
        </w:rPr>
      </w:pPr>
    </w:p>
    <w:p w:rsidRPr="007A5A73" w:rsidR="007A5A73" w:rsidP="007A5A73" w:rsidRDefault="007A5A73">
      <w:pPr>
        <w:rPr>
          <w:rFonts w:ascii="Calibri" w:hAnsi="Calibri" w:eastAsia="Calibri"/>
          <w:sz w:val="22"/>
          <w:szCs w:val="22"/>
          <w:lang w:eastAsia="en-US"/>
        </w:rPr>
      </w:pP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7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A5A7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446</ap:Words>
  <ap:Characters>3303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2016-09-19T12:28:00.0000000Z</dcterms:created>
  <dcterms:modified xsi:type="dcterms:W3CDTF">2016-09-19T12:28:00.0000000Z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0x0101003BF9F69343518F4498CF5786131DC132</vt:lpwstr>
  </property>
</Properties>
</file>