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5E" w:rsidP="00CB215E" w:rsidRDefault="00CB21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en plaatsvervangend leden van de vaste commissie voor Infrastructuur en Milieu,</w:t>
      </w:r>
    </w:p>
    <w:p w:rsidR="00CB215E" w:rsidP="00CB215E" w:rsidRDefault="00CB215E">
      <w:pPr>
        <w:rPr>
          <w:rFonts w:ascii="Verdana" w:hAnsi="Verdana"/>
          <w:sz w:val="20"/>
          <w:szCs w:val="20"/>
        </w:rPr>
      </w:pPr>
    </w:p>
    <w:p w:rsidR="00CB215E" w:rsidP="00CB215E" w:rsidRDefault="00CB21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Hierbij doe ik u een nagekomen rondvraagpunt voor de procedurevergadering van uw commissie d.d. 21 september 2016 toekomen namens de leden Dik-Faber (ChristenUnie) en Van Tongeren (GroenLinks).</w:t>
      </w:r>
    </w:p>
    <w:p w:rsidR="00CB215E" w:rsidP="00CB215E" w:rsidRDefault="00CB215E">
      <w:pPr>
        <w:rPr>
          <w:rFonts w:ascii="Verdana" w:hAnsi="Verdana"/>
          <w:sz w:val="20"/>
          <w:szCs w:val="20"/>
        </w:rPr>
      </w:pPr>
    </w:p>
    <w:p w:rsidR="00CB215E" w:rsidP="00CB215E" w:rsidRDefault="00CB21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Deze leden stellen voor om de minister van Infrastructuur en Milieu om een reactie te vragen op het bericht ‘Kernfysicus: Reactor in petten kan dicht’ (zie bijlage), te ontvangen voorafgaand aan het </w:t>
      </w:r>
      <w:proofErr w:type="gramStart"/>
      <w:r>
        <w:rPr>
          <w:rFonts w:ascii="Verdana" w:hAnsi="Verdana"/>
          <w:sz w:val="20"/>
          <w:szCs w:val="20"/>
        </w:rPr>
        <w:t>plenaire</w:t>
      </w:r>
      <w:proofErr w:type="gramEnd"/>
      <w:r>
        <w:rPr>
          <w:rFonts w:ascii="Verdana" w:hAnsi="Verdana"/>
          <w:sz w:val="20"/>
          <w:szCs w:val="20"/>
        </w:rPr>
        <w:t xml:space="preserve"> debat over het kernafval in Petten.</w:t>
      </w:r>
    </w:p>
    <w:p w:rsidR="00CB215E" w:rsidP="00CB215E" w:rsidRDefault="00CB215E">
      <w:pPr>
        <w:rPr>
          <w:rFonts w:ascii="Verdana" w:hAnsi="Verdana"/>
          <w:sz w:val="20"/>
          <w:szCs w:val="20"/>
        </w:rPr>
      </w:pPr>
    </w:p>
    <w:p w:rsidR="00CB215E" w:rsidP="00CB215E" w:rsidRDefault="00CB21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hoeft niet op dit voorstel te reageren, het zal besproken worden tijdens de procedurevergadering van 21 september 2016.</w:t>
      </w:r>
    </w:p>
    <w:p w:rsidR="00CB215E" w:rsidP="00CB215E" w:rsidRDefault="00CB215E">
      <w:pPr>
        <w:rPr>
          <w:rFonts w:ascii="Verdana" w:hAnsi="Verdana"/>
          <w:sz w:val="20"/>
          <w:szCs w:val="20"/>
        </w:rPr>
      </w:pPr>
    </w:p>
    <w:p w:rsidR="00CB215E" w:rsidP="00CB215E" w:rsidRDefault="00CB215E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9317CC" w:rsidP="00CB215E" w:rsidRDefault="00CB215E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Rens Jansma</w:t>
      </w:r>
    </w:p>
    <w:p w:rsidR="00D31079" w:rsidP="00CB215E" w:rsidRDefault="00D31079">
      <w:pPr>
        <w:rPr>
          <w:rFonts w:ascii="Verdana" w:hAnsi="Verdana"/>
          <w:color w:val="323296"/>
          <w:sz w:val="20"/>
          <w:szCs w:val="20"/>
          <w:lang w:eastAsia="nl-NL"/>
        </w:rPr>
      </w:pPr>
    </w:p>
    <w:p w:rsidR="00D31079" w:rsidP="00CB215E" w:rsidRDefault="00D31079">
      <w:r>
        <w:rPr>
          <w:rFonts w:ascii="Verdana" w:hAnsi="Verdana"/>
          <w:noProof/>
          <w:color w:val="323296"/>
          <w:sz w:val="20"/>
          <w:szCs w:val="20"/>
          <w:lang w:eastAsia="nl-NL"/>
        </w:rPr>
        <w:lastRenderedPageBreak/>
        <w:drawing>
          <wp:inline distT="0" distB="0" distL="0" distR="0">
            <wp:extent cx="5676900" cy="8886825"/>
            <wp:effectExtent l="0" t="0" r="0" b="9525"/>
            <wp:docPr id="1" name="Afbeelding 1" descr="O:\Bureaublad\Artikel kernreactor Pe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Bureaublad\Artikel kernreactor Pett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D3107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5E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215E"/>
    <w:rsid w:val="00CB4B27"/>
    <w:rsid w:val="00CB5213"/>
    <w:rsid w:val="00CB603F"/>
    <w:rsid w:val="00CF00DB"/>
    <w:rsid w:val="00CF3E0B"/>
    <w:rsid w:val="00D061F4"/>
    <w:rsid w:val="00D15411"/>
    <w:rsid w:val="00D31079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B215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310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31079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B215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310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3107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103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2016-09-19T08:28:00.0000000Z</dcterms:created>
  <dcterms:modified xsi:type="dcterms:W3CDTF">2016-09-19T08:29:00.0000000Z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0x0101003BF9F69343518F4498CF5786131DC132</vt:lpwstr>
  </property>
</Properties>
</file>