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FDE" w:rsidP="00CF5FDE" w:rsidRDefault="00CF5FDE">
      <w:pPr>
        <w:rPr>
          <w:rFonts w:ascii="Tahoma" w:hAnsi="Tahoma" w:cs="Tahoma"/>
          <w:b/>
          <w:bCs/>
          <w:sz w:val="20"/>
          <w:szCs w:val="20"/>
        </w:rPr>
      </w:pPr>
    </w:p>
    <w:p w:rsidR="00CF5FDE" w:rsidP="00CF5FDE" w:rsidRDefault="00CF5FDE">
      <w:pPr>
        <w:rPr>
          <w:rFonts w:ascii="Verdana" w:hAnsi="Verdana"/>
          <w:b/>
          <w:bCs/>
          <w:color w:val="000080"/>
          <w:sz w:val="20"/>
          <w:szCs w:val="20"/>
        </w:rPr>
      </w:pPr>
      <w:r>
        <w:rPr>
          <w:rFonts w:ascii="Verdana" w:hAnsi="Verdana"/>
          <w:b/>
          <w:bCs/>
          <w:color w:val="000080"/>
          <w:sz w:val="20"/>
          <w:szCs w:val="20"/>
        </w:rPr>
        <w:t>2016Z16118</w:t>
      </w:r>
      <w:r>
        <w:rPr>
          <w:rFonts w:ascii="Verdana" w:hAnsi="Verdana"/>
          <w:b/>
          <w:bCs/>
          <w:color w:val="000080"/>
          <w:sz w:val="20"/>
          <w:szCs w:val="20"/>
        </w:rPr>
        <w:t>/</w:t>
      </w:r>
      <w:r>
        <w:rPr>
          <w:rFonts w:ascii="Verdana" w:hAnsi="Verdana"/>
          <w:b/>
          <w:bCs/>
          <w:color w:val="000080"/>
          <w:sz w:val="20"/>
          <w:szCs w:val="20"/>
        </w:rPr>
        <w:t>2016D33145</w:t>
      </w:r>
      <w:bookmarkStart w:name="_GoBack" w:id="0"/>
      <w:bookmarkEnd w:id="0"/>
    </w:p>
    <w:p w:rsidR="00CF5FDE" w:rsidP="00CF5FDE" w:rsidRDefault="00CF5FDE">
      <w:pPr>
        <w:rPr>
          <w:rFonts w:ascii="Verdana" w:hAnsi="Verdana"/>
          <w:b/>
          <w:bCs/>
          <w:color w:val="000080"/>
          <w:sz w:val="20"/>
          <w:szCs w:val="20"/>
        </w:rPr>
      </w:pPr>
    </w:p>
    <w:p w:rsidR="00CF5FDE" w:rsidP="00CF5FDE" w:rsidRDefault="00CF5FDE">
      <w:pPr>
        <w:rPr>
          <w:rFonts w:ascii="Tahoma" w:hAnsi="Tahoma" w:cs="Tahoma"/>
          <w:b/>
          <w:bCs/>
          <w:sz w:val="20"/>
          <w:szCs w:val="20"/>
        </w:rPr>
      </w:pPr>
    </w:p>
    <w:p w:rsidRPr="00CF5FDE" w:rsidR="00CF5FDE" w:rsidP="00CF5FDE" w:rsidRDefault="00CF5FDE">
      <w:pPr>
        <w:rPr>
          <w:rFonts w:ascii="Tahoma" w:hAnsi="Tahoma" w:cs="Tahoma"/>
          <w:sz w:val="20"/>
          <w:szCs w:val="20"/>
        </w:rPr>
      </w:pPr>
      <w:r w:rsidRPr="00CF5FDE">
        <w:rPr>
          <w:rFonts w:ascii="Tahoma" w:hAnsi="Tahoma" w:cs="Tahoma"/>
          <w:b/>
          <w:bCs/>
          <w:sz w:val="20"/>
          <w:szCs w:val="20"/>
        </w:rPr>
        <w:t>Van:</w:t>
      </w:r>
      <w:r w:rsidRPr="00CF5FDE">
        <w:rPr>
          <w:rFonts w:ascii="Tahoma" w:hAnsi="Tahoma" w:cs="Tahoma"/>
          <w:sz w:val="20"/>
          <w:szCs w:val="20"/>
        </w:rPr>
        <w:t xml:space="preserve"> Commissie EZ </w:t>
      </w:r>
      <w:r w:rsidRPr="00CF5FDE">
        <w:rPr>
          <w:rFonts w:ascii="Tahoma" w:hAnsi="Tahoma" w:cs="Tahoma"/>
          <w:sz w:val="20"/>
          <w:szCs w:val="20"/>
        </w:rPr>
        <w:br/>
      </w:r>
      <w:r w:rsidRPr="00CF5FDE">
        <w:rPr>
          <w:rFonts w:ascii="Tahoma" w:hAnsi="Tahoma" w:cs="Tahoma"/>
          <w:b/>
          <w:bCs/>
          <w:sz w:val="20"/>
          <w:szCs w:val="20"/>
        </w:rPr>
        <w:t>Verzonden:</w:t>
      </w:r>
      <w:r w:rsidRPr="00CF5FDE">
        <w:rPr>
          <w:rFonts w:ascii="Tahoma" w:hAnsi="Tahoma" w:cs="Tahoma"/>
          <w:sz w:val="20"/>
          <w:szCs w:val="20"/>
        </w:rPr>
        <w:t xml:space="preserve"> woensdag 7 september 2016 15:36</w:t>
      </w:r>
      <w:r w:rsidRPr="00CF5FDE">
        <w:rPr>
          <w:rFonts w:ascii="Tahoma" w:hAnsi="Tahoma" w:cs="Tahoma"/>
          <w:sz w:val="20"/>
          <w:szCs w:val="20"/>
        </w:rPr>
        <w:br/>
      </w:r>
      <w:r w:rsidRPr="00CF5FDE">
        <w:rPr>
          <w:rFonts w:ascii="Tahoma" w:hAnsi="Tahoma" w:cs="Tahoma"/>
          <w:b/>
          <w:bCs/>
          <w:sz w:val="20"/>
          <w:szCs w:val="20"/>
        </w:rPr>
        <w:t>Aan:</w:t>
      </w:r>
      <w:r w:rsidRPr="00CF5FDE">
        <w:rPr>
          <w:rFonts w:ascii="Tahoma" w:hAnsi="Tahoma" w:cs="Tahoma"/>
          <w:sz w:val="20"/>
          <w:szCs w:val="20"/>
        </w:rPr>
        <w:t xml:space="preserve"> GC-Commissie-EZ</w:t>
      </w:r>
      <w:r w:rsidRPr="00CF5FDE">
        <w:rPr>
          <w:rFonts w:ascii="Tahoma" w:hAnsi="Tahoma" w:cs="Tahoma"/>
          <w:sz w:val="20"/>
          <w:szCs w:val="20"/>
        </w:rPr>
        <w:br/>
      </w:r>
      <w:r w:rsidRPr="00CF5FDE">
        <w:rPr>
          <w:rFonts w:ascii="Tahoma" w:hAnsi="Tahoma" w:cs="Tahoma"/>
          <w:b/>
          <w:bCs/>
          <w:sz w:val="20"/>
          <w:szCs w:val="20"/>
        </w:rPr>
        <w:t>Onderwerp:</w:t>
      </w:r>
      <w:r w:rsidRPr="00CF5FDE">
        <w:rPr>
          <w:rFonts w:ascii="Tahoma" w:hAnsi="Tahoma" w:cs="Tahoma"/>
          <w:sz w:val="20"/>
          <w:szCs w:val="20"/>
        </w:rPr>
        <w:t xml:space="preserve"> [SPOED EMAILPROCEDURE] Toevoeging </w:t>
      </w:r>
      <w:proofErr w:type="spellStart"/>
      <w:r w:rsidRPr="00CF5FDE">
        <w:rPr>
          <w:rFonts w:ascii="Tahoma" w:hAnsi="Tahoma" w:cs="Tahoma"/>
          <w:sz w:val="20"/>
          <w:szCs w:val="20"/>
        </w:rPr>
        <w:t>Gasunie</w:t>
      </w:r>
      <w:proofErr w:type="spellEnd"/>
      <w:r w:rsidRPr="00CF5FDE">
        <w:rPr>
          <w:rFonts w:ascii="Tahoma" w:hAnsi="Tahoma" w:cs="Tahoma"/>
          <w:sz w:val="20"/>
          <w:szCs w:val="20"/>
        </w:rPr>
        <w:t xml:space="preserve"> aan </w:t>
      </w:r>
      <w:proofErr w:type="spellStart"/>
      <w:r w:rsidRPr="00CF5FDE">
        <w:rPr>
          <w:rFonts w:ascii="Tahoma" w:hAnsi="Tahoma" w:cs="Tahoma"/>
          <w:sz w:val="20"/>
          <w:szCs w:val="20"/>
        </w:rPr>
        <w:t>rtg</w:t>
      </w:r>
      <w:proofErr w:type="spellEnd"/>
      <w:r w:rsidRPr="00CF5FDE">
        <w:rPr>
          <w:rFonts w:ascii="Tahoma" w:hAnsi="Tahoma" w:cs="Tahoma"/>
          <w:sz w:val="20"/>
          <w:szCs w:val="20"/>
        </w:rPr>
        <w:t xml:space="preserve"> gaswinning Groningen morgen</w:t>
      </w:r>
    </w:p>
    <w:p w:rsidRPr="00CF5FDE" w:rsidR="00CF5FDE" w:rsidP="00CF5FDE" w:rsidRDefault="00CF5FDE">
      <w:pPr>
        <w:rPr>
          <w:rFonts w:ascii="Calibri" w:hAnsi="Calibri" w:eastAsia="Calibri"/>
          <w:sz w:val="22"/>
          <w:szCs w:val="22"/>
          <w:lang w:eastAsia="en-US"/>
        </w:rPr>
      </w:pPr>
    </w:p>
    <w:p w:rsidRPr="00CF5FDE" w:rsidR="00CF5FDE" w:rsidP="00CF5FDE" w:rsidRDefault="00CF5FDE">
      <w:pPr>
        <w:rPr>
          <w:rFonts w:ascii="Calibri" w:hAnsi="Calibri" w:eastAsia="Calibri"/>
          <w:sz w:val="22"/>
          <w:szCs w:val="22"/>
          <w:lang w:eastAsia="en-US"/>
        </w:rPr>
      </w:pPr>
      <w:r w:rsidRPr="00CF5FDE">
        <w:rPr>
          <w:rFonts w:ascii="Calibri" w:hAnsi="Calibri" w:eastAsia="Calibri"/>
          <w:sz w:val="22"/>
          <w:szCs w:val="22"/>
          <w:lang w:eastAsia="en-US"/>
        </w:rPr>
        <w:t>Geachte leden van de vaste commissie voor Economische Zaken,</w:t>
      </w:r>
    </w:p>
    <w:p w:rsidRPr="00CF5FDE" w:rsidR="00CF5FDE" w:rsidP="00CF5FDE" w:rsidRDefault="00CF5FDE">
      <w:pPr>
        <w:rPr>
          <w:rFonts w:ascii="Calibri" w:hAnsi="Calibri" w:eastAsia="Calibri"/>
          <w:sz w:val="22"/>
          <w:szCs w:val="22"/>
          <w:lang w:eastAsia="en-US"/>
        </w:rPr>
      </w:pPr>
    </w:p>
    <w:p w:rsidRPr="00CF5FDE" w:rsidR="00CF5FDE" w:rsidP="00CF5FDE" w:rsidRDefault="00CF5FDE">
      <w:pPr>
        <w:rPr>
          <w:rFonts w:ascii="Calibri" w:hAnsi="Calibri" w:eastAsia="Calibri"/>
          <w:sz w:val="22"/>
          <w:szCs w:val="22"/>
          <w:lang w:eastAsia="en-US"/>
        </w:rPr>
      </w:pPr>
      <w:r w:rsidRPr="00CF5FDE">
        <w:rPr>
          <w:rFonts w:ascii="Calibri" w:hAnsi="Calibri" w:eastAsia="Calibri"/>
          <w:sz w:val="22"/>
          <w:szCs w:val="22"/>
          <w:lang w:eastAsia="en-US"/>
        </w:rPr>
        <w:t xml:space="preserve">Hierbij leg ik u het onderstaande verzoek voor van het lid Bosman (VVD) om voor het rondetafelgesprek over gaswinning Groningen, dat morgen gepland staat van 10.00 tot 17.00 uur, </w:t>
      </w:r>
      <w:proofErr w:type="spellStart"/>
      <w:r w:rsidRPr="00CF5FDE">
        <w:rPr>
          <w:rFonts w:ascii="Calibri" w:hAnsi="Calibri" w:eastAsia="Calibri"/>
          <w:sz w:val="22"/>
          <w:szCs w:val="22"/>
          <w:lang w:eastAsia="en-US"/>
        </w:rPr>
        <w:t>Gasunie</w:t>
      </w:r>
      <w:proofErr w:type="spellEnd"/>
      <w:r w:rsidRPr="00CF5FDE">
        <w:rPr>
          <w:rFonts w:ascii="Calibri" w:hAnsi="Calibri" w:eastAsia="Calibri"/>
          <w:sz w:val="22"/>
          <w:szCs w:val="22"/>
          <w:lang w:eastAsia="en-US"/>
        </w:rPr>
        <w:t xml:space="preserve"> Transport Services (GTS) uit te nodigen voor blok 3 "relevante instanties gaswinning" dat van 13.00 tot 13.45 uur gepland staat. Dit blok bestaat momenteel uit de volgende twee genodigden: EWE en </w:t>
      </w:r>
      <w:proofErr w:type="spellStart"/>
      <w:r w:rsidRPr="00CF5FDE">
        <w:rPr>
          <w:rFonts w:ascii="Calibri" w:hAnsi="Calibri" w:eastAsia="Calibri"/>
          <w:sz w:val="22"/>
          <w:szCs w:val="22"/>
          <w:lang w:eastAsia="en-US"/>
        </w:rPr>
        <w:t>GasTerra</w:t>
      </w:r>
      <w:proofErr w:type="spellEnd"/>
      <w:r w:rsidRPr="00CF5FDE">
        <w:rPr>
          <w:rFonts w:ascii="Calibri" w:hAnsi="Calibri" w:eastAsia="Calibri"/>
          <w:sz w:val="22"/>
          <w:szCs w:val="22"/>
          <w:lang w:eastAsia="en-US"/>
        </w:rPr>
        <w:t xml:space="preserve"> (zij hebben </w:t>
      </w:r>
      <w:proofErr w:type="gramStart"/>
      <w:r w:rsidRPr="00CF5FDE">
        <w:rPr>
          <w:rFonts w:ascii="Calibri" w:hAnsi="Calibri" w:eastAsia="Calibri"/>
          <w:sz w:val="22"/>
          <w:szCs w:val="22"/>
          <w:lang w:eastAsia="en-US"/>
        </w:rPr>
        <w:t>reeds</w:t>
      </w:r>
      <w:proofErr w:type="gramEnd"/>
      <w:r w:rsidRPr="00CF5FDE">
        <w:rPr>
          <w:rFonts w:ascii="Calibri" w:hAnsi="Calibri" w:eastAsia="Calibri"/>
          <w:sz w:val="22"/>
          <w:szCs w:val="22"/>
          <w:lang w:eastAsia="en-US"/>
        </w:rPr>
        <w:t xml:space="preserve"> aangegeven geen bezwaar te hebben indien GTS wordt uitgenodigd). Indien een meerderheid akkoord gaat met het verzoek om GTS uit te nodigen dan zal de tijdsduur van het blok niet worden aangepast zodat de huidige planning van het </w:t>
      </w:r>
      <w:proofErr w:type="spellStart"/>
      <w:r w:rsidRPr="00CF5FDE">
        <w:rPr>
          <w:rFonts w:ascii="Calibri" w:hAnsi="Calibri" w:eastAsia="Calibri"/>
          <w:sz w:val="22"/>
          <w:szCs w:val="22"/>
          <w:lang w:eastAsia="en-US"/>
        </w:rPr>
        <w:t>rtg</w:t>
      </w:r>
      <w:proofErr w:type="spellEnd"/>
      <w:r w:rsidRPr="00CF5FDE">
        <w:rPr>
          <w:rFonts w:ascii="Calibri" w:hAnsi="Calibri" w:eastAsia="Calibri"/>
          <w:sz w:val="22"/>
          <w:szCs w:val="22"/>
          <w:lang w:eastAsia="en-US"/>
        </w:rPr>
        <w:t xml:space="preserve"> ongewijzigd blijft.  </w:t>
      </w:r>
    </w:p>
    <w:p w:rsidRPr="00CF5FDE" w:rsidR="00CF5FDE" w:rsidP="00CF5FDE" w:rsidRDefault="00CF5FDE">
      <w:pPr>
        <w:rPr>
          <w:rFonts w:ascii="Calibri" w:hAnsi="Calibri" w:eastAsia="Calibri"/>
          <w:sz w:val="22"/>
          <w:szCs w:val="22"/>
          <w:lang w:eastAsia="en-US"/>
        </w:rPr>
      </w:pPr>
    </w:p>
    <w:p w:rsidRPr="00CF5FDE" w:rsidR="00CF5FDE" w:rsidP="00CF5FDE" w:rsidRDefault="00CF5FDE">
      <w:pPr>
        <w:rPr>
          <w:rFonts w:ascii="Calibri" w:hAnsi="Calibri" w:eastAsia="Calibri"/>
          <w:sz w:val="22"/>
          <w:szCs w:val="22"/>
          <w:lang w:eastAsia="en-US"/>
        </w:rPr>
      </w:pPr>
      <w:r w:rsidRPr="00CF5FDE">
        <w:rPr>
          <w:rFonts w:ascii="Calibri" w:hAnsi="Calibri" w:eastAsia="Calibri"/>
          <w:sz w:val="22"/>
          <w:szCs w:val="22"/>
          <w:lang w:eastAsia="en-US"/>
        </w:rPr>
        <w:t xml:space="preserve">U wordt verzocht om </w:t>
      </w:r>
      <w:r w:rsidRPr="00CF5FDE">
        <w:rPr>
          <w:rFonts w:ascii="Calibri" w:hAnsi="Calibri" w:eastAsia="Calibri"/>
          <w:b/>
          <w:bCs/>
          <w:sz w:val="22"/>
          <w:szCs w:val="22"/>
          <w:lang w:eastAsia="en-US"/>
        </w:rPr>
        <w:t xml:space="preserve">uw reactie op het verzoek per ommegaande doch uiterlijk vanmiddag 17.00 uur door te geven </w:t>
      </w:r>
      <w:proofErr w:type="gramStart"/>
      <w:r w:rsidRPr="00CF5FDE">
        <w:rPr>
          <w:rFonts w:ascii="Calibri" w:hAnsi="Calibri" w:eastAsia="Calibri"/>
          <w:b/>
          <w:bCs/>
          <w:sz w:val="22"/>
          <w:szCs w:val="22"/>
          <w:lang w:eastAsia="en-US"/>
        </w:rPr>
        <w:t>middels</w:t>
      </w:r>
      <w:proofErr w:type="gramEnd"/>
      <w:r w:rsidRPr="00CF5FDE">
        <w:rPr>
          <w:rFonts w:ascii="Calibri" w:hAnsi="Calibri" w:eastAsia="Calibri"/>
          <w:b/>
          <w:bCs/>
          <w:sz w:val="22"/>
          <w:szCs w:val="22"/>
          <w:lang w:eastAsia="en-US"/>
        </w:rPr>
        <w:t xml:space="preserve"> een reply-</w:t>
      </w:r>
      <w:proofErr w:type="spellStart"/>
      <w:r w:rsidRPr="00CF5FDE">
        <w:rPr>
          <w:rFonts w:ascii="Calibri" w:hAnsi="Calibri" w:eastAsia="Calibri"/>
          <w:b/>
          <w:bCs/>
          <w:sz w:val="22"/>
          <w:szCs w:val="22"/>
          <w:lang w:eastAsia="en-US"/>
        </w:rPr>
        <w:t>all</w:t>
      </w:r>
      <w:proofErr w:type="spellEnd"/>
      <w:r w:rsidRPr="00CF5FDE">
        <w:rPr>
          <w:rFonts w:ascii="Calibri" w:hAnsi="Calibri" w:eastAsia="Calibri"/>
          <w:b/>
          <w:bCs/>
          <w:sz w:val="22"/>
          <w:szCs w:val="22"/>
          <w:lang w:eastAsia="en-US"/>
        </w:rPr>
        <w:t xml:space="preserve"> op deze e-mail</w:t>
      </w:r>
      <w:r w:rsidRPr="00CF5FDE">
        <w:rPr>
          <w:rFonts w:ascii="Calibri" w:hAnsi="Calibri" w:eastAsia="Calibri"/>
          <w:sz w:val="22"/>
          <w:szCs w:val="22"/>
          <w:lang w:eastAsia="en-US"/>
        </w:rPr>
        <w:t>. Spoedig daarna zal ik u informeren of het voorstel is aangenomen*.</w:t>
      </w:r>
    </w:p>
    <w:p w:rsidRPr="00CF5FDE" w:rsidR="00CF5FDE" w:rsidP="00CF5FDE" w:rsidRDefault="00CF5FDE">
      <w:pPr>
        <w:rPr>
          <w:rFonts w:ascii="Calibri" w:hAnsi="Calibri" w:eastAsia="Calibri"/>
          <w:sz w:val="22"/>
          <w:szCs w:val="22"/>
          <w:lang w:eastAsia="en-US"/>
        </w:rPr>
      </w:pPr>
    </w:p>
    <w:p w:rsidRPr="00CF5FDE" w:rsidR="00CF5FDE" w:rsidP="00CF5FDE" w:rsidRDefault="00CF5FDE">
      <w:pPr>
        <w:rPr>
          <w:rFonts w:ascii="Calibri" w:hAnsi="Calibri" w:eastAsia="Calibri"/>
          <w:sz w:val="22"/>
          <w:szCs w:val="22"/>
        </w:rPr>
      </w:pPr>
      <w:r w:rsidRPr="00CF5FDE">
        <w:rPr>
          <w:rFonts w:ascii="Calibri" w:hAnsi="Calibri" w:eastAsia="Calibri"/>
          <w:sz w:val="22"/>
          <w:szCs w:val="22"/>
        </w:rPr>
        <w:t>Met vriendelijke groet,</w:t>
      </w:r>
    </w:p>
    <w:p w:rsidRPr="00CF5FDE" w:rsidR="00CF5FDE" w:rsidP="00CF5FDE" w:rsidRDefault="00CF5FDE">
      <w:pPr>
        <w:rPr>
          <w:rFonts w:ascii="Calibri" w:hAnsi="Calibri" w:eastAsia="Calibri"/>
          <w:sz w:val="22"/>
          <w:szCs w:val="22"/>
        </w:rPr>
      </w:pPr>
      <w:r w:rsidRPr="00CF5FDE">
        <w:rPr>
          <w:rFonts w:ascii="Calibri" w:hAnsi="Calibri" w:eastAsia="Calibri"/>
          <w:sz w:val="22"/>
          <w:szCs w:val="22"/>
        </w:rPr>
        <w:t>Joris Thomassen MSc</w:t>
      </w:r>
    </w:p>
    <w:p w:rsidRPr="00CF5FDE" w:rsidR="00CF5FDE" w:rsidP="00CF5FDE" w:rsidRDefault="00CF5FDE">
      <w:pPr>
        <w:rPr>
          <w:rFonts w:ascii="Calibri" w:hAnsi="Calibri" w:eastAsia="Calibri"/>
          <w:sz w:val="22"/>
          <w:szCs w:val="22"/>
        </w:rPr>
      </w:pPr>
      <w:r w:rsidRPr="00CF5FDE">
        <w:rPr>
          <w:rFonts w:ascii="Calibri" w:hAnsi="Calibri" w:eastAsia="Calibri"/>
          <w:sz w:val="22"/>
          <w:szCs w:val="22"/>
        </w:rPr>
        <w:t>Adjunct-griffier vaste commissie voor Economische Zaken</w:t>
      </w:r>
    </w:p>
    <w:p w:rsidRPr="00CF5FDE" w:rsidR="00CF5FDE" w:rsidP="00CF5FDE" w:rsidRDefault="00CF5FDE">
      <w:pPr>
        <w:rPr>
          <w:rFonts w:ascii="Calibri" w:hAnsi="Calibri" w:eastAsia="Calibri"/>
          <w:sz w:val="22"/>
          <w:szCs w:val="22"/>
        </w:rPr>
      </w:pPr>
      <w:r w:rsidRPr="00CF5FDE">
        <w:rPr>
          <w:rFonts w:ascii="Calibri" w:hAnsi="Calibri" w:eastAsia="Calibri"/>
          <w:sz w:val="22"/>
          <w:szCs w:val="22"/>
        </w:rPr>
        <w:t>Tweede Kamer der Staten-Generaal</w:t>
      </w:r>
    </w:p>
    <w:p w:rsidRPr="00CF5FDE" w:rsidR="00CF5FDE" w:rsidP="00CF5FDE" w:rsidRDefault="00CF5FDE">
      <w:pPr>
        <w:rPr>
          <w:rFonts w:ascii="Calibri" w:hAnsi="Calibri" w:eastAsia="Calibri"/>
          <w:sz w:val="22"/>
          <w:szCs w:val="22"/>
        </w:rPr>
      </w:pPr>
      <w:r w:rsidRPr="00CF5FDE">
        <w:rPr>
          <w:rFonts w:ascii="Calibri" w:hAnsi="Calibri" w:eastAsia="Calibri"/>
          <w:sz w:val="22"/>
          <w:szCs w:val="22"/>
        </w:rPr>
        <w:t>Postbus 20018, 2500 EA Den Haag</w:t>
      </w:r>
    </w:p>
    <w:p w:rsidRPr="00CF5FDE" w:rsidR="00CF5FDE" w:rsidP="00CF5FDE" w:rsidRDefault="00CF5FDE">
      <w:pPr>
        <w:rPr>
          <w:rFonts w:ascii="Calibri" w:hAnsi="Calibri" w:eastAsia="Calibri"/>
          <w:sz w:val="22"/>
          <w:szCs w:val="22"/>
        </w:rPr>
      </w:pPr>
      <w:r w:rsidRPr="00CF5FDE">
        <w:rPr>
          <w:rFonts w:ascii="Calibri" w:hAnsi="Calibri" w:eastAsia="Calibri"/>
          <w:sz w:val="22"/>
          <w:szCs w:val="22"/>
        </w:rPr>
        <w:t>T +(31)70-3182319 | M +(31)6-25087906</w:t>
      </w:r>
    </w:p>
    <w:p w:rsidRPr="00CF5FDE" w:rsidR="00CF5FDE" w:rsidP="00CF5FDE" w:rsidRDefault="00CF5FDE">
      <w:pPr>
        <w:rPr>
          <w:rFonts w:ascii="Calibri" w:hAnsi="Calibri" w:eastAsia="Calibri"/>
          <w:sz w:val="22"/>
          <w:szCs w:val="22"/>
        </w:rPr>
      </w:pPr>
      <w:r w:rsidRPr="00CF5FDE">
        <w:rPr>
          <w:rFonts w:ascii="Calibri" w:hAnsi="Calibri" w:eastAsia="Calibri"/>
          <w:sz w:val="22"/>
          <w:szCs w:val="22"/>
        </w:rPr>
        <w:t xml:space="preserve">E </w:t>
      </w:r>
      <w:hyperlink w:history="1" r:id="rId5">
        <w:r w:rsidRPr="00CF5FDE">
          <w:rPr>
            <w:rFonts w:ascii="Calibri" w:hAnsi="Calibri" w:eastAsia="Calibri"/>
            <w:color w:val="0000FF"/>
            <w:sz w:val="22"/>
            <w:szCs w:val="22"/>
            <w:u w:val="single"/>
          </w:rPr>
          <w:t>j.thomassen@tweedekamer.nl</w:t>
        </w:r>
      </w:hyperlink>
      <w:r w:rsidRPr="00CF5FDE">
        <w:rPr>
          <w:rFonts w:ascii="Calibri" w:hAnsi="Calibri" w:eastAsia="Calibri"/>
          <w:sz w:val="22"/>
          <w:szCs w:val="22"/>
        </w:rPr>
        <w:t xml:space="preserve"> | I </w:t>
      </w:r>
      <w:hyperlink w:history="1" r:id="rId6">
        <w:r w:rsidRPr="00CF5FDE">
          <w:rPr>
            <w:rFonts w:ascii="Calibri" w:hAnsi="Calibri" w:eastAsia="Calibri"/>
            <w:color w:val="0000FF"/>
            <w:sz w:val="22"/>
            <w:szCs w:val="22"/>
            <w:u w:val="single"/>
          </w:rPr>
          <w:t>www.tweedekamer.nl</w:t>
        </w:r>
      </w:hyperlink>
    </w:p>
    <w:p w:rsidRPr="00CF5FDE" w:rsidR="00CF5FDE" w:rsidP="00CF5FDE" w:rsidRDefault="00CF5FDE">
      <w:pPr>
        <w:rPr>
          <w:rFonts w:ascii="Calibri" w:hAnsi="Calibri" w:eastAsia="Calibri"/>
          <w:i/>
          <w:iCs/>
          <w:sz w:val="22"/>
          <w:szCs w:val="22"/>
        </w:rPr>
      </w:pPr>
    </w:p>
    <w:p w:rsidRPr="00CF5FDE" w:rsidR="00CF5FDE" w:rsidP="00CF5FDE" w:rsidRDefault="00CF5FDE">
      <w:pPr>
        <w:rPr>
          <w:rFonts w:ascii="Calibri" w:hAnsi="Calibri" w:eastAsia="Calibri"/>
          <w:i/>
          <w:iCs/>
          <w:sz w:val="22"/>
          <w:szCs w:val="22"/>
          <w:lang w:eastAsia="en-US"/>
        </w:rPr>
      </w:pPr>
      <w:r w:rsidRPr="00CF5FDE">
        <w:rPr>
          <w:rFonts w:ascii="Calibri" w:hAnsi="Calibri" w:eastAsia="Calibri"/>
          <w:i/>
          <w:iCs/>
          <w:sz w:val="22"/>
          <w:szCs w:val="22"/>
          <w:lang w:eastAsia="en-US"/>
        </w:rPr>
        <w:t>*Toelichting</w:t>
      </w:r>
    </w:p>
    <w:p w:rsidRPr="00CF5FDE" w:rsidR="00CF5FDE" w:rsidP="00CF5FDE" w:rsidRDefault="00CF5FDE">
      <w:pPr>
        <w:rPr>
          <w:rFonts w:ascii="Calibri" w:hAnsi="Calibri" w:eastAsia="Calibri"/>
          <w:i/>
          <w:iCs/>
          <w:sz w:val="22"/>
          <w:szCs w:val="22"/>
          <w:lang w:eastAsia="en-US"/>
        </w:rPr>
      </w:pPr>
      <w:r w:rsidRPr="00CF5FDE">
        <w:rPr>
          <w:rFonts w:ascii="Calibri" w:hAnsi="Calibri" w:eastAsia="Calibri"/>
          <w:i/>
          <w:iCs/>
          <w:sz w:val="22"/>
          <w:szCs w:val="22"/>
          <w:lang w:eastAsia="en-US"/>
        </w:rPr>
        <w:t>De e-mailprocedure is geregeld in artikel 36, vierde lid, van het Reglement van Orde, luidende:</w:t>
      </w:r>
    </w:p>
    <w:p w:rsidRPr="00CF5FDE" w:rsidR="00CF5FDE" w:rsidP="00CF5FDE" w:rsidRDefault="00CF5FDE">
      <w:pPr>
        <w:rPr>
          <w:rFonts w:ascii="Calibri" w:hAnsi="Calibri" w:eastAsia="Calibri"/>
          <w:i/>
          <w:iCs/>
          <w:sz w:val="22"/>
          <w:szCs w:val="22"/>
          <w:lang w:eastAsia="en-US"/>
        </w:rPr>
      </w:pPr>
      <w:r w:rsidRPr="00CF5FDE">
        <w:rPr>
          <w:rFonts w:ascii="Calibri" w:hAnsi="Calibri" w:eastAsia="Calibri"/>
          <w:i/>
          <w:iCs/>
          <w:sz w:val="22"/>
          <w:szCs w:val="22"/>
          <w:lang w:eastAsia="en-US"/>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Pr="00CF5FDE" w:rsidR="00CF5FDE" w:rsidP="00CF5FDE" w:rsidRDefault="00CF5FDE">
      <w:pPr>
        <w:rPr>
          <w:rFonts w:ascii="Calibri" w:hAnsi="Calibri" w:eastAsia="Calibri"/>
          <w:sz w:val="22"/>
          <w:szCs w:val="22"/>
          <w:lang w:eastAsia="en-US"/>
        </w:rPr>
      </w:pPr>
    </w:p>
    <w:p w:rsidRPr="00CF5FDE" w:rsidR="00CF5FDE" w:rsidP="00CF5FDE" w:rsidRDefault="00CF5FDE">
      <w:pPr>
        <w:rPr>
          <w:rFonts w:ascii="Calibri" w:hAnsi="Calibri" w:eastAsia="Calibri"/>
          <w:sz w:val="22"/>
          <w:szCs w:val="22"/>
          <w:lang w:eastAsia="en-US"/>
        </w:rPr>
      </w:pPr>
    </w:p>
    <w:p w:rsidRPr="00CF5FDE" w:rsidR="00CF5FDE" w:rsidP="00CF5FDE" w:rsidRDefault="00CF5FDE">
      <w:pPr>
        <w:outlineLvl w:val="0"/>
        <w:rPr>
          <w:rFonts w:ascii="Calibri" w:hAnsi="Calibri" w:eastAsia="Calibri"/>
          <w:sz w:val="22"/>
          <w:szCs w:val="22"/>
          <w:lang w:eastAsia="en-US"/>
        </w:rPr>
      </w:pPr>
      <w:proofErr w:type="gramStart"/>
      <w:r w:rsidRPr="00CF5FDE">
        <w:rPr>
          <w:rFonts w:ascii="Calibri" w:hAnsi="Calibri" w:eastAsia="Calibri"/>
          <w:sz w:val="22"/>
          <w:szCs w:val="22"/>
        </w:rPr>
        <w:t>-----Oorspronkelijk</w:t>
      </w:r>
      <w:proofErr w:type="gramEnd"/>
      <w:r w:rsidRPr="00CF5FDE">
        <w:rPr>
          <w:rFonts w:ascii="Calibri" w:hAnsi="Calibri" w:eastAsia="Calibri"/>
          <w:sz w:val="22"/>
          <w:szCs w:val="22"/>
        </w:rPr>
        <w:t xml:space="preserve"> bericht-----</w:t>
      </w:r>
      <w:r w:rsidRPr="00CF5FDE">
        <w:rPr>
          <w:rFonts w:ascii="Calibri" w:hAnsi="Calibri" w:eastAsia="Calibri"/>
          <w:sz w:val="22"/>
          <w:szCs w:val="22"/>
        </w:rPr>
        <w:br/>
        <w:t xml:space="preserve">Van: Bosman A. </w:t>
      </w:r>
      <w:r w:rsidRPr="00CF5FDE">
        <w:rPr>
          <w:rFonts w:ascii="Calibri" w:hAnsi="Calibri" w:eastAsia="Calibri"/>
          <w:sz w:val="22"/>
          <w:szCs w:val="22"/>
        </w:rPr>
        <w:br/>
        <w:t>Verzonden: woensdag 7 september 2016 15:10</w:t>
      </w:r>
      <w:r w:rsidRPr="00CF5FDE">
        <w:rPr>
          <w:rFonts w:ascii="Calibri" w:hAnsi="Calibri" w:eastAsia="Calibri"/>
          <w:sz w:val="22"/>
          <w:szCs w:val="22"/>
        </w:rPr>
        <w:br/>
        <w:t>Aan: Thomassen J.</w:t>
      </w:r>
      <w:r w:rsidRPr="00CF5FDE">
        <w:rPr>
          <w:rFonts w:ascii="Calibri" w:hAnsi="Calibri" w:eastAsia="Calibri"/>
          <w:sz w:val="22"/>
          <w:szCs w:val="22"/>
        </w:rPr>
        <w:br/>
        <w:t xml:space="preserve">Onderwerp: </w:t>
      </w:r>
      <w:proofErr w:type="spellStart"/>
      <w:r w:rsidRPr="00CF5FDE">
        <w:rPr>
          <w:rFonts w:ascii="Calibri" w:hAnsi="Calibri" w:eastAsia="Calibri"/>
          <w:sz w:val="22"/>
          <w:szCs w:val="22"/>
        </w:rPr>
        <w:t>Rtg</w:t>
      </w:r>
      <w:proofErr w:type="spellEnd"/>
      <w:r w:rsidRPr="00CF5FDE">
        <w:rPr>
          <w:rFonts w:ascii="Calibri" w:hAnsi="Calibri" w:eastAsia="Calibri"/>
          <w:sz w:val="22"/>
          <w:szCs w:val="22"/>
        </w:rPr>
        <w:t xml:space="preserve"> gaswinning</w:t>
      </w:r>
    </w:p>
    <w:p w:rsidRPr="00CF5FDE" w:rsidR="00CF5FDE" w:rsidP="00CF5FDE" w:rsidRDefault="00CF5FDE">
      <w:pPr>
        <w:rPr>
          <w:rFonts w:ascii="Calibri" w:hAnsi="Calibri" w:eastAsia="Calibri"/>
          <w:sz w:val="22"/>
          <w:szCs w:val="22"/>
          <w:lang w:eastAsia="en-US"/>
        </w:rPr>
      </w:pPr>
    </w:p>
    <w:p w:rsidRPr="00CF5FDE" w:rsidR="00CF5FDE" w:rsidP="00CF5FDE" w:rsidRDefault="00CF5FDE">
      <w:pPr>
        <w:rPr>
          <w:rFonts w:ascii="Calibri" w:hAnsi="Calibri" w:eastAsia="Calibri"/>
          <w:sz w:val="22"/>
          <w:szCs w:val="22"/>
          <w:lang w:eastAsia="en-US"/>
        </w:rPr>
      </w:pPr>
      <w:r w:rsidRPr="00CF5FDE">
        <w:rPr>
          <w:rFonts w:ascii="Calibri" w:hAnsi="Calibri" w:eastAsia="Calibri"/>
          <w:sz w:val="22"/>
          <w:szCs w:val="22"/>
          <w:lang w:eastAsia="en-US"/>
        </w:rPr>
        <w:t>Beste Joris,</w:t>
      </w:r>
    </w:p>
    <w:p w:rsidRPr="00CF5FDE" w:rsidR="00CF5FDE" w:rsidP="00CF5FDE" w:rsidRDefault="00CF5FDE">
      <w:pPr>
        <w:rPr>
          <w:rFonts w:ascii="Calibri" w:hAnsi="Calibri" w:eastAsia="Calibri"/>
          <w:sz w:val="22"/>
          <w:szCs w:val="22"/>
          <w:lang w:eastAsia="en-US"/>
        </w:rPr>
      </w:pPr>
    </w:p>
    <w:p w:rsidRPr="00CF5FDE" w:rsidR="00CF5FDE" w:rsidP="00CF5FDE" w:rsidRDefault="00CF5FDE">
      <w:pPr>
        <w:rPr>
          <w:rFonts w:ascii="Calibri" w:hAnsi="Calibri" w:eastAsia="Calibri"/>
          <w:sz w:val="22"/>
          <w:szCs w:val="22"/>
          <w:lang w:eastAsia="en-US"/>
        </w:rPr>
      </w:pPr>
      <w:r w:rsidRPr="00CF5FDE">
        <w:rPr>
          <w:rFonts w:ascii="Calibri" w:hAnsi="Calibri" w:eastAsia="Calibri"/>
          <w:sz w:val="22"/>
          <w:szCs w:val="22"/>
          <w:lang w:eastAsia="en-US"/>
        </w:rPr>
        <w:t xml:space="preserve">Graag zouden wij morgen bij het RTG ook GTS uitnodigen in het blokje van </w:t>
      </w:r>
      <w:proofErr w:type="spellStart"/>
      <w:r w:rsidRPr="00CF5FDE">
        <w:rPr>
          <w:rFonts w:ascii="Calibri" w:hAnsi="Calibri" w:eastAsia="Calibri"/>
          <w:sz w:val="22"/>
          <w:szCs w:val="22"/>
          <w:lang w:eastAsia="en-US"/>
        </w:rPr>
        <w:t>Gasterra</w:t>
      </w:r>
      <w:proofErr w:type="spellEnd"/>
      <w:r w:rsidRPr="00CF5FDE">
        <w:rPr>
          <w:rFonts w:ascii="Calibri" w:hAnsi="Calibri" w:eastAsia="Calibri"/>
          <w:sz w:val="22"/>
          <w:szCs w:val="22"/>
          <w:lang w:eastAsia="en-US"/>
        </w:rPr>
        <w:t>.</w:t>
      </w:r>
    </w:p>
    <w:p w:rsidRPr="00CF5FDE" w:rsidR="00CF5FDE" w:rsidP="00CF5FDE" w:rsidRDefault="00CF5FDE">
      <w:pPr>
        <w:rPr>
          <w:rFonts w:ascii="Calibri" w:hAnsi="Calibri" w:eastAsia="Calibri"/>
          <w:sz w:val="22"/>
          <w:szCs w:val="22"/>
          <w:lang w:eastAsia="en-US"/>
        </w:rPr>
      </w:pPr>
    </w:p>
    <w:p w:rsidRPr="00CF5FDE" w:rsidR="00CF5FDE" w:rsidP="00CF5FDE" w:rsidRDefault="00CF5FDE">
      <w:pPr>
        <w:rPr>
          <w:rFonts w:ascii="Calibri" w:hAnsi="Calibri" w:eastAsia="Calibri"/>
          <w:sz w:val="22"/>
          <w:szCs w:val="22"/>
          <w:lang w:eastAsia="en-US"/>
        </w:rPr>
      </w:pPr>
      <w:r w:rsidRPr="00CF5FDE">
        <w:rPr>
          <w:rFonts w:ascii="Calibri" w:hAnsi="Calibri" w:eastAsia="Calibri"/>
          <w:sz w:val="22"/>
          <w:szCs w:val="22"/>
          <w:lang w:eastAsia="en-US"/>
        </w:rPr>
        <w:lastRenderedPageBreak/>
        <w:t>Groet,</w:t>
      </w:r>
    </w:p>
    <w:p w:rsidRPr="00CF5FDE" w:rsidR="00CF5FDE" w:rsidP="00CF5FDE" w:rsidRDefault="00CF5FDE">
      <w:pPr>
        <w:rPr>
          <w:rFonts w:ascii="Calibri" w:hAnsi="Calibri" w:eastAsia="Calibri"/>
          <w:sz w:val="22"/>
          <w:szCs w:val="22"/>
          <w:lang w:eastAsia="en-US"/>
        </w:rPr>
      </w:pPr>
    </w:p>
    <w:p w:rsidRPr="00CF5FDE" w:rsidR="00CF5FDE" w:rsidP="00CF5FDE" w:rsidRDefault="00CF5FDE">
      <w:pPr>
        <w:rPr>
          <w:rFonts w:ascii="Calibri" w:hAnsi="Calibri" w:eastAsia="Calibri"/>
          <w:sz w:val="22"/>
          <w:szCs w:val="22"/>
          <w:lang w:eastAsia="en-US"/>
        </w:rPr>
      </w:pPr>
      <w:r w:rsidRPr="00CF5FDE">
        <w:rPr>
          <w:rFonts w:ascii="Calibri" w:hAnsi="Calibri" w:eastAsia="Calibri"/>
          <w:sz w:val="22"/>
          <w:szCs w:val="22"/>
          <w:lang w:eastAsia="en-US"/>
        </w:rPr>
        <w:t>André</w:t>
      </w:r>
    </w:p>
    <w:p w:rsidRPr="00CF5FDE" w:rsidR="00CF5FDE" w:rsidP="00CF5FDE" w:rsidRDefault="00CF5FDE">
      <w:pPr>
        <w:rPr>
          <w:rFonts w:ascii="Calibri" w:hAnsi="Calibri" w:eastAsia="Calibri"/>
          <w:sz w:val="22"/>
          <w:szCs w:val="22"/>
          <w:lang w:eastAsia="en-US"/>
        </w:rPr>
      </w:pP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FDE"/>
    <w:rsid w:val="00317F8C"/>
    <w:rsid w:val="00921C3B"/>
    <w:rsid w:val="00AD666A"/>
    <w:rsid w:val="00B84FCC"/>
    <w:rsid w:val="00CF5FDE"/>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0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j.thomassen@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342</ap:Words>
  <ap:Characters>2045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2016-09-07T13:38:00.0000000Z</dcterms:created>
  <dcterms:modified xsi:type="dcterms:W3CDTF">2016-09-07T13:41:00.0000000Z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0x0101001379531ADB52464299B03FCEE995D49F</vt:lpwstr>
  </property>
</Properties>
</file>