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62" w:rsidP="00C10136" w:rsidRDefault="00323E62">
      <w:pPr>
        <w:pStyle w:val="Titel"/>
        <w:rPr>
          <w:shd w:val="clear" w:color="auto" w:fill="FFFFFF"/>
        </w:rPr>
      </w:pPr>
      <w:bookmarkStart w:name="_Toc460355316" w:id="0"/>
      <w:r>
        <w:rPr>
          <w:shd w:val="clear" w:color="auto" w:fill="FFFFFF"/>
        </w:rPr>
        <w:t>Even voorstellen</w:t>
      </w:r>
    </w:p>
    <w:bookmarkEnd w:id="0"/>
    <w:p w:rsidRPr="00323E62" w:rsidR="00323E62" w:rsidP="00C10136" w:rsidRDefault="00DE58AA">
      <w:pPr>
        <w:pStyle w:val="Kop4"/>
        <w:rPr>
          <w:shd w:val="clear" w:color="auto" w:fill="FFFFFF"/>
        </w:rPr>
      </w:pPr>
      <w:r>
        <w:rPr>
          <w:shd w:val="clear" w:color="auto" w:fill="FFFFFF"/>
        </w:rPr>
        <w:t>Bewust</w:t>
      </w:r>
      <w:bookmarkStart w:name="_GoBack" w:id="1"/>
      <w:bookmarkEnd w:id="1"/>
      <w:r w:rsidR="00323E62">
        <w:rPr>
          <w:shd w:val="clear" w:color="auto" w:fill="FFFFFF"/>
        </w:rPr>
        <w:t xml:space="preserve"> omgaan met leesrijpheid</w:t>
      </w:r>
    </w:p>
    <w:p w:rsidRPr="002D37BA" w:rsidR="00323E62" w:rsidP="00323E62" w:rsidRDefault="00323E62">
      <w:pPr>
        <w:rPr>
          <w:color w:val="FF0000"/>
          <w:shd w:val="clear" w:color="auto" w:fill="FFFFFF"/>
        </w:rPr>
      </w:pPr>
      <w:r w:rsidRPr="003B5DC7">
        <w:rPr>
          <w:shd w:val="clear" w:color="auto" w:fill="FFFFFF"/>
        </w:rPr>
        <w:t xml:space="preserve">U heeft bij </w:t>
      </w:r>
      <w:r w:rsidRPr="00181397">
        <w:rPr>
          <w:color w:val="1D2129"/>
          <w:shd w:val="clear" w:color="auto" w:fill="FFFFFF"/>
        </w:rPr>
        <w:t xml:space="preserve">mijn naam </w:t>
      </w:r>
      <w:r>
        <w:rPr>
          <w:color w:val="1D2129"/>
          <w:shd w:val="clear" w:color="auto" w:fill="FFFFFF"/>
        </w:rPr>
        <w:t>‘deskundig op het gebied van “</w:t>
      </w:r>
      <w:r w:rsidRPr="00181397">
        <w:rPr>
          <w:color w:val="1D2129"/>
          <w:shd w:val="clear" w:color="auto" w:fill="FFFFFF"/>
        </w:rPr>
        <w:t>leesrijpheid</w:t>
      </w:r>
      <w:r>
        <w:rPr>
          <w:color w:val="1D2129"/>
          <w:shd w:val="clear" w:color="auto" w:fill="FFFFFF"/>
        </w:rPr>
        <w:t>”’</w:t>
      </w:r>
      <w:r w:rsidRPr="00181397">
        <w:rPr>
          <w:color w:val="1D2129"/>
          <w:shd w:val="clear" w:color="auto" w:fill="FFFFFF"/>
        </w:rPr>
        <w:t xml:space="preserve"> zien staan. </w:t>
      </w:r>
      <w:r w:rsidRPr="00B44B05">
        <w:rPr>
          <w:shd w:val="clear" w:color="auto" w:fill="FFFFFF"/>
        </w:rPr>
        <w:t xml:space="preserve">In april van dit jaar heb ik op een congres gedeeld van mijn ervaringen met leesrijpe kleuters die Ontdekkend Leren Lezen. </w:t>
      </w:r>
      <w:r>
        <w:rPr>
          <w:shd w:val="clear" w:color="auto" w:fill="FFFFFF"/>
        </w:rPr>
        <w:t>Op dit congres werd h</w:t>
      </w:r>
      <w:r w:rsidRPr="00B44B05">
        <w:rPr>
          <w:shd w:val="clear" w:color="auto" w:fill="FFFFFF"/>
        </w:rPr>
        <w:t xml:space="preserve">et boek Basisonderwijs Zonder </w:t>
      </w:r>
      <w:proofErr w:type="gramStart"/>
      <w:r w:rsidRPr="00B44B05">
        <w:rPr>
          <w:shd w:val="clear" w:color="auto" w:fill="FFFFFF"/>
        </w:rPr>
        <w:t>Basis /</w:t>
      </w:r>
      <w:proofErr w:type="gramEnd"/>
      <w:r w:rsidRPr="00B44B05">
        <w:rPr>
          <w:shd w:val="clear" w:color="auto" w:fill="FFFFFF"/>
        </w:rPr>
        <w:t xml:space="preserve"> Basisonderwijs Met Basis van Ewald </w:t>
      </w:r>
      <w:proofErr w:type="spellStart"/>
      <w:r w:rsidRPr="00B44B05">
        <w:rPr>
          <w:shd w:val="clear" w:color="auto" w:fill="FFFFFF"/>
        </w:rPr>
        <w:t>Vervaet</w:t>
      </w:r>
      <w:proofErr w:type="spellEnd"/>
      <w:r w:rsidRPr="00B44B05">
        <w:rPr>
          <w:shd w:val="clear" w:color="auto" w:fill="FFFFFF"/>
        </w:rPr>
        <w:t xml:space="preserve"> gepresenteerd. </w:t>
      </w:r>
    </w:p>
    <w:p w:rsidRPr="00B44B05" w:rsidR="00323E62" w:rsidP="00323E62" w:rsidRDefault="00323E62">
      <w:pPr>
        <w:rPr>
          <w:shd w:val="clear" w:color="auto" w:fill="FFFFFF"/>
        </w:rPr>
      </w:pPr>
      <w:r w:rsidRPr="00B44B05">
        <w:rPr>
          <w:shd w:val="clear" w:color="auto" w:fill="FFFFFF"/>
        </w:rPr>
        <w:t xml:space="preserve">Ik ben vooral enthousiast over het gemak waarmee kinderen kunnen leren lezen wanneer ze eraan toe zijn </w:t>
      </w:r>
      <w:r>
        <w:rPr>
          <w:shd w:val="clear" w:color="auto" w:fill="FFFFFF"/>
        </w:rPr>
        <w:t xml:space="preserve">- en wat denkt u van het tempo: </w:t>
      </w:r>
      <w:r w:rsidRPr="00B44B05">
        <w:rPr>
          <w:shd w:val="clear" w:color="auto" w:fill="FFFFFF"/>
        </w:rPr>
        <w:t xml:space="preserve">slechts 40 uren voor de basis! Er </w:t>
      </w:r>
      <w:r>
        <w:rPr>
          <w:shd w:val="clear" w:color="auto" w:fill="FFFFFF"/>
        </w:rPr>
        <w:t>wa</w:t>
      </w:r>
      <w:r w:rsidRPr="00B44B05">
        <w:rPr>
          <w:shd w:val="clear" w:color="auto" w:fill="FFFFFF"/>
        </w:rPr>
        <w:t xml:space="preserve">s een grote betrokkenheid bij de jonge lezertjes, </w:t>
      </w:r>
      <w:r>
        <w:rPr>
          <w:shd w:val="clear" w:color="auto" w:fill="FFFFFF"/>
        </w:rPr>
        <w:t xml:space="preserve">voor </w:t>
      </w:r>
      <w:r w:rsidRPr="00B44B05">
        <w:rPr>
          <w:shd w:val="clear" w:color="auto" w:fill="FFFFFF"/>
        </w:rPr>
        <w:t xml:space="preserve">zowel hun eigen werk als dat </w:t>
      </w:r>
      <w:r>
        <w:rPr>
          <w:shd w:val="clear" w:color="auto" w:fill="FFFFFF"/>
        </w:rPr>
        <w:t>van klasgenoten. Daarnaast een goede concentratie ondanks allerlei speellawaai</w:t>
      </w:r>
      <w:r w:rsidRPr="00B44B05">
        <w:rPr>
          <w:shd w:val="clear" w:color="auto" w:fill="FFFFFF"/>
        </w:rPr>
        <w:t xml:space="preserve">. </w:t>
      </w:r>
    </w:p>
    <w:p w:rsidRPr="00B44B05" w:rsidR="00323E62" w:rsidP="00323E62" w:rsidRDefault="00323E62">
      <w:pPr>
        <w:rPr>
          <w:shd w:val="clear" w:color="auto" w:fill="FFFFFF"/>
        </w:rPr>
      </w:pPr>
      <w:r w:rsidRPr="00B44B05">
        <w:rPr>
          <w:shd w:val="clear" w:color="auto" w:fill="FFFFFF"/>
        </w:rPr>
        <w:t>Net als elke leerkracht wil ik zorgen voor een veilige speel-leeromgeving. Daar past het Ontdekkend Leren Lezen heel goed bij, mits op het goede moment gestart</w:t>
      </w:r>
      <w:r>
        <w:rPr>
          <w:shd w:val="clear" w:color="auto" w:fill="FFFFFF"/>
        </w:rPr>
        <w:t xml:space="preserve">. </w:t>
      </w:r>
      <w:r w:rsidRPr="00B44B05">
        <w:rPr>
          <w:shd w:val="clear" w:color="auto" w:fill="FFFFFF"/>
        </w:rPr>
        <w:t>Het is goed voor het welzijn</w:t>
      </w:r>
      <w:r>
        <w:rPr>
          <w:shd w:val="clear" w:color="auto" w:fill="FFFFFF"/>
        </w:rPr>
        <w:t xml:space="preserve">, de competentiebeleving en de </w:t>
      </w:r>
      <w:r w:rsidRPr="00B44B05">
        <w:rPr>
          <w:shd w:val="clear" w:color="auto" w:fill="FFFFFF"/>
        </w:rPr>
        <w:t xml:space="preserve">relaties onderling. </w:t>
      </w:r>
      <w:r>
        <w:rPr>
          <w:shd w:val="clear" w:color="auto" w:fill="FFFFFF"/>
        </w:rPr>
        <w:t>Dat startmoment is heel gemakkelijk te bepalen door middel van een aantal proeven</w:t>
      </w:r>
      <w:r w:rsidRPr="00B44B05">
        <w:rPr>
          <w:shd w:val="clear" w:color="auto" w:fill="FFFFFF"/>
        </w:rPr>
        <w:t xml:space="preserve">. </w:t>
      </w:r>
    </w:p>
    <w:p w:rsidRPr="00181397" w:rsidR="00323E62" w:rsidP="00323E62" w:rsidRDefault="00323E62">
      <w:pPr>
        <w:rPr>
          <w:color w:val="1D2129"/>
          <w:shd w:val="clear" w:color="auto" w:fill="FFFFFF"/>
        </w:rPr>
      </w:pPr>
      <w:r w:rsidRPr="00181397">
        <w:rPr>
          <w:color w:val="1D2129"/>
          <w:shd w:val="clear" w:color="auto" w:fill="FFFFFF"/>
        </w:rPr>
        <w:t xml:space="preserve">Vanaf dat ik </w:t>
      </w:r>
      <w:r>
        <w:rPr>
          <w:color w:val="1D2129"/>
          <w:shd w:val="clear" w:color="auto" w:fill="FFFFFF"/>
        </w:rPr>
        <w:t>twintig</w:t>
      </w:r>
      <w:r w:rsidRPr="00181397">
        <w:rPr>
          <w:color w:val="1D2129"/>
          <w:shd w:val="clear" w:color="auto" w:fill="FFFFFF"/>
        </w:rPr>
        <w:t xml:space="preserve"> jaar geleden aan het werk ging, eerst bij kleuters en </w:t>
      </w:r>
      <w:r>
        <w:rPr>
          <w:color w:val="1D2129"/>
          <w:shd w:val="clear" w:color="auto" w:fill="FFFFFF"/>
        </w:rPr>
        <w:t>daarna in groep</w:t>
      </w:r>
      <w:r w:rsidRPr="00181397">
        <w:rPr>
          <w:color w:val="1D2129"/>
          <w:shd w:val="clear" w:color="auto" w:fill="FFFFFF"/>
        </w:rPr>
        <w:t xml:space="preserve"> 3/4, merkte </w:t>
      </w:r>
      <w:proofErr w:type="gramStart"/>
      <w:r w:rsidRPr="00181397">
        <w:rPr>
          <w:color w:val="1D2129"/>
          <w:shd w:val="clear" w:color="auto" w:fill="FFFFFF"/>
        </w:rPr>
        <w:t>ik</w:t>
      </w:r>
      <w:proofErr w:type="gramEnd"/>
      <w:r w:rsidRPr="00181397">
        <w:rPr>
          <w:color w:val="1D2129"/>
          <w:shd w:val="clear" w:color="auto" w:fill="FFFFFF"/>
        </w:rPr>
        <w:t xml:space="preserve"> dat scholen </w:t>
      </w:r>
      <w:r>
        <w:rPr>
          <w:color w:val="1D2129"/>
          <w:shd w:val="clear" w:color="auto" w:fill="FFFFFF"/>
        </w:rPr>
        <w:t xml:space="preserve">en ook methodemakers </w:t>
      </w:r>
      <w:r w:rsidRPr="00181397">
        <w:rPr>
          <w:color w:val="1D2129"/>
          <w:shd w:val="clear" w:color="auto" w:fill="FFFFFF"/>
        </w:rPr>
        <w:t xml:space="preserve">goede bedoelingen </w:t>
      </w:r>
      <w:r>
        <w:rPr>
          <w:color w:val="1D2129"/>
          <w:shd w:val="clear" w:color="auto" w:fill="FFFFFF"/>
        </w:rPr>
        <w:t>hebben</w:t>
      </w:r>
      <w:r w:rsidRPr="00181397">
        <w:rPr>
          <w:color w:val="1D2129"/>
          <w:shd w:val="clear" w:color="auto" w:fill="FFFFFF"/>
        </w:rPr>
        <w:t xml:space="preserve">. Toch kon </w:t>
      </w:r>
      <w:r>
        <w:rPr>
          <w:color w:val="1D2129"/>
          <w:shd w:val="clear" w:color="auto" w:fill="FFFFFF"/>
        </w:rPr>
        <w:t xml:space="preserve">ik </w:t>
      </w:r>
      <w:r w:rsidRPr="00181397">
        <w:rPr>
          <w:color w:val="1D2129"/>
          <w:shd w:val="clear" w:color="auto" w:fill="FFFFFF"/>
        </w:rPr>
        <w:t xml:space="preserve">in mijn onderwijs niet altijd genoeg rekening houden met de specifieke behoeften van individuele kinderen </w:t>
      </w:r>
      <w:r>
        <w:rPr>
          <w:color w:val="1D2129"/>
          <w:shd w:val="clear" w:color="auto" w:fill="FFFFFF"/>
        </w:rPr>
        <w:t>op het gebied van lezen</w:t>
      </w:r>
      <w:r w:rsidRPr="00181397">
        <w:rPr>
          <w:color w:val="1D2129"/>
          <w:shd w:val="clear" w:color="auto" w:fill="FFFFFF"/>
        </w:rPr>
        <w:t xml:space="preserve">. </w:t>
      </w:r>
      <w:r w:rsidRPr="00181397">
        <w:rPr>
          <w:color w:val="1D2129"/>
          <w:shd w:val="clear" w:color="auto" w:fill="FFFFFF"/>
        </w:rPr>
        <w:br/>
      </w:r>
      <w:r>
        <w:rPr>
          <w:color w:val="1D2129"/>
          <w:shd w:val="clear" w:color="auto" w:fill="FFFFFF"/>
        </w:rPr>
        <w:t>Zeven jaar geleden, weer in</w:t>
      </w:r>
      <w:r w:rsidRPr="00181397">
        <w:rPr>
          <w:color w:val="1D2129"/>
          <w:shd w:val="clear" w:color="auto" w:fill="FFFFFF"/>
        </w:rPr>
        <w:t xml:space="preserve"> 1/2</w:t>
      </w:r>
      <w:r>
        <w:rPr>
          <w:color w:val="1D2129"/>
          <w:shd w:val="clear" w:color="auto" w:fill="FFFFFF"/>
        </w:rPr>
        <w:t xml:space="preserve">, werd ik </w:t>
      </w:r>
      <w:r w:rsidRPr="00181397">
        <w:rPr>
          <w:color w:val="1D2129"/>
          <w:shd w:val="clear" w:color="auto" w:fill="FFFFFF"/>
        </w:rPr>
        <w:t xml:space="preserve">geacht letters aan te bieden en </w:t>
      </w:r>
      <w:r>
        <w:rPr>
          <w:color w:val="1D2129"/>
          <w:shd w:val="clear" w:color="auto" w:fill="FFFFFF"/>
        </w:rPr>
        <w:t xml:space="preserve">soms </w:t>
      </w:r>
      <w:r w:rsidRPr="00181397">
        <w:rPr>
          <w:color w:val="1D2129"/>
          <w:shd w:val="clear" w:color="auto" w:fill="FFFFFF"/>
        </w:rPr>
        <w:t>zelfs aan te leren. Al gauw ondervond ik dat dat laat</w:t>
      </w:r>
      <w:r>
        <w:rPr>
          <w:color w:val="1D2129"/>
          <w:shd w:val="clear" w:color="auto" w:fill="FFFFFF"/>
        </w:rPr>
        <w:t xml:space="preserve">ste helemaal niet vanzelf ging en dat het weinig </w:t>
      </w:r>
      <w:r w:rsidRPr="00181397">
        <w:rPr>
          <w:color w:val="1D2129"/>
          <w:shd w:val="clear" w:color="auto" w:fill="FFFFFF"/>
        </w:rPr>
        <w:t>resultaat op</w:t>
      </w:r>
      <w:r>
        <w:rPr>
          <w:color w:val="1D2129"/>
          <w:shd w:val="clear" w:color="auto" w:fill="FFFFFF"/>
        </w:rPr>
        <w:t>leverde in verhouding tot</w:t>
      </w:r>
      <w:r w:rsidRPr="00181397">
        <w:rPr>
          <w:color w:val="1D2129"/>
          <w:shd w:val="clear" w:color="auto" w:fill="FFFFFF"/>
        </w:rPr>
        <w:t xml:space="preserve"> de inzet. </w:t>
      </w:r>
    </w:p>
    <w:p w:rsidR="00323E62" w:rsidP="00323E62" w:rsidRDefault="00323E62">
      <w:pPr>
        <w:rPr>
          <w:color w:val="1D2129"/>
          <w:shd w:val="clear" w:color="auto" w:fill="FFFFFF"/>
        </w:rPr>
      </w:pPr>
      <w:r w:rsidRPr="00181397">
        <w:rPr>
          <w:color w:val="1D2129"/>
          <w:shd w:val="clear" w:color="auto" w:fill="FFFFFF"/>
        </w:rPr>
        <w:t>Ik breek daarom een lans voor aansluitend onderwijs met een flexibele</w:t>
      </w:r>
      <w:r>
        <w:rPr>
          <w:color w:val="1D2129"/>
          <w:shd w:val="clear" w:color="auto" w:fill="FFFFFF"/>
        </w:rPr>
        <w:t xml:space="preserve"> start van het aanvankelijk lezen</w:t>
      </w:r>
      <w:r w:rsidRPr="00181397">
        <w:rPr>
          <w:color w:val="1D2129"/>
          <w:shd w:val="clear" w:color="auto" w:fill="FFFFFF"/>
        </w:rPr>
        <w:t xml:space="preserve">: uitgaande van het moment waarop het kind daar rijp voor is. </w:t>
      </w:r>
      <w:r>
        <w:rPr>
          <w:color w:val="1D2129"/>
          <w:shd w:val="clear" w:color="auto" w:fill="FFFFFF"/>
        </w:rPr>
        <w:t xml:space="preserve">Dat levert gelukkige kinderen, leerkrachten en niet te vergeten ouders op. </w:t>
      </w:r>
    </w:p>
    <w:p w:rsidRPr="00181397" w:rsidR="00323E62" w:rsidP="00323E62" w:rsidRDefault="00323E62">
      <w:pPr>
        <w:pStyle w:val="Citaat"/>
        <w:rPr>
          <w:color w:val="1D2129"/>
          <w:shd w:val="clear" w:color="auto" w:fill="FFFFFF"/>
        </w:rPr>
      </w:pPr>
      <w:r>
        <w:rPr>
          <w:shd w:val="clear" w:color="auto" w:fill="FFFFFF"/>
        </w:rPr>
        <w:t>Esther Meima</w:t>
      </w:r>
    </w:p>
    <w:p w:rsidR="002B1F1C" w:rsidRDefault="002B1F1C"/>
    <w:sectPr w:rsidR="002B1F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ACF"/>
    <w:multiLevelType w:val="hybridMultilevel"/>
    <w:tmpl w:val="80BE695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62"/>
    <w:rsid w:val="00002E98"/>
    <w:rsid w:val="001D0066"/>
    <w:rsid w:val="002B1F1C"/>
    <w:rsid w:val="00323E62"/>
    <w:rsid w:val="00407D76"/>
    <w:rsid w:val="00A34CE1"/>
    <w:rsid w:val="00C10136"/>
    <w:rsid w:val="00D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AAB2"/>
  <w15:docId w15:val="{4F60F986-AAAB-4AC6-AD22-05AF9DC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23E62"/>
  </w:style>
  <w:style w:type="paragraph" w:styleId="Kop1">
    <w:name w:val="heading 1"/>
    <w:basedOn w:val="Standaard"/>
    <w:next w:val="Standaard"/>
    <w:link w:val="Kop1Char"/>
    <w:uiPriority w:val="9"/>
    <w:qFormat/>
    <w:rsid w:val="00323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3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3E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23E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23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323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23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3Char">
    <w:name w:val="Kop 3 Char"/>
    <w:basedOn w:val="Standaardalinea-lettertype"/>
    <w:link w:val="Kop3"/>
    <w:uiPriority w:val="9"/>
    <w:rsid w:val="00323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323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23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E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3E6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280</ap:Words>
  <ap:Characters>1540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2016-09-02T11:22:00.0000000Z</dcterms:created>
  <dcterms:modified xsi:type="dcterms:W3CDTF">2016-09-04T14:46:00.0000000Z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0x0101005400E303B8DC514BB285BF5CBB27400A</vt:lpwstr>
  </property>
</Properties>
</file>