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88" w:rsidP="00CB4288" w:rsidRDefault="00CB428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B4288" w:rsidP="00CB4288" w:rsidRDefault="00CB428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2016Z12386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 w:rsidRPr="00CB4288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80"/>
          <w:sz w:val="20"/>
          <w:szCs w:val="20"/>
        </w:rPr>
        <w:t>2016D25494</w:t>
      </w:r>
      <w:bookmarkStart w:name="_GoBack" w:id="0"/>
      <w:bookmarkEnd w:id="0"/>
    </w:p>
    <w:p w:rsidR="00CB4288" w:rsidP="00CB4288" w:rsidRDefault="00CB428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B4288" w:rsidP="00CB4288" w:rsidRDefault="00CB428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B4288" w:rsidP="00CB4288" w:rsidRDefault="00CB428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B4288" w:rsidP="00CB4288" w:rsidRDefault="00CB4288">
      <w:pPr>
        <w:rPr>
          <w:rFonts w:ascii="Tahoma" w:hAnsi="Tahoma" w:eastAsia="Times New Roman" w:cs="Tahoma"/>
          <w:sz w:val="20"/>
          <w:szCs w:val="20"/>
          <w:lang w:eastAsia="nl-NL"/>
        </w:rPr>
      </w:pP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17 juni 2016 17:40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[E-MAILPROCEDURE] Verzoek tot aanbieding petitie door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GroentenFruit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Huis en de Nederlandse Fruittelers Organisatie (NFO) over de financiële situatie in de fruitsector op woensdag 22 juni 2016 van 10.45 -11.00 uur.</w:t>
      </w:r>
      <w:proofErr w:type="gramEnd"/>
    </w:p>
    <w:p w:rsidR="00CB4288" w:rsidP="00CB4288" w:rsidRDefault="00CB4288"/>
    <w:p w:rsidR="00CB4288" w:rsidP="00CB4288" w:rsidRDefault="00CB4288">
      <w:r>
        <w:t>Geachte leden van de vaste commissie voor Economische Zaken,</w:t>
      </w:r>
    </w:p>
    <w:p w:rsidR="00CB4288" w:rsidP="00CB4288" w:rsidRDefault="00CB4288"/>
    <w:p w:rsidR="00CB4288" w:rsidP="00CB4288" w:rsidRDefault="00CB4288">
      <w:r>
        <w:t xml:space="preserve">Recentelijk is onderstaand verzoek ontvangen van </w:t>
      </w:r>
      <w:proofErr w:type="spellStart"/>
      <w:r>
        <w:t>GroentenFruit</w:t>
      </w:r>
      <w:proofErr w:type="spellEnd"/>
      <w:r>
        <w:t xml:space="preserve"> Huis en de Nederlandse Fruittelers Organisatie (NFO) om op woensdag 22 juni 2016 van 10.45 tot 11.00 uur, voorafgaand aan het algemeen overleg Landbouw- en Visserijraad, een petitie aan te bieden over de financiële situatie in de fruitsector.</w:t>
      </w:r>
    </w:p>
    <w:p w:rsidR="00CB4288" w:rsidP="00CB4288" w:rsidRDefault="00CB4288"/>
    <w:p w:rsidR="00CB4288" w:rsidP="00CB4288" w:rsidRDefault="00CB4288">
      <w:r>
        <w:t xml:space="preserve">Gezien de korte termijn waarop deze petitie-aanbieding plaats zou moeten vinden, wordt het verzoek </w:t>
      </w:r>
      <w:proofErr w:type="gramStart"/>
      <w:r>
        <w:t>middels</w:t>
      </w:r>
      <w:proofErr w:type="gramEnd"/>
      <w:r>
        <w:t xml:space="preserve"> een e-mailprocedure aan u voorgelegd. In onderstaand verzoek wordt gesproken over een petitie-aanbieding op het Plein. Aangezien commissie-activiteiten plaatsvinden in het Kamergebouw, is in overleg met de aanbieders afgesproken de petitie (zoals gebruikelijk) in de Statenpassage aan te bieden.</w:t>
      </w:r>
    </w:p>
    <w:p w:rsidR="00CB4288" w:rsidP="00CB4288" w:rsidRDefault="00CB4288"/>
    <w:p w:rsidR="00CB4288" w:rsidP="00CB4288" w:rsidRDefault="00CB4288">
      <w:r>
        <w:rPr>
          <w:u w:val="single"/>
        </w:rPr>
        <w:t>U wordt verzocht om uiterlijk maandag 20 juni 2016 om 17.00 uur te laten weten of u met dit verzoek tot petitieaanbieding op 22 juni 2016 van 10.45 tot 11.00 uur in de Statenpassage kunt instemmen</w:t>
      </w:r>
      <w:r>
        <w:t xml:space="preserve"> (graag een </w:t>
      </w:r>
      <w:r>
        <w:rPr>
          <w:i/>
          <w:iCs/>
        </w:rPr>
        <w:t>Allen beantwoorden</w:t>
      </w:r>
      <w:r>
        <w:t xml:space="preserve"> op dit e-mailbericht). Spoedig daarna zal ik u informeren of het verzoek is aangenomen*. </w:t>
      </w:r>
    </w:p>
    <w:p w:rsidR="00CB4288" w:rsidP="00CB4288" w:rsidRDefault="00CB4288"/>
    <w:p w:rsidR="00CB4288" w:rsidP="00CB4288" w:rsidRDefault="00CB4288">
      <w:r>
        <w:t>Met vriendelijke groet,</w:t>
      </w:r>
    </w:p>
    <w:p w:rsidR="00CB4288" w:rsidP="00CB4288" w:rsidRDefault="00CB4288">
      <w:pPr>
        <w:rPr>
          <w:color w:val="1F497D"/>
        </w:rPr>
      </w:pPr>
    </w:p>
    <w:p w:rsidR="00CB4288" w:rsidP="00CB4288" w:rsidRDefault="00CB4288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Annemarijke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de Vos</w:t>
      </w:r>
    </w:p>
    <w:p w:rsidR="00921C3B" w:rsidP="00CB4288" w:rsidRDefault="00CB4288">
      <w:r>
        <w:rPr>
          <w:rFonts w:ascii="Verdana" w:hAnsi="Verdana"/>
          <w:color w:val="969696"/>
          <w:sz w:val="20"/>
          <w:szCs w:val="20"/>
          <w:lang w:eastAsia="nl-NL"/>
        </w:rPr>
        <w:t>Adjunct-griffier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Vaste commissie voor Economische Zaken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88"/>
    <w:rsid w:val="00317F8C"/>
    <w:rsid w:val="00921C3B"/>
    <w:rsid w:val="00AD666A"/>
    <w:rsid w:val="00B84FCC"/>
    <w:rsid w:val="00CB4288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428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428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1319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2016-06-17T15:42:00.0000000Z</dcterms:created>
  <dcterms:modified xsi:type="dcterms:W3CDTF">2016-06-17T15:46:00.0000000Z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0x01010077A400627E610C4398DB37311B66746C</vt:lpwstr>
  </property>
</Properties>
</file>