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07CD2" w:rsidR="00595E39" w:rsidP="00595E39" w:rsidRDefault="00595E39">
      <w:pPr>
        <w:spacing w:before="100" w:beforeAutospacing="1" w:after="100" w:afterAutospacing="1"/>
        <w:jc w:val="center"/>
        <w:rPr>
          <w:rFonts w:cs="Tahoma"/>
          <w:i/>
          <w:color w:val="000000"/>
          <w:shd w:val="clear" w:color="auto" w:fill="FFFFFF"/>
        </w:rPr>
      </w:pPr>
      <w:bookmarkStart w:name="_GoBack" w:id="0"/>
      <w:bookmarkEnd w:id="0"/>
      <w:r w:rsidRPr="00207CD2">
        <w:rPr>
          <w:rFonts w:cs="Tahoma"/>
          <w:b/>
          <w:color w:val="000000"/>
          <w:shd w:val="clear" w:color="auto" w:fill="FFFFFF"/>
        </w:rPr>
        <w:t>Rondetafel implementatie SDG’s en Klimaatdoelen</w:t>
      </w:r>
      <w:r>
        <w:rPr>
          <w:rFonts w:cs="Tahoma"/>
          <w:b/>
          <w:color w:val="000000"/>
          <w:shd w:val="clear" w:color="auto" w:fill="FFFFFF"/>
        </w:rPr>
        <w:t xml:space="preserve"> / thema voedselzekerheid                 </w:t>
      </w:r>
      <w:r w:rsidRPr="00207CD2">
        <w:rPr>
          <w:rFonts w:cs="Tahoma"/>
          <w:i/>
          <w:color w:val="000000"/>
          <w:shd w:val="clear" w:color="auto" w:fill="FFFFFF"/>
        </w:rPr>
        <w:t>20 juni 2016</w:t>
      </w:r>
    </w:p>
    <w:p w:rsidR="00595E39" w:rsidP="00595E39" w:rsidRDefault="00595E39">
      <w:pPr>
        <w:spacing w:before="100" w:beforeAutospacing="1" w:after="100" w:afterAutospacing="1"/>
        <w:jc w:val="center"/>
        <w:rPr>
          <w:rFonts w:cstheme="minorHAnsi"/>
          <w:b/>
          <w:color w:val="003866"/>
          <w:shd w:val="clear" w:color="auto" w:fill="FFFFFF"/>
        </w:rPr>
      </w:pPr>
      <w:r w:rsidRPr="00207CD2">
        <w:rPr>
          <w:rFonts w:cs="Tahoma"/>
          <w:i/>
          <w:color w:val="000000"/>
          <w:shd w:val="clear" w:color="auto" w:fill="FFFFFF"/>
        </w:rPr>
        <w:t xml:space="preserve">Inbreng </w:t>
      </w:r>
      <w:r>
        <w:rPr>
          <w:rFonts w:cs="Tahoma"/>
          <w:i/>
          <w:color w:val="000000"/>
          <w:shd w:val="clear" w:color="auto" w:fill="FFFFFF"/>
        </w:rPr>
        <w:t xml:space="preserve">Evelijne Bruning </w:t>
      </w:r>
      <w:r w:rsidRPr="00207CD2">
        <w:rPr>
          <w:rFonts w:cs="Tahoma"/>
          <w:i/>
          <w:color w:val="000000"/>
          <w:shd w:val="clear" w:color="auto" w:fill="FFFFFF"/>
        </w:rPr>
        <w:t xml:space="preserve">– </w:t>
      </w:r>
      <w:r>
        <w:rPr>
          <w:rFonts w:cs="Tahoma"/>
          <w:i/>
          <w:color w:val="000000"/>
          <w:shd w:val="clear" w:color="auto" w:fill="FFFFFF"/>
        </w:rPr>
        <w:t xml:space="preserve">The Hunger Project </w:t>
      </w:r>
    </w:p>
    <w:p w:rsidRPr="009D1DB2" w:rsidR="00887476" w:rsidP="009D1DB2" w:rsidRDefault="0079592B">
      <w:pPr>
        <w:pStyle w:val="Normaalweb"/>
        <w:shd w:val="clear" w:color="auto" w:fill="FFFFFF"/>
        <w:spacing w:before="204" w:beforeAutospacing="0" w:after="204" w:afterAutospacing="0" w:line="276" w:lineRule="auto"/>
        <w:textAlignment w:val="baseline"/>
        <w:rPr>
          <w:rFonts w:asciiTheme="minorHAnsi" w:hAnsiTheme="minorHAnsi" w:cstheme="minorHAnsi"/>
          <w:b/>
          <w:color w:val="1F497D" w:themeColor="text2"/>
          <w:sz w:val="22"/>
          <w:szCs w:val="22"/>
          <w:shd w:val="clear" w:color="auto" w:fill="FFFFFF"/>
        </w:rPr>
      </w:pPr>
      <w:r w:rsidRPr="009D1DB2">
        <w:rPr>
          <w:rFonts w:asciiTheme="minorHAnsi" w:hAnsiTheme="minorHAnsi" w:cstheme="minorHAnsi"/>
          <w:b/>
          <w:color w:val="1F497D" w:themeColor="text2"/>
          <w:sz w:val="22"/>
          <w:szCs w:val="22"/>
          <w:shd w:val="clear" w:color="auto" w:fill="FFFFFF"/>
        </w:rPr>
        <w:t xml:space="preserve">Boer is Vrouw </w:t>
      </w:r>
    </w:p>
    <w:p w:rsidRPr="00887476" w:rsidR="00887476" w:rsidP="009D1DB2" w:rsidRDefault="00595E39">
      <w:pPr>
        <w:pStyle w:val="Normaalweb"/>
        <w:shd w:val="clear" w:color="auto" w:fill="FFFFFF"/>
        <w:spacing w:before="204" w:beforeAutospacing="0" w:after="204" w:afterAutospacing="0" w:line="276" w:lineRule="auto"/>
        <w:textAlignment w:val="baseline"/>
        <w:rPr>
          <w:rFonts w:asciiTheme="minorHAnsi" w:hAnsiTheme="minorHAnsi" w:cstheme="minorHAnsi"/>
          <w:color w:val="1F497D" w:themeColor="text2"/>
          <w:sz w:val="22"/>
          <w:szCs w:val="22"/>
        </w:rPr>
      </w:pPr>
      <w:r w:rsidRPr="009D1DB2">
        <w:rPr>
          <w:rFonts w:asciiTheme="minorHAnsi" w:hAnsiTheme="minorHAnsi" w:cstheme="minorHAnsi"/>
          <w:color w:val="1F497D" w:themeColor="text2"/>
          <w:sz w:val="22"/>
          <w:szCs w:val="22"/>
        </w:rPr>
        <w:t xml:space="preserve">In onze wereld vandaag </w:t>
      </w:r>
      <w:r w:rsidRPr="009D1DB2" w:rsidR="00887476">
        <w:rPr>
          <w:rFonts w:asciiTheme="minorHAnsi" w:hAnsiTheme="minorHAnsi" w:cstheme="minorHAnsi"/>
          <w:color w:val="1F497D" w:themeColor="text2"/>
          <w:sz w:val="22"/>
          <w:szCs w:val="22"/>
        </w:rPr>
        <w:t xml:space="preserve">leven bijna 800 miljoen mensen met chronische honger. En dat zijn er </w:t>
      </w:r>
      <w:r w:rsidRPr="009D1DB2" w:rsidR="00233567">
        <w:rPr>
          <w:rFonts w:asciiTheme="minorHAnsi" w:hAnsiTheme="minorHAnsi" w:cstheme="minorHAnsi"/>
          <w:color w:val="1F497D" w:themeColor="text2"/>
          <w:sz w:val="22"/>
          <w:szCs w:val="22"/>
        </w:rPr>
        <w:t xml:space="preserve">800 miljoen te veel. </w:t>
      </w:r>
      <w:r w:rsidRPr="009D1DB2" w:rsidR="00887476">
        <w:rPr>
          <w:rFonts w:asciiTheme="minorHAnsi" w:hAnsiTheme="minorHAnsi" w:cstheme="minorHAnsi"/>
          <w:color w:val="1F497D" w:themeColor="text2"/>
          <w:sz w:val="22"/>
          <w:szCs w:val="22"/>
        </w:rPr>
        <w:t>Want honger</w:t>
      </w:r>
      <w:r w:rsidRPr="009D1DB2" w:rsidR="00233567">
        <w:rPr>
          <w:rFonts w:asciiTheme="minorHAnsi" w:hAnsiTheme="minorHAnsi" w:cstheme="minorHAnsi"/>
          <w:color w:val="1F497D" w:themeColor="text2"/>
          <w:sz w:val="22"/>
          <w:szCs w:val="22"/>
        </w:rPr>
        <w:t xml:space="preserve"> is volslagen onnodig; we produceren meer dan genoeg voedsel voor iedereen. Honger</w:t>
      </w:r>
      <w:r w:rsidRPr="009D1DB2" w:rsidR="00887476">
        <w:rPr>
          <w:rFonts w:asciiTheme="minorHAnsi" w:hAnsiTheme="minorHAnsi" w:cstheme="minorHAnsi"/>
          <w:color w:val="1F497D" w:themeColor="text2"/>
          <w:sz w:val="22"/>
          <w:szCs w:val="22"/>
        </w:rPr>
        <w:t xml:space="preserve"> is het grootste oplosbare probleem ter wereld.</w:t>
      </w:r>
      <w:r w:rsidRPr="009D1DB2" w:rsidR="00233567">
        <w:rPr>
          <w:rFonts w:asciiTheme="minorHAnsi" w:hAnsiTheme="minorHAnsi" w:cstheme="minorHAnsi"/>
          <w:color w:val="1F497D" w:themeColor="text2"/>
          <w:sz w:val="22"/>
          <w:szCs w:val="22"/>
        </w:rPr>
        <w:t xml:space="preserve"> </w:t>
      </w:r>
      <w:r w:rsidRPr="009D1DB2">
        <w:rPr>
          <w:rFonts w:asciiTheme="minorHAnsi" w:hAnsiTheme="minorHAnsi" w:cstheme="minorHAnsi"/>
          <w:color w:val="1F497D" w:themeColor="text2"/>
          <w:sz w:val="22"/>
          <w:szCs w:val="22"/>
        </w:rPr>
        <w:t xml:space="preserve">Bij honger denken de meesten aan </w:t>
      </w:r>
      <w:r w:rsidRPr="00887476" w:rsidR="00887476">
        <w:rPr>
          <w:rFonts w:asciiTheme="minorHAnsi" w:hAnsiTheme="minorHAnsi" w:cstheme="minorHAnsi"/>
          <w:color w:val="1F497D" w:themeColor="text2"/>
          <w:sz w:val="22"/>
          <w:szCs w:val="22"/>
        </w:rPr>
        <w:t xml:space="preserve">  uitgemergelde mensen en kinderen met bolle buikjes. </w:t>
      </w:r>
      <w:r w:rsidRPr="009D1DB2">
        <w:rPr>
          <w:rFonts w:asciiTheme="minorHAnsi" w:hAnsiTheme="minorHAnsi" w:cstheme="minorHAnsi"/>
          <w:color w:val="1F497D" w:themeColor="text2"/>
          <w:sz w:val="22"/>
          <w:szCs w:val="22"/>
        </w:rPr>
        <w:t>B</w:t>
      </w:r>
      <w:r w:rsidRPr="00887476" w:rsidR="00887476">
        <w:rPr>
          <w:rFonts w:asciiTheme="minorHAnsi" w:hAnsiTheme="minorHAnsi" w:cstheme="minorHAnsi"/>
          <w:color w:val="1F497D" w:themeColor="text2"/>
          <w:sz w:val="22"/>
          <w:szCs w:val="22"/>
        </w:rPr>
        <w:t xml:space="preserve">eelden die het nieuws halen. Toch is deze acute vorm van honger, die wordt veroorzaakt door een tijdelijke crisis, maar een heel klein deel </w:t>
      </w:r>
      <w:r w:rsidRPr="009D1DB2" w:rsidR="00233567">
        <w:rPr>
          <w:rFonts w:asciiTheme="minorHAnsi" w:hAnsiTheme="minorHAnsi" w:cstheme="minorHAnsi"/>
          <w:color w:val="1F497D" w:themeColor="text2"/>
          <w:sz w:val="22"/>
          <w:szCs w:val="22"/>
        </w:rPr>
        <w:t xml:space="preserve">– minder dan </w:t>
      </w:r>
      <w:r w:rsidRPr="009D1DB2">
        <w:rPr>
          <w:rFonts w:asciiTheme="minorHAnsi" w:hAnsiTheme="minorHAnsi" w:cstheme="minorHAnsi"/>
          <w:color w:val="1F497D" w:themeColor="text2"/>
          <w:sz w:val="22"/>
          <w:szCs w:val="22"/>
        </w:rPr>
        <w:t>8</w:t>
      </w:r>
      <w:r w:rsidRPr="009D1DB2" w:rsidR="00233567">
        <w:rPr>
          <w:rFonts w:asciiTheme="minorHAnsi" w:hAnsiTheme="minorHAnsi" w:cstheme="minorHAnsi"/>
          <w:color w:val="1F497D" w:themeColor="text2"/>
          <w:sz w:val="22"/>
          <w:szCs w:val="22"/>
        </w:rPr>
        <w:t>%</w:t>
      </w:r>
      <w:r w:rsidRPr="009D1DB2">
        <w:rPr>
          <w:rFonts w:asciiTheme="minorHAnsi" w:hAnsiTheme="minorHAnsi" w:cstheme="minorHAnsi"/>
          <w:color w:val="1F497D" w:themeColor="text2"/>
          <w:sz w:val="22"/>
          <w:szCs w:val="22"/>
        </w:rPr>
        <w:t xml:space="preserve"> </w:t>
      </w:r>
      <w:r w:rsidRPr="009D1DB2" w:rsidR="00233567">
        <w:rPr>
          <w:rFonts w:asciiTheme="minorHAnsi" w:hAnsiTheme="minorHAnsi" w:cstheme="minorHAnsi"/>
          <w:color w:val="1F497D" w:themeColor="text2"/>
          <w:sz w:val="22"/>
          <w:szCs w:val="22"/>
        </w:rPr>
        <w:t xml:space="preserve">- </w:t>
      </w:r>
      <w:r w:rsidRPr="00887476" w:rsidR="00887476">
        <w:rPr>
          <w:rFonts w:asciiTheme="minorHAnsi" w:hAnsiTheme="minorHAnsi" w:cstheme="minorHAnsi"/>
          <w:color w:val="1F497D" w:themeColor="text2"/>
          <w:sz w:val="22"/>
          <w:szCs w:val="22"/>
        </w:rPr>
        <w:t>van alle mensen die honger hebben. Veruit de meeste mensen met honger hebben chronische honger. Dat wil zeggen dat zij dag in, dag uit</w:t>
      </w:r>
      <w:r w:rsidRPr="009D1DB2" w:rsidR="00233567">
        <w:rPr>
          <w:rFonts w:asciiTheme="minorHAnsi" w:hAnsiTheme="minorHAnsi" w:cstheme="minorHAnsi"/>
          <w:color w:val="1F497D" w:themeColor="text2"/>
          <w:sz w:val="22"/>
          <w:szCs w:val="22"/>
        </w:rPr>
        <w:t>,</w:t>
      </w:r>
      <w:r w:rsidRPr="00887476" w:rsidR="00887476">
        <w:rPr>
          <w:rFonts w:asciiTheme="minorHAnsi" w:hAnsiTheme="minorHAnsi" w:cstheme="minorHAnsi"/>
          <w:color w:val="1F497D" w:themeColor="text2"/>
          <w:sz w:val="22"/>
          <w:szCs w:val="22"/>
        </w:rPr>
        <w:t xml:space="preserve"> te weinig of te eenzijdig eten.</w:t>
      </w:r>
      <w:r w:rsidRPr="009D1DB2" w:rsidR="00233567">
        <w:rPr>
          <w:rFonts w:asciiTheme="minorHAnsi" w:hAnsiTheme="minorHAnsi" w:cstheme="minorHAnsi"/>
          <w:color w:val="1F497D" w:themeColor="text2"/>
          <w:sz w:val="22"/>
          <w:szCs w:val="22"/>
        </w:rPr>
        <w:t xml:space="preserve"> </w:t>
      </w:r>
      <w:r w:rsidRPr="009D1DB2">
        <w:rPr>
          <w:rFonts w:asciiTheme="minorHAnsi" w:hAnsiTheme="minorHAnsi" w:cstheme="minorHAnsi"/>
          <w:color w:val="1F497D" w:themeColor="text2"/>
          <w:sz w:val="22"/>
          <w:szCs w:val="22"/>
        </w:rPr>
        <w:t>Het overgrote deel van hen – ruim 80% - zijn kleinschalige boeren</w:t>
      </w:r>
      <w:r w:rsidRPr="009D1DB2" w:rsidR="00233567">
        <w:rPr>
          <w:rFonts w:asciiTheme="minorHAnsi" w:hAnsiTheme="minorHAnsi" w:cstheme="minorHAnsi"/>
          <w:color w:val="1F497D" w:themeColor="text2"/>
          <w:sz w:val="22"/>
          <w:szCs w:val="22"/>
        </w:rPr>
        <w:t xml:space="preserve"> </w:t>
      </w:r>
      <w:r w:rsidRPr="009D1DB2">
        <w:rPr>
          <w:rFonts w:asciiTheme="minorHAnsi" w:hAnsiTheme="minorHAnsi" w:cstheme="minorHAnsi"/>
          <w:color w:val="1F497D" w:themeColor="text2"/>
          <w:sz w:val="22"/>
          <w:szCs w:val="22"/>
        </w:rPr>
        <w:t xml:space="preserve">in relatief rustige landen. </w:t>
      </w:r>
    </w:p>
    <w:p w:rsidRPr="009D1DB2" w:rsidR="00595E39" w:rsidP="009D1DB2" w:rsidRDefault="009D1DB2">
      <w:pPr>
        <w:shd w:val="clear" w:color="auto" w:fill="FFFFFF"/>
        <w:spacing w:before="204" w:after="204"/>
        <w:textAlignment w:val="baseline"/>
        <w:rPr>
          <w:rFonts w:cstheme="minorHAnsi"/>
          <w:color w:val="1F497D" w:themeColor="text2"/>
        </w:rPr>
      </w:pPr>
      <w:r w:rsidRPr="009D1DB2">
        <w:rPr>
          <w:rFonts w:eastAsia="Times New Roman" w:cstheme="minorHAnsi"/>
          <w:color w:val="1F497D" w:themeColor="text2"/>
          <w:lang w:eastAsia="nl-NL"/>
        </w:rPr>
        <w:t>En h</w:t>
      </w:r>
      <w:r w:rsidRPr="00887476" w:rsidR="00887476">
        <w:rPr>
          <w:rFonts w:eastAsia="Times New Roman" w:cstheme="minorHAnsi"/>
          <w:color w:val="1F497D" w:themeColor="text2"/>
          <w:lang w:eastAsia="nl-NL"/>
        </w:rPr>
        <w:t xml:space="preserve">onger gaat over </w:t>
      </w:r>
      <w:r w:rsidRPr="009D1DB2" w:rsidR="00233567">
        <w:rPr>
          <w:rFonts w:eastAsia="Times New Roman" w:cstheme="minorHAnsi"/>
          <w:color w:val="1F497D" w:themeColor="text2"/>
          <w:lang w:eastAsia="nl-NL"/>
        </w:rPr>
        <w:t xml:space="preserve">zo veel meer </w:t>
      </w:r>
      <w:r w:rsidRPr="00887476" w:rsidR="00887476">
        <w:rPr>
          <w:rFonts w:eastAsia="Times New Roman" w:cstheme="minorHAnsi"/>
          <w:color w:val="1F497D" w:themeColor="text2"/>
          <w:lang w:eastAsia="nl-NL"/>
        </w:rPr>
        <w:t xml:space="preserve">dan </w:t>
      </w:r>
      <w:r w:rsidRPr="009D1DB2" w:rsidR="00595E39">
        <w:rPr>
          <w:rFonts w:eastAsia="Times New Roman" w:cstheme="minorHAnsi"/>
          <w:color w:val="1F497D" w:themeColor="text2"/>
          <w:lang w:eastAsia="nl-NL"/>
        </w:rPr>
        <w:t xml:space="preserve">over </w:t>
      </w:r>
      <w:r w:rsidRPr="00887476" w:rsidR="00887476">
        <w:rPr>
          <w:rFonts w:eastAsia="Times New Roman" w:cstheme="minorHAnsi"/>
          <w:color w:val="1F497D" w:themeColor="text2"/>
          <w:lang w:eastAsia="nl-NL"/>
        </w:rPr>
        <w:t xml:space="preserve">voedsel alleen. </w:t>
      </w:r>
      <w:r w:rsidRPr="009D1DB2" w:rsidR="00595E39">
        <w:rPr>
          <w:rFonts w:eastAsia="Times New Roman" w:cstheme="minorHAnsi"/>
          <w:color w:val="1F497D" w:themeColor="text2"/>
          <w:lang w:eastAsia="nl-NL"/>
        </w:rPr>
        <w:t>Daarom heeft het ook geen zin om eten te sturen. Nou ja, misschien voor even. Maar c</w:t>
      </w:r>
      <w:r w:rsidRPr="00887476" w:rsidR="00887476">
        <w:rPr>
          <w:rFonts w:eastAsia="Times New Roman" w:cstheme="minorHAnsi"/>
          <w:color w:val="1F497D" w:themeColor="text2"/>
          <w:lang w:eastAsia="nl-NL"/>
        </w:rPr>
        <w:t xml:space="preserve">hronische honger is een vicieuze cirkel waarin de omgeving, water, sanitair, onderwijs, gezondheidszorg en gelijkheid tussen mannen en vrouwen allemaal een rol spelen. </w:t>
      </w:r>
      <w:r w:rsidRPr="009D1DB2" w:rsidR="00595E39">
        <w:rPr>
          <w:rFonts w:eastAsia="Times New Roman" w:cstheme="minorHAnsi"/>
          <w:color w:val="1F497D" w:themeColor="text2"/>
          <w:lang w:eastAsia="nl-NL"/>
        </w:rPr>
        <w:t xml:space="preserve">Want </w:t>
      </w:r>
      <w:r w:rsidRPr="009D1DB2" w:rsidR="00595E39">
        <w:rPr>
          <w:rFonts w:cstheme="minorHAnsi"/>
          <w:color w:val="1F497D" w:themeColor="text2"/>
        </w:rPr>
        <w:t>verreweg de meeste kleinschalige</w:t>
      </w:r>
      <w:r w:rsidRPr="009D1DB2" w:rsidR="00C3119D">
        <w:rPr>
          <w:rFonts w:cstheme="minorHAnsi"/>
          <w:color w:val="1F497D" w:themeColor="text2"/>
        </w:rPr>
        <w:t xml:space="preserve"> </w:t>
      </w:r>
      <w:r w:rsidRPr="009D1DB2" w:rsidR="00595E39">
        <w:rPr>
          <w:rFonts w:cstheme="minorHAnsi"/>
          <w:color w:val="1F497D" w:themeColor="text2"/>
        </w:rPr>
        <w:t>boeren zijn vrouwen</w:t>
      </w:r>
      <w:r w:rsidRPr="009D1DB2" w:rsidR="0079592B">
        <w:rPr>
          <w:rFonts w:cstheme="minorHAnsi"/>
          <w:color w:val="1F497D" w:themeColor="text2"/>
        </w:rPr>
        <w:t xml:space="preserve">. Die in tijden van schaarste ook nog eens </w:t>
      </w:r>
      <w:r w:rsidRPr="009D1DB2" w:rsidR="00595E39">
        <w:rPr>
          <w:rFonts w:cstheme="minorHAnsi"/>
          <w:color w:val="1F497D" w:themeColor="text2"/>
        </w:rPr>
        <w:t>vaak het laatste</w:t>
      </w:r>
      <w:r w:rsidRPr="009D1DB2" w:rsidR="00C3119D">
        <w:rPr>
          <w:rFonts w:cstheme="minorHAnsi"/>
          <w:color w:val="1F497D" w:themeColor="text2"/>
        </w:rPr>
        <w:t xml:space="preserve"> eten</w:t>
      </w:r>
      <w:r w:rsidRPr="009D1DB2" w:rsidR="00595E39">
        <w:rPr>
          <w:rFonts w:cstheme="minorHAnsi"/>
          <w:color w:val="1F497D" w:themeColor="text2"/>
        </w:rPr>
        <w:t xml:space="preserve">, en het minst.  </w:t>
      </w:r>
    </w:p>
    <w:p w:rsidRPr="009D1DB2" w:rsidR="0079592B" w:rsidP="009D1DB2" w:rsidRDefault="0079592B">
      <w:pPr>
        <w:shd w:val="clear" w:color="auto" w:fill="FFFFFF"/>
        <w:spacing w:before="204" w:after="204"/>
        <w:jc w:val="both"/>
        <w:textAlignment w:val="baseline"/>
        <w:rPr>
          <w:rFonts w:cstheme="minorHAnsi"/>
          <w:noProof/>
          <w:color w:val="1F497D" w:themeColor="text2"/>
          <w:lang w:eastAsia="nl-NL"/>
        </w:rPr>
      </w:pPr>
      <w:r w:rsidRPr="009D1DB2">
        <w:rPr>
          <w:rFonts w:cstheme="minorHAnsi"/>
          <w:noProof/>
          <w:color w:val="1F497D" w:themeColor="text2"/>
          <w:lang w:eastAsia="nl-NL"/>
        </w:rPr>
        <w:drawing>
          <wp:anchor distT="0" distB="0" distL="114300" distR="114300" simplePos="0" relativeHeight="251658240" behindDoc="1" locked="0" layoutInCell="1" allowOverlap="1" wp14:editId="08538265" wp14:anchorId="29E66F95">
            <wp:simplePos x="0" y="0"/>
            <wp:positionH relativeFrom="column">
              <wp:posOffset>1676400</wp:posOffset>
            </wp:positionH>
            <wp:positionV relativeFrom="paragraph">
              <wp:posOffset>81915</wp:posOffset>
            </wp:positionV>
            <wp:extent cx="4486275" cy="2924175"/>
            <wp:effectExtent l="0" t="0" r="9525" b="9525"/>
            <wp:wrapTight wrapText="bothSides">
              <wp:wrapPolygon edited="0">
                <wp:start x="0" y="0"/>
                <wp:lineTo x="0" y="21530"/>
                <wp:lineTo x="21554" y="21530"/>
                <wp:lineTo x="21554" y="0"/>
                <wp:lineTo x="0" y="0"/>
              </wp:wrapPolygon>
            </wp:wrapTight>
            <wp:docPr id="2" name="Afbeelding 2" descr="http://www.stockholmresilience.org/images/18.36c25848153d54bdba33ec9b/1465905797608/sdgs-food-az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ckholmresilience.org/images/18.36c25848153d54bdba33ec9b/1465905797608/sdgs-food-azo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627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DB2">
        <w:rPr>
          <w:rFonts w:cstheme="minorHAnsi"/>
          <w:b/>
          <w:color w:val="1F497D" w:themeColor="text2"/>
          <w:shd w:val="clear" w:color="auto" w:fill="FFFFFF"/>
        </w:rPr>
        <w:t>de SDG Bruidstaart</w:t>
      </w:r>
      <w:r w:rsidRPr="009D1DB2">
        <w:rPr>
          <w:rFonts w:cstheme="minorHAnsi"/>
          <w:noProof/>
          <w:color w:val="1F497D" w:themeColor="text2"/>
          <w:lang w:eastAsia="nl-NL"/>
        </w:rPr>
        <w:t xml:space="preserve"> </w:t>
      </w:r>
    </w:p>
    <w:p w:rsidRPr="009D1DB2" w:rsidR="00595E39" w:rsidP="009D1DB2" w:rsidRDefault="00595E39">
      <w:pPr>
        <w:shd w:val="clear" w:color="auto" w:fill="FFFFFF"/>
        <w:spacing w:before="204" w:after="204"/>
        <w:jc w:val="both"/>
        <w:textAlignment w:val="baseline"/>
        <w:rPr>
          <w:rFonts w:eastAsia="Times New Roman" w:cstheme="minorHAnsi"/>
          <w:color w:val="1F497D" w:themeColor="text2"/>
          <w:lang w:eastAsia="nl-NL"/>
        </w:rPr>
      </w:pPr>
      <w:r w:rsidRPr="009D1DB2">
        <w:rPr>
          <w:rFonts w:eastAsia="Times New Roman" w:cstheme="minorHAnsi"/>
          <w:color w:val="1F497D" w:themeColor="text2"/>
          <w:lang w:eastAsia="nl-NL"/>
        </w:rPr>
        <w:t>O</w:t>
      </w:r>
      <w:r w:rsidRPr="00887476">
        <w:rPr>
          <w:rFonts w:eastAsia="Times New Roman" w:cstheme="minorHAnsi"/>
          <w:color w:val="1F497D" w:themeColor="text2"/>
          <w:lang w:eastAsia="nl-NL"/>
        </w:rPr>
        <w:t>m deze</w:t>
      </w:r>
      <w:r w:rsidRPr="009D1DB2">
        <w:rPr>
          <w:rFonts w:eastAsia="Times New Roman" w:cstheme="minorHAnsi"/>
          <w:color w:val="1F497D" w:themeColor="text2"/>
          <w:lang w:eastAsia="nl-NL"/>
        </w:rPr>
        <w:t xml:space="preserve"> vicieuze</w:t>
      </w:r>
      <w:r w:rsidRPr="00887476">
        <w:rPr>
          <w:rFonts w:eastAsia="Times New Roman" w:cstheme="minorHAnsi"/>
          <w:color w:val="1F497D" w:themeColor="text2"/>
          <w:lang w:eastAsia="nl-NL"/>
        </w:rPr>
        <w:t xml:space="preserve"> cirkel </w:t>
      </w:r>
      <w:r w:rsidRPr="009D1DB2">
        <w:rPr>
          <w:rFonts w:eastAsia="Times New Roman" w:cstheme="minorHAnsi"/>
          <w:color w:val="1F497D" w:themeColor="text2"/>
          <w:lang w:eastAsia="nl-NL"/>
        </w:rPr>
        <w:t xml:space="preserve">écht </w:t>
      </w:r>
      <w:r w:rsidRPr="00887476">
        <w:rPr>
          <w:rFonts w:eastAsia="Times New Roman" w:cstheme="minorHAnsi"/>
          <w:color w:val="1F497D" w:themeColor="text2"/>
          <w:lang w:eastAsia="nl-NL"/>
        </w:rPr>
        <w:t>te doo</w:t>
      </w:r>
      <w:r w:rsidRPr="009D1DB2" w:rsidR="0079592B">
        <w:rPr>
          <w:rFonts w:eastAsia="Times New Roman" w:cstheme="minorHAnsi"/>
          <w:color w:val="1F497D" w:themeColor="text2"/>
          <w:lang w:eastAsia="nl-NL"/>
        </w:rPr>
        <w:t>r</w:t>
      </w:r>
      <w:r w:rsidRPr="00887476">
        <w:rPr>
          <w:rFonts w:eastAsia="Times New Roman" w:cstheme="minorHAnsi"/>
          <w:color w:val="1F497D" w:themeColor="text2"/>
          <w:lang w:eastAsia="nl-NL"/>
        </w:rPr>
        <w:t xml:space="preserve">breken, </w:t>
      </w:r>
      <w:r w:rsidRPr="009D1DB2">
        <w:rPr>
          <w:rFonts w:eastAsia="Times New Roman" w:cstheme="minorHAnsi"/>
          <w:color w:val="1F497D" w:themeColor="text2"/>
          <w:lang w:eastAsia="nl-NL"/>
        </w:rPr>
        <w:t xml:space="preserve">moet je al deze onderwerpen </w:t>
      </w:r>
      <w:r w:rsidRPr="009D1DB2" w:rsidR="003B0EC8">
        <w:rPr>
          <w:rFonts w:eastAsia="Times New Roman" w:cstheme="minorHAnsi"/>
          <w:color w:val="1F497D" w:themeColor="text2"/>
          <w:lang w:eastAsia="nl-NL"/>
        </w:rPr>
        <w:t>t</w:t>
      </w:r>
      <w:r w:rsidRPr="009D1DB2">
        <w:rPr>
          <w:rFonts w:eastAsia="Times New Roman" w:cstheme="minorHAnsi"/>
          <w:color w:val="1F497D" w:themeColor="text2"/>
          <w:lang w:eastAsia="nl-NL"/>
        </w:rPr>
        <w:t xml:space="preserve">egelijkertijd aanpakken. Helaas hebben we de eigenaardige gewoonte om deze doelen lineair en sectoraal te benaderen – elk binnen een eigen departement, en onder een eigen ministerie. De </w:t>
      </w:r>
      <w:r w:rsidRPr="009D1DB2" w:rsidR="00C3119D">
        <w:rPr>
          <w:rFonts w:eastAsia="Times New Roman" w:cstheme="minorHAnsi"/>
          <w:color w:val="1F497D" w:themeColor="text2"/>
          <w:lang w:eastAsia="nl-NL"/>
        </w:rPr>
        <w:t>keuze die de Kamer</w:t>
      </w:r>
      <w:r w:rsidRPr="009D1DB2">
        <w:rPr>
          <w:rFonts w:eastAsia="Times New Roman" w:cstheme="minorHAnsi"/>
          <w:color w:val="1F497D" w:themeColor="text2"/>
          <w:lang w:eastAsia="nl-NL"/>
        </w:rPr>
        <w:t xml:space="preserve"> maakte om het </w:t>
      </w:r>
      <w:r w:rsidRPr="009D1DB2" w:rsidR="003B0EC8">
        <w:rPr>
          <w:rFonts w:eastAsia="Times New Roman" w:cstheme="minorHAnsi"/>
          <w:color w:val="1F497D" w:themeColor="text2"/>
          <w:lang w:eastAsia="nl-NL"/>
        </w:rPr>
        <w:t xml:space="preserve">bij deze consultatie </w:t>
      </w:r>
      <w:r w:rsidRPr="009D1DB2">
        <w:rPr>
          <w:rFonts w:eastAsia="Times New Roman" w:cstheme="minorHAnsi"/>
          <w:color w:val="1F497D" w:themeColor="text2"/>
          <w:lang w:eastAsia="nl-NL"/>
        </w:rPr>
        <w:t>over de</w:t>
      </w:r>
      <w:r w:rsidRPr="009D1DB2" w:rsidR="00C3119D">
        <w:rPr>
          <w:rFonts w:eastAsia="Times New Roman" w:cstheme="minorHAnsi"/>
          <w:color w:val="1F497D" w:themeColor="text2"/>
          <w:lang w:eastAsia="nl-NL"/>
        </w:rPr>
        <w:t xml:space="preserve"> nationale</w:t>
      </w:r>
      <w:r w:rsidRPr="009D1DB2">
        <w:rPr>
          <w:rFonts w:eastAsia="Times New Roman" w:cstheme="minorHAnsi"/>
          <w:color w:val="1F497D" w:themeColor="text2"/>
          <w:lang w:eastAsia="nl-NL"/>
        </w:rPr>
        <w:t xml:space="preserve"> implementatie van de SDGs over voedsel te hebben, verraste me eerst. Maar voedselzekerheid is </w:t>
      </w:r>
      <w:r w:rsidRPr="009D1DB2" w:rsidR="009D1DB2">
        <w:rPr>
          <w:rFonts w:eastAsia="Times New Roman" w:cstheme="minorHAnsi"/>
          <w:color w:val="1F497D" w:themeColor="text2"/>
          <w:lang w:eastAsia="nl-NL"/>
        </w:rPr>
        <w:t xml:space="preserve">de facto </w:t>
      </w:r>
      <w:r w:rsidRPr="009D1DB2">
        <w:rPr>
          <w:rFonts w:eastAsia="Times New Roman" w:cstheme="minorHAnsi"/>
          <w:color w:val="1F497D" w:themeColor="text2"/>
          <w:lang w:eastAsia="nl-NL"/>
        </w:rPr>
        <w:t xml:space="preserve">een sleutel voor álle SDGs. Zeker als je </w:t>
      </w:r>
      <w:r w:rsidRPr="009D1DB2" w:rsidR="009D1DB2">
        <w:rPr>
          <w:rFonts w:eastAsia="Times New Roman" w:cstheme="minorHAnsi"/>
          <w:color w:val="1F497D" w:themeColor="text2"/>
          <w:lang w:eastAsia="nl-NL"/>
        </w:rPr>
        <w:t>de SDGs</w:t>
      </w:r>
      <w:r w:rsidRPr="009D1DB2">
        <w:rPr>
          <w:rFonts w:eastAsia="Times New Roman" w:cstheme="minorHAnsi"/>
          <w:color w:val="1F497D" w:themeColor="text2"/>
          <w:lang w:eastAsia="nl-NL"/>
        </w:rPr>
        <w:t xml:space="preserve"> rangschikt als de nauw met elkaar samenhangende, gestapelde bruidstaart die ze eigenlijk zijn. </w:t>
      </w:r>
    </w:p>
    <w:p w:rsidRPr="009D1DB2" w:rsidR="00595E39" w:rsidP="009D1DB2" w:rsidRDefault="00595E39">
      <w:pPr>
        <w:shd w:val="clear" w:color="auto" w:fill="FFFFFF"/>
        <w:spacing w:before="204" w:after="204"/>
        <w:textAlignment w:val="baseline"/>
        <w:rPr>
          <w:rFonts w:eastAsia="Times New Roman" w:cstheme="minorHAnsi"/>
          <w:color w:val="1F497D" w:themeColor="text2"/>
          <w:lang w:eastAsia="nl-NL"/>
        </w:rPr>
      </w:pPr>
      <w:r w:rsidRPr="009D1DB2">
        <w:rPr>
          <w:rFonts w:eastAsia="Times New Roman" w:cstheme="minorHAnsi"/>
          <w:color w:val="1F497D" w:themeColor="text2"/>
          <w:lang w:eastAsia="nl-NL"/>
        </w:rPr>
        <w:t>De</w:t>
      </w:r>
      <w:r w:rsidRPr="009D1DB2" w:rsidR="003B0EC8">
        <w:rPr>
          <w:rFonts w:eastAsia="Times New Roman" w:cstheme="minorHAnsi"/>
          <w:color w:val="1F497D" w:themeColor="text2"/>
          <w:lang w:eastAsia="nl-NL"/>
        </w:rPr>
        <w:t>ze</w:t>
      </w:r>
      <w:r w:rsidRPr="009D1DB2">
        <w:rPr>
          <w:rFonts w:eastAsia="Times New Roman" w:cstheme="minorHAnsi"/>
          <w:color w:val="1F497D" w:themeColor="text2"/>
          <w:lang w:eastAsia="nl-NL"/>
        </w:rPr>
        <w:t xml:space="preserve"> ene SDG</w:t>
      </w:r>
      <w:r w:rsidRPr="009D1DB2" w:rsidR="009D1DB2">
        <w:rPr>
          <w:rFonts w:eastAsia="Times New Roman" w:cstheme="minorHAnsi"/>
          <w:color w:val="1F497D" w:themeColor="text2"/>
          <w:lang w:eastAsia="nl-NL"/>
        </w:rPr>
        <w:t xml:space="preserve"> – een einde aan de honger -</w:t>
      </w:r>
      <w:r w:rsidRPr="009D1DB2">
        <w:rPr>
          <w:rFonts w:eastAsia="Times New Roman" w:cstheme="minorHAnsi"/>
          <w:color w:val="1F497D" w:themeColor="text2"/>
          <w:lang w:eastAsia="nl-NL"/>
        </w:rPr>
        <w:t xml:space="preserve"> is</w:t>
      </w:r>
      <w:r w:rsidRPr="009D1DB2" w:rsidR="00C3119D">
        <w:rPr>
          <w:rFonts w:eastAsia="Times New Roman" w:cstheme="minorHAnsi"/>
          <w:color w:val="1F497D" w:themeColor="text2"/>
          <w:lang w:eastAsia="nl-NL"/>
        </w:rPr>
        <w:t xml:space="preserve"> dan ook</w:t>
      </w:r>
      <w:r w:rsidRPr="009D1DB2">
        <w:rPr>
          <w:rFonts w:eastAsia="Times New Roman" w:cstheme="minorHAnsi"/>
          <w:color w:val="1F497D" w:themeColor="text2"/>
          <w:lang w:eastAsia="nl-NL"/>
        </w:rPr>
        <w:t xml:space="preserve"> niet haalbaar zonder de andere</w:t>
      </w:r>
      <w:r w:rsidRPr="009D1DB2" w:rsidR="00C3119D">
        <w:rPr>
          <w:rFonts w:eastAsia="Times New Roman" w:cstheme="minorHAnsi"/>
          <w:color w:val="1F497D" w:themeColor="text2"/>
          <w:lang w:eastAsia="nl-NL"/>
        </w:rPr>
        <w:t>n</w:t>
      </w:r>
      <w:r w:rsidRPr="009D1DB2">
        <w:rPr>
          <w:rFonts w:eastAsia="Times New Roman" w:cstheme="minorHAnsi"/>
          <w:color w:val="1F497D" w:themeColor="text2"/>
          <w:lang w:eastAsia="nl-NL"/>
        </w:rPr>
        <w:t xml:space="preserve">. </w:t>
      </w:r>
      <w:r w:rsidRPr="009D1DB2" w:rsidR="003B0EC8">
        <w:rPr>
          <w:rFonts w:eastAsia="Times New Roman" w:cstheme="minorHAnsi"/>
          <w:color w:val="1F497D" w:themeColor="text2"/>
          <w:lang w:eastAsia="nl-NL"/>
        </w:rPr>
        <w:t xml:space="preserve">Dat vraagt </w:t>
      </w:r>
      <w:r w:rsidRPr="009D1DB2">
        <w:rPr>
          <w:rFonts w:eastAsia="Times New Roman" w:cstheme="minorHAnsi"/>
          <w:color w:val="1F497D" w:themeColor="text2"/>
          <w:lang w:eastAsia="nl-NL"/>
        </w:rPr>
        <w:t xml:space="preserve">om een ander paradigma voor ontwikkeling. Voorbij de sectorale benadering, waar sociale, economische en ecologische ontwikkeling uit elkaar worden getrokken. We hebben een andere logica nodig, waarin de economie in dienst staat van de planeet en de mensheid. </w:t>
      </w:r>
    </w:p>
    <w:p w:rsidRPr="009D1DB2" w:rsidR="0079592B" w:rsidP="009D1DB2" w:rsidRDefault="0079592B">
      <w:pPr>
        <w:shd w:val="clear" w:color="auto" w:fill="FFFFFF"/>
        <w:spacing w:before="204" w:after="204"/>
        <w:textAlignment w:val="baseline"/>
        <w:rPr>
          <w:rFonts w:eastAsia="Times New Roman" w:cstheme="minorHAnsi"/>
          <w:b/>
          <w:color w:val="1F497D" w:themeColor="text2"/>
          <w:lang w:eastAsia="nl-NL"/>
        </w:rPr>
      </w:pPr>
    </w:p>
    <w:p w:rsidRPr="009D1DB2" w:rsidR="003B0EC8" w:rsidP="009D1DB2" w:rsidRDefault="003B0EC8">
      <w:pPr>
        <w:shd w:val="clear" w:color="auto" w:fill="FFFFFF"/>
        <w:spacing w:before="204" w:after="204"/>
        <w:textAlignment w:val="baseline"/>
        <w:rPr>
          <w:rFonts w:eastAsia="Times New Roman" w:cstheme="minorHAnsi"/>
          <w:b/>
          <w:color w:val="1F497D" w:themeColor="text2"/>
          <w:lang w:eastAsia="nl-NL"/>
        </w:rPr>
      </w:pPr>
      <w:r w:rsidRPr="009D1DB2">
        <w:rPr>
          <w:rFonts w:eastAsia="Times New Roman" w:cstheme="minorHAnsi"/>
          <w:b/>
          <w:color w:val="1F497D" w:themeColor="text2"/>
          <w:lang w:eastAsia="nl-NL"/>
        </w:rPr>
        <w:lastRenderedPageBreak/>
        <w:t>Post Mortem</w:t>
      </w:r>
    </w:p>
    <w:p w:rsidRPr="00887476" w:rsidR="00887476" w:rsidP="009D1DB2" w:rsidRDefault="00595E39">
      <w:pPr>
        <w:shd w:val="clear" w:color="auto" w:fill="FFFFFF"/>
        <w:spacing w:before="204" w:after="204"/>
        <w:textAlignment w:val="baseline"/>
        <w:rPr>
          <w:rFonts w:eastAsia="Times New Roman" w:cstheme="minorHAnsi"/>
          <w:color w:val="1F497D" w:themeColor="text2"/>
          <w:lang w:eastAsia="nl-NL"/>
        </w:rPr>
      </w:pPr>
      <w:r w:rsidRPr="009D1DB2">
        <w:rPr>
          <w:rFonts w:eastAsia="Times New Roman" w:cstheme="minorHAnsi"/>
          <w:color w:val="1F497D" w:themeColor="text2"/>
          <w:lang w:eastAsia="nl-NL"/>
        </w:rPr>
        <w:t xml:space="preserve">In mijn werk zie ik dagelijks dat dat </w:t>
      </w:r>
      <w:r w:rsidRPr="009D1DB2" w:rsidR="00C3119D">
        <w:rPr>
          <w:rFonts w:eastAsia="Times New Roman" w:cstheme="minorHAnsi"/>
          <w:color w:val="1F497D" w:themeColor="text2"/>
          <w:lang w:eastAsia="nl-NL"/>
        </w:rPr>
        <w:t xml:space="preserve">ook in de armste gebieden van de armste landen ter wereld heel goed </w:t>
      </w:r>
      <w:r w:rsidRPr="009D1DB2">
        <w:rPr>
          <w:rFonts w:eastAsia="Times New Roman" w:cstheme="minorHAnsi"/>
          <w:color w:val="1F497D" w:themeColor="text2"/>
          <w:lang w:eastAsia="nl-NL"/>
        </w:rPr>
        <w:t xml:space="preserve">mogelijk is. Want juist vanwege de samenhang van al deze vraagstukken </w:t>
      </w:r>
      <w:r w:rsidRPr="00887476">
        <w:rPr>
          <w:rFonts w:eastAsia="Times New Roman" w:cstheme="minorHAnsi"/>
          <w:color w:val="1F497D" w:themeColor="text2"/>
          <w:lang w:eastAsia="nl-NL"/>
        </w:rPr>
        <w:t>pakt The Hunger Project al deze onderwerpen tegelijk</w:t>
      </w:r>
      <w:r w:rsidRPr="009D1DB2" w:rsidR="00C3119D">
        <w:rPr>
          <w:rFonts w:eastAsia="Times New Roman" w:cstheme="minorHAnsi"/>
          <w:color w:val="1F497D" w:themeColor="text2"/>
          <w:lang w:eastAsia="nl-NL"/>
        </w:rPr>
        <w:t>ertijd</w:t>
      </w:r>
      <w:r w:rsidRPr="00887476">
        <w:rPr>
          <w:rFonts w:eastAsia="Times New Roman" w:cstheme="minorHAnsi"/>
          <w:color w:val="1F497D" w:themeColor="text2"/>
          <w:lang w:eastAsia="nl-NL"/>
        </w:rPr>
        <w:t xml:space="preserve"> aan. </w:t>
      </w:r>
      <w:r w:rsidRPr="009D1DB2">
        <w:rPr>
          <w:rFonts w:eastAsia="Times New Roman" w:cstheme="minorHAnsi"/>
          <w:color w:val="1F497D" w:themeColor="text2"/>
          <w:lang w:eastAsia="nl-NL"/>
        </w:rPr>
        <w:t>Dat doen wij o</w:t>
      </w:r>
      <w:r w:rsidRPr="00887476">
        <w:rPr>
          <w:rFonts w:eastAsia="Times New Roman" w:cstheme="minorHAnsi"/>
          <w:color w:val="1F497D" w:themeColor="text2"/>
          <w:lang w:eastAsia="nl-NL"/>
        </w:rPr>
        <w:t>p het platteland</w:t>
      </w:r>
      <w:r w:rsidRPr="009D1DB2">
        <w:rPr>
          <w:rFonts w:eastAsia="Times New Roman" w:cstheme="minorHAnsi"/>
          <w:color w:val="1F497D" w:themeColor="text2"/>
          <w:lang w:eastAsia="nl-NL"/>
        </w:rPr>
        <w:t xml:space="preserve">, in rustige, stabiele landen – </w:t>
      </w:r>
      <w:r w:rsidRPr="009D1DB2" w:rsidR="00C3119D">
        <w:rPr>
          <w:rFonts w:eastAsia="Times New Roman" w:cstheme="minorHAnsi"/>
          <w:color w:val="1F497D" w:themeColor="text2"/>
          <w:lang w:eastAsia="nl-NL"/>
        </w:rPr>
        <w:t xml:space="preserve">vaak </w:t>
      </w:r>
      <w:r w:rsidRPr="009D1DB2">
        <w:rPr>
          <w:rFonts w:eastAsia="Times New Roman" w:cstheme="minorHAnsi"/>
          <w:color w:val="1F497D" w:themeColor="text2"/>
          <w:lang w:eastAsia="nl-NL"/>
        </w:rPr>
        <w:t xml:space="preserve">ver buiten uit het zicht van beleidsmakers, politici en journalisten. </w:t>
      </w:r>
      <w:r w:rsidRPr="009D1DB2" w:rsidR="00C3119D">
        <w:rPr>
          <w:rFonts w:eastAsia="Times New Roman" w:cstheme="minorHAnsi"/>
          <w:color w:val="1F497D" w:themeColor="text2"/>
          <w:lang w:eastAsia="nl-NL"/>
        </w:rPr>
        <w:t xml:space="preserve">We zijn daarom misschien wat minder bekend van naam – maar volgens de onafhankelijke goede doelen monitor van onder andere de Erasmus Universiteit biedt onze aanpak van álle goede doelen van Nederland de </w:t>
      </w:r>
      <w:r w:rsidRPr="009D1DB2" w:rsidR="003B0EC8">
        <w:rPr>
          <w:rFonts w:eastAsia="Times New Roman" w:cstheme="minorHAnsi"/>
          <w:color w:val="1F497D" w:themeColor="text2"/>
          <w:lang w:eastAsia="nl-NL"/>
        </w:rPr>
        <w:t>aller</w:t>
      </w:r>
      <w:r w:rsidRPr="009D1DB2" w:rsidR="00C3119D">
        <w:rPr>
          <w:rFonts w:eastAsia="Times New Roman" w:cstheme="minorHAnsi"/>
          <w:color w:val="1F497D" w:themeColor="text2"/>
          <w:lang w:eastAsia="nl-NL"/>
        </w:rPr>
        <w:t xml:space="preserve">grootste kans op impact. </w:t>
      </w:r>
      <w:r w:rsidRPr="009D1DB2">
        <w:rPr>
          <w:rFonts w:eastAsia="Times New Roman" w:cstheme="minorHAnsi"/>
          <w:color w:val="1F497D" w:themeColor="text2"/>
          <w:lang w:eastAsia="nl-NL"/>
        </w:rPr>
        <w:t>We mobiliseren, met onze ruim 400.000 lokale vrijwilligers, in 25.000 dorpen</w:t>
      </w:r>
      <w:r w:rsidRPr="009D1DB2" w:rsidR="00C3119D">
        <w:rPr>
          <w:rFonts w:eastAsia="Times New Roman" w:cstheme="minorHAnsi"/>
          <w:color w:val="1F497D" w:themeColor="text2"/>
          <w:lang w:eastAsia="nl-NL"/>
        </w:rPr>
        <w:t xml:space="preserve"> </w:t>
      </w:r>
      <w:r w:rsidRPr="009D1DB2" w:rsidR="0079592B">
        <w:rPr>
          <w:rFonts w:eastAsia="Times New Roman" w:cstheme="minorHAnsi"/>
          <w:color w:val="1F497D" w:themeColor="text2"/>
          <w:lang w:eastAsia="nl-NL"/>
        </w:rPr>
        <w:t xml:space="preserve">inmiddels </w:t>
      </w:r>
      <w:r w:rsidRPr="009D1DB2" w:rsidR="00C3119D">
        <w:rPr>
          <w:rFonts w:eastAsia="Times New Roman" w:cstheme="minorHAnsi"/>
          <w:color w:val="1F497D" w:themeColor="text2"/>
          <w:lang w:eastAsia="nl-NL"/>
        </w:rPr>
        <w:t>ruim</w:t>
      </w:r>
      <w:r w:rsidRPr="009D1DB2">
        <w:rPr>
          <w:rFonts w:eastAsia="Times New Roman" w:cstheme="minorHAnsi"/>
          <w:color w:val="1F497D" w:themeColor="text2"/>
          <w:lang w:eastAsia="nl-NL"/>
        </w:rPr>
        <w:t xml:space="preserve"> 21 miljoen mensen</w:t>
      </w:r>
      <w:r w:rsidRPr="009D1DB2" w:rsidR="00C3119D">
        <w:rPr>
          <w:rFonts w:eastAsia="Times New Roman" w:cstheme="minorHAnsi"/>
          <w:color w:val="1F497D" w:themeColor="text2"/>
          <w:lang w:eastAsia="nl-NL"/>
        </w:rPr>
        <w:t xml:space="preserve">, die </w:t>
      </w:r>
      <w:r w:rsidRPr="009D1DB2">
        <w:rPr>
          <w:rFonts w:eastAsia="Times New Roman" w:cstheme="minorHAnsi"/>
          <w:color w:val="1F497D" w:themeColor="text2"/>
          <w:lang w:eastAsia="nl-NL"/>
        </w:rPr>
        <w:t xml:space="preserve">zélf een einde aan </w:t>
      </w:r>
      <w:r w:rsidRPr="009D1DB2" w:rsidR="0079592B">
        <w:rPr>
          <w:rFonts w:eastAsia="Times New Roman" w:cstheme="minorHAnsi"/>
          <w:color w:val="1F497D" w:themeColor="text2"/>
          <w:lang w:eastAsia="nl-NL"/>
        </w:rPr>
        <w:t>hun</w:t>
      </w:r>
      <w:r w:rsidRPr="009D1DB2">
        <w:rPr>
          <w:rFonts w:eastAsia="Times New Roman" w:cstheme="minorHAnsi"/>
          <w:color w:val="1F497D" w:themeColor="text2"/>
          <w:lang w:eastAsia="nl-NL"/>
        </w:rPr>
        <w:t xml:space="preserve"> honger maken. Van onderop georganiseerd – en vooral: langjarig</w:t>
      </w:r>
      <w:r w:rsidRPr="009D1DB2" w:rsidR="00C3119D">
        <w:rPr>
          <w:rFonts w:eastAsia="Times New Roman" w:cstheme="minorHAnsi"/>
          <w:color w:val="1F497D" w:themeColor="text2"/>
          <w:lang w:eastAsia="nl-NL"/>
        </w:rPr>
        <w:t xml:space="preserve"> begeleid</w:t>
      </w:r>
      <w:r w:rsidRPr="009D1DB2" w:rsidR="003B0EC8">
        <w:rPr>
          <w:rFonts w:eastAsia="Times New Roman" w:cstheme="minorHAnsi"/>
          <w:color w:val="1F497D" w:themeColor="text2"/>
          <w:lang w:eastAsia="nl-NL"/>
        </w:rPr>
        <w:t xml:space="preserve"> door lokale experts</w:t>
      </w:r>
      <w:r w:rsidRPr="009D1DB2">
        <w:rPr>
          <w:rFonts w:eastAsia="Times New Roman" w:cstheme="minorHAnsi"/>
          <w:color w:val="1F497D" w:themeColor="text2"/>
          <w:lang w:eastAsia="nl-NL"/>
        </w:rPr>
        <w:t xml:space="preserve">. Met het geduld dat er voor diepe transformatie nodig is. Dat duurt in de praktijk zo’n zes tot tien jaar. En daar wringt het met name met het Nederlandse ontwikkelingsbeleid. </w:t>
      </w:r>
    </w:p>
    <w:p w:rsidRPr="009D1DB2" w:rsidR="00887476" w:rsidP="009D1DB2" w:rsidRDefault="00887476">
      <w:pPr>
        <w:rPr>
          <w:rFonts w:cstheme="minorHAnsi"/>
          <w:color w:val="1F497D" w:themeColor="text2"/>
          <w:shd w:val="clear" w:color="auto" w:fill="FFFFFF"/>
        </w:rPr>
      </w:pPr>
      <w:r w:rsidRPr="009D1DB2">
        <w:rPr>
          <w:rFonts w:cstheme="minorHAnsi"/>
          <w:color w:val="1F497D" w:themeColor="text2"/>
          <w:shd w:val="clear" w:color="auto" w:fill="FFFFFF"/>
        </w:rPr>
        <w:t>Voor onze eigen terecht ambitieuze nationale agenda’s, waarover in d</w:t>
      </w:r>
      <w:r w:rsidRPr="009D1DB2" w:rsidR="00C3119D">
        <w:rPr>
          <w:rFonts w:cstheme="minorHAnsi"/>
          <w:color w:val="1F497D" w:themeColor="text2"/>
          <w:shd w:val="clear" w:color="auto" w:fill="FFFFFF"/>
        </w:rPr>
        <w:t xml:space="preserve">it SDG implementatieplan zulke </w:t>
      </w:r>
      <w:r w:rsidRPr="009D1DB2">
        <w:rPr>
          <w:rFonts w:cstheme="minorHAnsi"/>
          <w:color w:val="1F497D" w:themeColor="text2"/>
          <w:shd w:val="clear" w:color="auto" w:fill="FFFFFF"/>
        </w:rPr>
        <w:t xml:space="preserve">mooie woorden </w:t>
      </w:r>
      <w:r w:rsidRPr="009D1DB2" w:rsidR="00EB020A">
        <w:rPr>
          <w:rFonts w:cstheme="minorHAnsi"/>
          <w:color w:val="1F497D" w:themeColor="text2"/>
          <w:shd w:val="clear" w:color="auto" w:fill="FFFFFF"/>
        </w:rPr>
        <w:t>staan</w:t>
      </w:r>
      <w:r w:rsidRPr="009D1DB2">
        <w:rPr>
          <w:rFonts w:cstheme="minorHAnsi"/>
          <w:color w:val="1F497D" w:themeColor="text2"/>
          <w:shd w:val="clear" w:color="auto" w:fill="FFFFFF"/>
        </w:rPr>
        <w:t xml:space="preserve">, hebben we </w:t>
      </w:r>
      <w:r w:rsidRPr="009D1DB2" w:rsidR="00C3119D">
        <w:rPr>
          <w:rFonts w:cstheme="minorHAnsi"/>
          <w:color w:val="1F497D" w:themeColor="text2"/>
          <w:shd w:val="clear" w:color="auto" w:fill="FFFFFF"/>
        </w:rPr>
        <w:t>kabinets-overstijgend beleid met een</w:t>
      </w:r>
      <w:r w:rsidRPr="009D1DB2">
        <w:rPr>
          <w:rFonts w:cstheme="minorHAnsi"/>
          <w:color w:val="1F497D" w:themeColor="text2"/>
          <w:shd w:val="clear" w:color="auto" w:fill="FFFFFF"/>
        </w:rPr>
        <w:t xml:space="preserve"> langjarig perspectief en budgettaire zekerheid </w:t>
      </w:r>
      <w:r w:rsidRPr="009D1DB2" w:rsidR="00C3119D">
        <w:rPr>
          <w:rFonts w:cstheme="minorHAnsi"/>
          <w:color w:val="1F497D" w:themeColor="text2"/>
          <w:shd w:val="clear" w:color="auto" w:fill="FFFFFF"/>
        </w:rPr>
        <w:t xml:space="preserve">geformuleerd - zoals het </w:t>
      </w:r>
      <w:r w:rsidRPr="009D1DB2">
        <w:rPr>
          <w:rFonts w:cstheme="minorHAnsi"/>
          <w:color w:val="1F497D" w:themeColor="text2"/>
          <w:shd w:val="clear" w:color="auto" w:fill="FFFFFF"/>
        </w:rPr>
        <w:t>topsectorenbeleid</w:t>
      </w:r>
      <w:r w:rsidRPr="009D1DB2" w:rsidR="00595E39">
        <w:rPr>
          <w:rFonts w:cstheme="minorHAnsi"/>
          <w:color w:val="1F497D" w:themeColor="text2"/>
          <w:shd w:val="clear" w:color="auto" w:fill="FFFFFF"/>
        </w:rPr>
        <w:t>,</w:t>
      </w:r>
      <w:r w:rsidRPr="009D1DB2" w:rsidR="00C3119D">
        <w:rPr>
          <w:rFonts w:cstheme="minorHAnsi"/>
          <w:color w:val="1F497D" w:themeColor="text2"/>
          <w:shd w:val="clear" w:color="auto" w:fill="FFFFFF"/>
        </w:rPr>
        <w:t xml:space="preserve"> het deltaprogramma of het</w:t>
      </w:r>
      <w:r w:rsidRPr="009D1DB2" w:rsidR="00595E39">
        <w:rPr>
          <w:rFonts w:cstheme="minorHAnsi"/>
          <w:color w:val="1F497D" w:themeColor="text2"/>
          <w:shd w:val="clear" w:color="auto" w:fill="FFFFFF"/>
        </w:rPr>
        <w:t xml:space="preserve"> </w:t>
      </w:r>
      <w:r w:rsidRPr="009D1DB2" w:rsidR="00C3119D">
        <w:rPr>
          <w:rFonts w:cstheme="minorHAnsi"/>
          <w:color w:val="1F497D" w:themeColor="text2"/>
          <w:shd w:val="clear" w:color="auto" w:fill="FFFFFF"/>
        </w:rPr>
        <w:t xml:space="preserve">platform onderwijs 2032. </w:t>
      </w:r>
      <w:r w:rsidRPr="009D1DB2">
        <w:rPr>
          <w:rFonts w:cstheme="minorHAnsi"/>
          <w:color w:val="1F497D" w:themeColor="text2"/>
          <w:shd w:val="clear" w:color="auto" w:fill="FFFFFF"/>
        </w:rPr>
        <w:t xml:space="preserve">Zo niet op het terrein van onze buitenlandse inspanningen. </w:t>
      </w:r>
      <w:r w:rsidRPr="009D1DB2" w:rsidR="00595E39">
        <w:rPr>
          <w:rFonts w:cstheme="minorHAnsi"/>
          <w:color w:val="1F497D" w:themeColor="text2"/>
          <w:shd w:val="clear" w:color="auto" w:fill="FFFFFF"/>
        </w:rPr>
        <w:t xml:space="preserve">Er staat </w:t>
      </w:r>
      <w:r w:rsidRPr="009D1DB2" w:rsidR="00C3119D">
        <w:rPr>
          <w:rFonts w:cstheme="minorHAnsi"/>
          <w:color w:val="1F497D" w:themeColor="text2"/>
          <w:shd w:val="clear" w:color="auto" w:fill="FFFFFF"/>
        </w:rPr>
        <w:t xml:space="preserve">met name op de buitenlandse onderdelen van het implementatieplan </w:t>
      </w:r>
      <w:r w:rsidRPr="009D1DB2">
        <w:rPr>
          <w:rFonts w:cstheme="minorHAnsi"/>
          <w:color w:val="1F497D" w:themeColor="text2"/>
          <w:shd w:val="clear" w:color="auto" w:fill="FFFFFF"/>
        </w:rPr>
        <w:t xml:space="preserve">nog </w:t>
      </w:r>
      <w:r w:rsidRPr="009D1DB2" w:rsidR="00595E39">
        <w:rPr>
          <w:rFonts w:cstheme="minorHAnsi"/>
          <w:color w:val="1F497D" w:themeColor="text2"/>
          <w:shd w:val="clear" w:color="auto" w:fill="FFFFFF"/>
        </w:rPr>
        <w:t xml:space="preserve">bijna 30 keer </w:t>
      </w:r>
      <w:r w:rsidRPr="009D1DB2">
        <w:rPr>
          <w:rFonts w:cstheme="minorHAnsi"/>
          <w:color w:val="1F497D" w:themeColor="text2"/>
          <w:shd w:val="clear" w:color="auto" w:fill="FFFFFF"/>
        </w:rPr>
        <w:t xml:space="preserve"> </w:t>
      </w:r>
      <w:r w:rsidRPr="009D1DB2" w:rsidR="00233567">
        <w:rPr>
          <w:rFonts w:cstheme="minorHAnsi"/>
          <w:color w:val="1F497D" w:themeColor="text2"/>
          <w:shd w:val="clear" w:color="auto" w:fill="FFFFFF"/>
        </w:rPr>
        <w:t>“</w:t>
      </w:r>
      <w:r w:rsidRPr="009D1DB2">
        <w:rPr>
          <w:rFonts w:cstheme="minorHAnsi"/>
          <w:color w:val="1F497D" w:themeColor="text2"/>
          <w:shd w:val="clear" w:color="auto" w:fill="FFFFFF"/>
        </w:rPr>
        <w:t>P.M.</w:t>
      </w:r>
      <w:r w:rsidRPr="009D1DB2" w:rsidR="00233567">
        <w:rPr>
          <w:rFonts w:cstheme="minorHAnsi"/>
          <w:color w:val="1F497D" w:themeColor="text2"/>
          <w:shd w:val="clear" w:color="auto" w:fill="FFFFFF"/>
        </w:rPr>
        <w:t>”</w:t>
      </w:r>
      <w:r w:rsidRPr="009D1DB2">
        <w:rPr>
          <w:rFonts w:cstheme="minorHAnsi"/>
          <w:color w:val="1F497D" w:themeColor="text2"/>
          <w:shd w:val="clear" w:color="auto" w:fill="FFFFFF"/>
        </w:rPr>
        <w:t xml:space="preserve"> Ik mag hopen dat dat “</w:t>
      </w:r>
      <w:r w:rsidRPr="009D1DB2" w:rsidR="00C3119D">
        <w:rPr>
          <w:rFonts w:cstheme="minorHAnsi"/>
          <w:i/>
          <w:color w:val="1F497D" w:themeColor="text2"/>
          <w:shd w:val="clear" w:color="auto" w:fill="FFFFFF"/>
        </w:rPr>
        <w:t>Pr</w:t>
      </w:r>
      <w:r w:rsidRPr="009D1DB2">
        <w:rPr>
          <w:rFonts w:cstheme="minorHAnsi"/>
          <w:i/>
          <w:color w:val="1F497D" w:themeColor="text2"/>
          <w:shd w:val="clear" w:color="auto" w:fill="FFFFFF"/>
        </w:rPr>
        <w:t xml:space="preserve">o </w:t>
      </w:r>
      <w:r w:rsidRPr="009D1DB2" w:rsidR="00C3119D">
        <w:rPr>
          <w:rFonts w:cstheme="minorHAnsi"/>
          <w:i/>
          <w:color w:val="1F497D" w:themeColor="text2"/>
          <w:shd w:val="clear" w:color="auto" w:fill="FFFFFF"/>
        </w:rPr>
        <w:t>M</w:t>
      </w:r>
      <w:r w:rsidRPr="009D1DB2">
        <w:rPr>
          <w:rFonts w:cstheme="minorHAnsi"/>
          <w:i/>
          <w:color w:val="1F497D" w:themeColor="text2"/>
          <w:shd w:val="clear" w:color="auto" w:fill="FFFFFF"/>
        </w:rPr>
        <w:t>emorie</w:t>
      </w:r>
      <w:r w:rsidRPr="009D1DB2">
        <w:rPr>
          <w:rFonts w:cstheme="minorHAnsi"/>
          <w:color w:val="1F497D" w:themeColor="text2"/>
          <w:shd w:val="clear" w:color="auto" w:fill="FFFFFF"/>
        </w:rPr>
        <w:t xml:space="preserve">” </w:t>
      </w:r>
      <w:r w:rsidRPr="009D1DB2" w:rsidR="00EB020A">
        <w:rPr>
          <w:rFonts w:cstheme="minorHAnsi"/>
          <w:color w:val="1F497D" w:themeColor="text2"/>
          <w:shd w:val="clear" w:color="auto" w:fill="FFFFFF"/>
        </w:rPr>
        <w:t>betekent</w:t>
      </w:r>
      <w:r w:rsidRPr="009D1DB2" w:rsidR="0079592B">
        <w:rPr>
          <w:rFonts w:cstheme="minorHAnsi"/>
          <w:color w:val="1F497D" w:themeColor="text2"/>
          <w:shd w:val="clear" w:color="auto" w:fill="FFFFFF"/>
        </w:rPr>
        <w:t>,</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 xml:space="preserve">maar </w:t>
      </w:r>
      <w:r w:rsidRPr="009D1DB2" w:rsidR="00C3119D">
        <w:rPr>
          <w:rFonts w:cstheme="minorHAnsi"/>
          <w:color w:val="1F497D" w:themeColor="text2"/>
          <w:shd w:val="clear" w:color="auto" w:fill="FFFFFF"/>
        </w:rPr>
        <w:t>ik v</w:t>
      </w:r>
      <w:r w:rsidRPr="009D1DB2" w:rsidR="00EB020A">
        <w:rPr>
          <w:rFonts w:cstheme="minorHAnsi"/>
          <w:color w:val="1F497D" w:themeColor="text2"/>
          <w:shd w:val="clear" w:color="auto" w:fill="FFFFFF"/>
        </w:rPr>
        <w:t>ermoed</w:t>
      </w:r>
      <w:r w:rsidRPr="009D1DB2" w:rsidR="00C3119D">
        <w:rPr>
          <w:rFonts w:cstheme="minorHAnsi"/>
          <w:color w:val="1F497D" w:themeColor="text2"/>
          <w:shd w:val="clear" w:color="auto" w:fill="FFFFFF"/>
        </w:rPr>
        <w:t xml:space="preserve"> </w:t>
      </w:r>
      <w:r w:rsidRPr="009D1DB2">
        <w:rPr>
          <w:rFonts w:cstheme="minorHAnsi"/>
          <w:i/>
          <w:color w:val="1F497D" w:themeColor="text2"/>
          <w:shd w:val="clear" w:color="auto" w:fill="FFFFFF"/>
        </w:rPr>
        <w:t>Post Mortem</w:t>
      </w:r>
      <w:r w:rsidRPr="009D1DB2">
        <w:rPr>
          <w:rFonts w:cstheme="minorHAnsi"/>
          <w:color w:val="1F497D" w:themeColor="text2"/>
          <w:shd w:val="clear" w:color="auto" w:fill="FFFFFF"/>
        </w:rPr>
        <w:t xml:space="preserve">. Want hoewel </w:t>
      </w:r>
      <w:r w:rsidRPr="009D1DB2" w:rsidR="00595E39">
        <w:rPr>
          <w:rFonts w:cstheme="minorHAnsi"/>
          <w:color w:val="1F497D" w:themeColor="text2"/>
          <w:shd w:val="clear" w:color="auto" w:fill="FFFFFF"/>
        </w:rPr>
        <w:t xml:space="preserve">we trots mogen zijn op </w:t>
      </w:r>
      <w:r w:rsidRPr="009D1DB2" w:rsidR="00C3119D">
        <w:rPr>
          <w:rFonts w:cstheme="minorHAnsi"/>
          <w:color w:val="1F497D" w:themeColor="text2"/>
          <w:shd w:val="clear" w:color="auto" w:fill="FFFFFF"/>
        </w:rPr>
        <w:t xml:space="preserve">de </w:t>
      </w:r>
      <w:r w:rsidRPr="009D1DB2" w:rsidR="00595E39">
        <w:rPr>
          <w:rFonts w:cstheme="minorHAnsi"/>
          <w:color w:val="1F497D" w:themeColor="text2"/>
          <w:shd w:val="clear" w:color="auto" w:fill="FFFFFF"/>
        </w:rPr>
        <w:t xml:space="preserve">recente </w:t>
      </w:r>
      <w:r w:rsidRPr="009D1DB2" w:rsidR="00233567">
        <w:rPr>
          <w:rFonts w:cstheme="minorHAnsi"/>
          <w:color w:val="1F497D" w:themeColor="text2"/>
          <w:shd w:val="clear" w:color="auto" w:fill="FFFFFF"/>
        </w:rPr>
        <w:t>actie</w:t>
      </w:r>
      <w:r w:rsidRPr="009D1DB2" w:rsidR="00595E39">
        <w:rPr>
          <w:rFonts w:cstheme="minorHAnsi"/>
          <w:color w:val="1F497D" w:themeColor="text2"/>
          <w:shd w:val="clear" w:color="auto" w:fill="FFFFFF"/>
        </w:rPr>
        <w:t xml:space="preserve">ve rol </w:t>
      </w:r>
      <w:r w:rsidRPr="009D1DB2" w:rsidR="00C3119D">
        <w:rPr>
          <w:rFonts w:cstheme="minorHAnsi"/>
          <w:color w:val="1F497D" w:themeColor="text2"/>
          <w:shd w:val="clear" w:color="auto" w:fill="FFFFFF"/>
        </w:rPr>
        <w:t xml:space="preserve">van Nederlandse diplomaten </w:t>
      </w:r>
      <w:r w:rsidRPr="009D1DB2" w:rsidR="00595E39">
        <w:rPr>
          <w:rFonts w:cstheme="minorHAnsi"/>
          <w:color w:val="1F497D" w:themeColor="text2"/>
          <w:shd w:val="clear" w:color="auto" w:fill="FFFFFF"/>
        </w:rPr>
        <w:t>bij het formuleren van</w:t>
      </w:r>
      <w:r w:rsidRPr="009D1DB2" w:rsidR="00233567">
        <w:rPr>
          <w:rFonts w:cstheme="minorHAnsi"/>
          <w:color w:val="1F497D" w:themeColor="text2"/>
          <w:shd w:val="clear" w:color="auto" w:fill="FFFFFF"/>
        </w:rPr>
        <w:t xml:space="preserve"> de SDGs, </w:t>
      </w:r>
      <w:r w:rsidRPr="009D1DB2">
        <w:rPr>
          <w:rFonts w:cstheme="minorHAnsi"/>
          <w:color w:val="1F497D" w:themeColor="text2"/>
          <w:shd w:val="clear" w:color="auto" w:fill="FFFFFF"/>
        </w:rPr>
        <w:t xml:space="preserve">hebben we de voor dit </w:t>
      </w:r>
      <w:r w:rsidRPr="009D1DB2" w:rsidR="00595E39">
        <w:rPr>
          <w:rFonts w:cstheme="minorHAnsi"/>
          <w:color w:val="1F497D" w:themeColor="text2"/>
          <w:shd w:val="clear" w:color="auto" w:fill="FFFFFF"/>
        </w:rPr>
        <w:t xml:space="preserve">zo fundamentele </w:t>
      </w:r>
      <w:r w:rsidRPr="009D1DB2">
        <w:rPr>
          <w:rFonts w:cstheme="minorHAnsi"/>
          <w:color w:val="1F497D" w:themeColor="text2"/>
          <w:shd w:val="clear" w:color="auto" w:fill="FFFFFF"/>
        </w:rPr>
        <w:t>vraagstuk hoogstnoodzakelijke investering</w:t>
      </w:r>
      <w:r w:rsidRPr="009D1DB2" w:rsidR="00233567">
        <w:rPr>
          <w:rFonts w:cstheme="minorHAnsi"/>
          <w:color w:val="1F497D" w:themeColor="text2"/>
          <w:shd w:val="clear" w:color="auto" w:fill="FFFFFF"/>
        </w:rPr>
        <w:t xml:space="preserve">sagenda </w:t>
      </w:r>
      <w:r w:rsidRPr="009D1DB2" w:rsidR="00C3119D">
        <w:rPr>
          <w:rFonts w:cstheme="minorHAnsi"/>
          <w:color w:val="1F497D" w:themeColor="text2"/>
          <w:shd w:val="clear" w:color="auto" w:fill="FFFFFF"/>
        </w:rPr>
        <w:t xml:space="preserve">de afgelopen jaren </w:t>
      </w:r>
      <w:r w:rsidRPr="009D1DB2">
        <w:rPr>
          <w:rFonts w:cstheme="minorHAnsi"/>
          <w:color w:val="1F497D" w:themeColor="text2"/>
          <w:shd w:val="clear" w:color="auto" w:fill="FFFFFF"/>
        </w:rPr>
        <w:t xml:space="preserve">steeds verder uitgehold. </w:t>
      </w:r>
      <w:r w:rsidRPr="009D1DB2" w:rsidR="00C3119D">
        <w:rPr>
          <w:rFonts w:cstheme="minorHAnsi"/>
          <w:color w:val="1F497D" w:themeColor="text2"/>
          <w:shd w:val="clear" w:color="auto" w:fill="FFFFFF"/>
        </w:rPr>
        <w:t>B</w:t>
      </w:r>
      <w:r w:rsidRPr="009D1DB2">
        <w:rPr>
          <w:rFonts w:cstheme="minorHAnsi"/>
          <w:color w:val="1F497D" w:themeColor="text2"/>
          <w:shd w:val="clear" w:color="auto" w:fill="FFFFFF"/>
        </w:rPr>
        <w:t>innen de</w:t>
      </w:r>
      <w:r w:rsidRPr="009D1DB2" w:rsidR="00EB020A">
        <w:rPr>
          <w:rFonts w:cstheme="minorHAnsi"/>
          <w:color w:val="1F497D" w:themeColor="text2"/>
          <w:shd w:val="clear" w:color="auto" w:fill="FFFFFF"/>
        </w:rPr>
        <w:t xml:space="preserve"> al zo</w:t>
      </w:r>
      <w:r w:rsidRPr="009D1DB2">
        <w:rPr>
          <w:rFonts w:cstheme="minorHAnsi"/>
          <w:color w:val="1F497D" w:themeColor="text2"/>
          <w:shd w:val="clear" w:color="auto" w:fill="FFFFFF"/>
        </w:rPr>
        <w:t xml:space="preserve"> </w:t>
      </w:r>
      <w:r w:rsidRPr="009D1DB2" w:rsidR="00595E39">
        <w:rPr>
          <w:rFonts w:cstheme="minorHAnsi"/>
          <w:color w:val="1F497D" w:themeColor="text2"/>
          <w:shd w:val="clear" w:color="auto" w:fill="FFFFFF"/>
        </w:rPr>
        <w:t>sterk gekrompen</w:t>
      </w:r>
      <w:r w:rsidRPr="009D1DB2">
        <w:rPr>
          <w:rFonts w:cstheme="minorHAnsi"/>
          <w:color w:val="1F497D" w:themeColor="text2"/>
          <w:shd w:val="clear" w:color="auto" w:fill="FFFFFF"/>
        </w:rPr>
        <w:t xml:space="preserve"> begroting</w:t>
      </w:r>
      <w:r w:rsidRPr="009D1DB2" w:rsidR="00C3119D">
        <w:rPr>
          <w:rFonts w:cstheme="minorHAnsi"/>
          <w:color w:val="1F497D" w:themeColor="text2"/>
          <w:shd w:val="clear" w:color="auto" w:fill="FFFFFF"/>
        </w:rPr>
        <w:t xml:space="preserve"> wordt</w:t>
      </w:r>
      <w:r w:rsidRPr="009D1DB2">
        <w:rPr>
          <w:rFonts w:cstheme="minorHAnsi"/>
          <w:color w:val="1F497D" w:themeColor="text2"/>
          <w:shd w:val="clear" w:color="auto" w:fill="FFFFFF"/>
        </w:rPr>
        <w:t xml:space="preserve"> </w:t>
      </w:r>
      <w:r w:rsidRPr="009D1DB2" w:rsidR="00595E39">
        <w:rPr>
          <w:rFonts w:cstheme="minorHAnsi"/>
          <w:color w:val="1F497D" w:themeColor="text2"/>
          <w:shd w:val="clear" w:color="auto" w:fill="FFFFFF"/>
        </w:rPr>
        <w:t xml:space="preserve">nu </w:t>
      </w:r>
      <w:r w:rsidRPr="009D1DB2" w:rsidR="00C3119D">
        <w:rPr>
          <w:rFonts w:cstheme="minorHAnsi"/>
          <w:color w:val="1F497D" w:themeColor="text2"/>
          <w:shd w:val="clear" w:color="auto" w:fill="FFFFFF"/>
        </w:rPr>
        <w:t xml:space="preserve">bovendien </w:t>
      </w:r>
      <w:r w:rsidRPr="009D1DB2" w:rsidR="00595E39">
        <w:rPr>
          <w:rFonts w:cstheme="minorHAnsi"/>
          <w:color w:val="1F497D" w:themeColor="text2"/>
          <w:shd w:val="clear" w:color="auto" w:fill="FFFFFF"/>
        </w:rPr>
        <w:t>ruim een kwart</w:t>
      </w:r>
      <w:r w:rsidRPr="009D1DB2" w:rsidR="00C3119D">
        <w:rPr>
          <w:rFonts w:cstheme="minorHAnsi"/>
          <w:color w:val="1F497D" w:themeColor="text2"/>
          <w:shd w:val="clear" w:color="auto" w:fill="FFFFFF"/>
        </w:rPr>
        <w:t xml:space="preserve"> uitgegeven aan</w:t>
      </w:r>
      <w:r w:rsidRPr="009D1DB2">
        <w:rPr>
          <w:rFonts w:cstheme="minorHAnsi"/>
          <w:color w:val="1F497D" w:themeColor="text2"/>
          <w:shd w:val="clear" w:color="auto" w:fill="FFFFFF"/>
        </w:rPr>
        <w:t xml:space="preserve"> kosten voor de opvang van vluchtelingen</w:t>
      </w:r>
      <w:r w:rsidRPr="009D1DB2" w:rsidR="00595E39">
        <w:rPr>
          <w:rFonts w:cstheme="minorHAnsi"/>
          <w:color w:val="1F497D" w:themeColor="text2"/>
          <w:shd w:val="clear" w:color="auto" w:fill="FFFFFF"/>
        </w:rPr>
        <w:t xml:space="preserve"> in ons eigen land</w:t>
      </w:r>
      <w:r w:rsidRPr="009D1DB2" w:rsidR="00C3119D">
        <w:rPr>
          <w:rFonts w:cstheme="minorHAnsi"/>
          <w:color w:val="1F497D" w:themeColor="text2"/>
          <w:shd w:val="clear" w:color="auto" w:fill="FFFFFF"/>
        </w:rPr>
        <w:t>. E</w:t>
      </w:r>
      <w:r w:rsidRPr="009D1DB2" w:rsidR="00595E39">
        <w:rPr>
          <w:rFonts w:cstheme="minorHAnsi"/>
          <w:color w:val="1F497D" w:themeColor="text2"/>
          <w:shd w:val="clear" w:color="auto" w:fill="FFFFFF"/>
        </w:rPr>
        <w:t>n</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in het komende jaar</w:t>
      </w:r>
      <w:r w:rsidRPr="009D1DB2" w:rsidR="00C3119D">
        <w:rPr>
          <w:rFonts w:cstheme="minorHAnsi"/>
          <w:color w:val="1F497D" w:themeColor="text2"/>
          <w:shd w:val="clear" w:color="auto" w:fill="FFFFFF"/>
        </w:rPr>
        <w:t xml:space="preserve"> wordt er</w:t>
      </w:r>
      <w:r w:rsidRPr="009D1DB2">
        <w:rPr>
          <w:rFonts w:cstheme="minorHAnsi"/>
          <w:color w:val="1F497D" w:themeColor="text2"/>
          <w:shd w:val="clear" w:color="auto" w:fill="FFFFFF"/>
        </w:rPr>
        <w:t xml:space="preserve"> nóg eens een miljard Euro gekort</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Dat is kortzichtig. Want het is vele malen kostbaarder om mensen die op zoek gaan naar een kansrijke toekomst hier op te vangen, dan wanneer we samen met h</w:t>
      </w:r>
      <w:r w:rsidRPr="009D1DB2" w:rsidR="00595E39">
        <w:rPr>
          <w:rFonts w:cstheme="minorHAnsi"/>
          <w:color w:val="1F497D" w:themeColor="text2"/>
          <w:shd w:val="clear" w:color="auto" w:fill="FFFFFF"/>
        </w:rPr>
        <w:t xml:space="preserve">en </w:t>
      </w:r>
      <w:r w:rsidRPr="009D1DB2">
        <w:rPr>
          <w:rFonts w:cstheme="minorHAnsi"/>
          <w:color w:val="1F497D" w:themeColor="text2"/>
          <w:shd w:val="clear" w:color="auto" w:fill="FFFFFF"/>
        </w:rPr>
        <w:t>werken aan een zinvolle toekomst in de eigen regio</w:t>
      </w:r>
      <w:r w:rsidRPr="009D1DB2" w:rsidR="00C3119D">
        <w:rPr>
          <w:rFonts w:cstheme="minorHAnsi"/>
          <w:color w:val="1F497D" w:themeColor="text2"/>
          <w:shd w:val="clear" w:color="auto" w:fill="FFFFFF"/>
        </w:rPr>
        <w:t xml:space="preserve"> (gemiddeld 15 Euro per persoon per jaar, in ons geval)</w:t>
      </w:r>
      <w:r w:rsidRPr="009D1DB2">
        <w:rPr>
          <w:rFonts w:cstheme="minorHAnsi"/>
          <w:color w:val="1F497D" w:themeColor="text2"/>
          <w:shd w:val="clear" w:color="auto" w:fill="FFFFFF"/>
        </w:rPr>
        <w:t>.</w:t>
      </w:r>
      <w:r w:rsidRPr="009D1DB2" w:rsidR="00C3119D">
        <w:rPr>
          <w:rFonts w:cstheme="minorHAnsi"/>
          <w:color w:val="1F497D" w:themeColor="text2"/>
          <w:shd w:val="clear" w:color="auto" w:fill="FFFFFF"/>
        </w:rPr>
        <w:t xml:space="preserve"> </w:t>
      </w:r>
      <w:r w:rsidRPr="009D1DB2" w:rsidR="00595E39">
        <w:rPr>
          <w:rFonts w:cstheme="minorHAnsi"/>
          <w:color w:val="1F497D" w:themeColor="text2"/>
          <w:shd w:val="clear" w:color="auto" w:fill="FFFFFF"/>
        </w:rPr>
        <w:t xml:space="preserve"> </w:t>
      </w:r>
    </w:p>
    <w:p w:rsidRPr="009D1DB2" w:rsidR="00233567" w:rsidP="009D1DB2" w:rsidRDefault="009D1DB2">
      <w:pPr>
        <w:rPr>
          <w:rFonts w:cstheme="minorHAnsi"/>
          <w:color w:val="1F497D" w:themeColor="text2"/>
          <w:shd w:val="clear" w:color="auto" w:fill="FFFFFF"/>
        </w:rPr>
      </w:pPr>
      <w:r w:rsidRPr="009D1DB2">
        <w:rPr>
          <w:color w:val="1F497D" w:themeColor="text2"/>
          <w:shd w:val="clear" w:color="auto" w:fill="FFFFFF"/>
        </w:rPr>
        <w:t xml:space="preserve">Ik ben dan ook ernstig geschrokken dat dit kabinet nu ook nog eens van plan lijkt te zijn om </w:t>
      </w:r>
      <w:r>
        <w:rPr>
          <w:color w:val="1F497D" w:themeColor="text2"/>
          <w:shd w:val="clear" w:color="auto" w:fill="FFFFFF"/>
        </w:rPr>
        <w:t>ons</w:t>
      </w:r>
      <w:r w:rsidRPr="009D1DB2">
        <w:rPr>
          <w:color w:val="1F497D" w:themeColor="text2"/>
          <w:shd w:val="clear" w:color="auto" w:fill="FFFFFF"/>
        </w:rPr>
        <w:t xml:space="preserve"> nationale loterijstelsel open te breken om buitenlandse, commerciële partijen toegang te geven. Een stelsel dat jaarlijks een miljard Euro aan particuliere investeringen én het onmisbare publieke draagvlak oplevert voor precies deze wereldvraagstukken. Voor The Hunger Project is de Nationale Postcodeloterij een ideale partner</w:t>
      </w:r>
      <w:r>
        <w:rPr>
          <w:color w:val="1F497D" w:themeColor="text2"/>
          <w:shd w:val="clear" w:color="auto" w:fill="FFFFFF"/>
        </w:rPr>
        <w:t xml:space="preserve"> voor onze strijd voor het einde van de honger</w:t>
      </w:r>
      <w:r w:rsidRPr="009D1DB2">
        <w:rPr>
          <w:color w:val="1F497D" w:themeColor="text2"/>
          <w:shd w:val="clear" w:color="auto" w:fill="FFFFFF"/>
        </w:rPr>
        <w:t xml:space="preserve">. Want zij bieden ons langjarige zekerheid op een investering die geheel naar eigen inzicht daar inzetbaar is waar het </w:t>
      </w:r>
      <w:r>
        <w:rPr>
          <w:color w:val="1F497D" w:themeColor="text2"/>
          <w:shd w:val="clear" w:color="auto" w:fill="FFFFFF"/>
        </w:rPr>
        <w:t xml:space="preserve">volgens ons </w:t>
      </w:r>
      <w:r w:rsidRPr="009D1DB2">
        <w:rPr>
          <w:color w:val="1F497D" w:themeColor="text2"/>
          <w:shd w:val="clear" w:color="auto" w:fill="FFFFFF"/>
        </w:rPr>
        <w:t xml:space="preserve">écht nodig is. Allicht niet helemaal in uw portefeuille, maar ik zou het zeer op prijs stellen als u het belang van een 100% non-profit loterijstelsel voor het halen van de SDGs bij uw fractiegenoten wilt benadrukken. </w:t>
      </w:r>
    </w:p>
    <w:p w:rsidRPr="009D1DB2" w:rsidR="00EB020A" w:rsidP="009D1DB2" w:rsidRDefault="0079592B">
      <w:pPr>
        <w:rPr>
          <w:rFonts w:cstheme="minorHAnsi"/>
          <w:b/>
          <w:color w:val="1F497D" w:themeColor="text2"/>
          <w:shd w:val="clear" w:color="auto" w:fill="FFFFFF"/>
        </w:rPr>
      </w:pPr>
      <w:r w:rsidRPr="009D1DB2">
        <w:rPr>
          <w:rFonts w:cstheme="minorHAnsi"/>
          <w:b/>
          <w:color w:val="1F497D" w:themeColor="text2"/>
          <w:shd w:val="clear" w:color="auto" w:fill="FFFFFF"/>
        </w:rPr>
        <w:t xml:space="preserve">Langjarig </w:t>
      </w:r>
    </w:p>
    <w:p w:rsidRPr="009D1DB2" w:rsidR="00C3119D" w:rsidP="009D1DB2" w:rsidRDefault="00595E39">
      <w:pPr>
        <w:rPr>
          <w:rFonts w:cstheme="minorHAnsi"/>
          <w:color w:val="1F497D" w:themeColor="text2"/>
          <w:shd w:val="clear" w:color="auto" w:fill="FFFFFF"/>
        </w:rPr>
      </w:pPr>
      <w:r w:rsidRPr="009D1DB2">
        <w:rPr>
          <w:rFonts w:cstheme="minorHAnsi"/>
          <w:color w:val="1F497D" w:themeColor="text2"/>
          <w:shd w:val="clear" w:color="auto" w:fill="FFFFFF"/>
        </w:rPr>
        <w:t>Afgelopen week was ik op werkbezoek bij mijn lokale collega’s in Benin, in West Afrika, samen met een groep Nederlandse ondernemers</w:t>
      </w:r>
      <w:r w:rsidRPr="009D1DB2" w:rsidR="00C3119D">
        <w:rPr>
          <w:rFonts w:cstheme="minorHAnsi"/>
          <w:color w:val="1F497D" w:themeColor="text2"/>
          <w:shd w:val="clear" w:color="auto" w:fill="FFFFFF"/>
        </w:rPr>
        <w:t>,</w:t>
      </w:r>
      <w:r w:rsidRPr="009D1DB2">
        <w:rPr>
          <w:rFonts w:cstheme="minorHAnsi"/>
          <w:color w:val="1F497D" w:themeColor="text2"/>
          <w:shd w:val="clear" w:color="auto" w:fill="FFFFFF"/>
        </w:rPr>
        <w:t xml:space="preserve"> die</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 xml:space="preserve">in ons werk </w:t>
      </w:r>
      <w:r w:rsidRPr="009D1DB2" w:rsidR="00C3119D">
        <w:rPr>
          <w:rFonts w:cstheme="minorHAnsi"/>
          <w:color w:val="1F497D" w:themeColor="text2"/>
          <w:shd w:val="clear" w:color="auto" w:fill="FFFFFF"/>
        </w:rPr>
        <w:t>daar investeren</w:t>
      </w:r>
      <w:r w:rsidRPr="009D1DB2">
        <w:rPr>
          <w:rFonts w:cstheme="minorHAnsi"/>
          <w:color w:val="1F497D" w:themeColor="text2"/>
          <w:shd w:val="clear" w:color="auto" w:fill="FFFFFF"/>
        </w:rPr>
        <w:t xml:space="preserve">. We zagen er met eigen ogen </w:t>
      </w:r>
      <w:r w:rsidRPr="009D1DB2" w:rsidR="00C3119D">
        <w:rPr>
          <w:rFonts w:cstheme="minorHAnsi"/>
          <w:color w:val="1F497D" w:themeColor="text2"/>
          <w:shd w:val="clear" w:color="auto" w:fill="FFFFFF"/>
        </w:rPr>
        <w:t xml:space="preserve">hoe arm het land is, maar ook hoe veel er mogelijk is. Want we zagen </w:t>
      </w:r>
      <w:r w:rsidRPr="009D1DB2">
        <w:rPr>
          <w:rFonts w:cstheme="minorHAnsi"/>
          <w:color w:val="1F497D" w:themeColor="text2"/>
          <w:shd w:val="clear" w:color="auto" w:fill="FFFFFF"/>
        </w:rPr>
        <w:t>de grote vooruitgang die</w:t>
      </w:r>
      <w:r w:rsidRPr="009D1DB2" w:rsidR="00C3119D">
        <w:rPr>
          <w:rFonts w:cstheme="minorHAnsi"/>
          <w:color w:val="1F497D" w:themeColor="text2"/>
          <w:shd w:val="clear" w:color="auto" w:fill="FFFFFF"/>
        </w:rPr>
        <w:t xml:space="preserve"> lokale</w:t>
      </w:r>
      <w:r w:rsidRPr="009D1DB2">
        <w:rPr>
          <w:rFonts w:cstheme="minorHAnsi"/>
          <w:color w:val="1F497D" w:themeColor="text2"/>
          <w:shd w:val="clear" w:color="auto" w:fill="FFFFFF"/>
        </w:rPr>
        <w:t xml:space="preserve"> </w:t>
      </w:r>
      <w:r w:rsidR="009D1DB2">
        <w:rPr>
          <w:rFonts w:cstheme="minorHAnsi"/>
          <w:color w:val="1F497D" w:themeColor="text2"/>
          <w:shd w:val="clear" w:color="auto" w:fill="FFFFFF"/>
        </w:rPr>
        <w:t>boeren</w:t>
      </w:r>
      <w:r w:rsidRPr="009D1DB2">
        <w:rPr>
          <w:rFonts w:cstheme="minorHAnsi"/>
          <w:color w:val="1F497D" w:themeColor="text2"/>
          <w:shd w:val="clear" w:color="auto" w:fill="FFFFFF"/>
        </w:rPr>
        <w:t xml:space="preserve">gemeenschappen boeken als ze </w:t>
      </w:r>
      <w:r w:rsidRPr="009D1DB2" w:rsidR="00C3119D">
        <w:rPr>
          <w:rFonts w:cstheme="minorHAnsi"/>
          <w:color w:val="1F497D" w:themeColor="text2"/>
          <w:shd w:val="clear" w:color="auto" w:fill="FFFFFF"/>
        </w:rPr>
        <w:t xml:space="preserve">ondersteund worden om </w:t>
      </w:r>
      <w:r w:rsidRPr="009D1DB2">
        <w:rPr>
          <w:rFonts w:cstheme="minorHAnsi"/>
          <w:color w:val="1F497D" w:themeColor="text2"/>
          <w:shd w:val="clear" w:color="auto" w:fill="FFFFFF"/>
        </w:rPr>
        <w:t>zich</w:t>
      </w:r>
      <w:r w:rsidR="009D1DB2">
        <w:rPr>
          <w:rFonts w:cstheme="minorHAnsi"/>
          <w:color w:val="1F497D" w:themeColor="text2"/>
          <w:shd w:val="clear" w:color="auto" w:fill="FFFFFF"/>
        </w:rPr>
        <w:t>zelf</w:t>
      </w:r>
      <w:r w:rsidRPr="009D1DB2">
        <w:rPr>
          <w:rFonts w:cstheme="minorHAnsi"/>
          <w:color w:val="1F497D" w:themeColor="text2"/>
          <w:shd w:val="clear" w:color="auto" w:fill="FFFFFF"/>
        </w:rPr>
        <w:t xml:space="preserve"> te organiseren</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 xml:space="preserve">Gemiddeld duurt dat </w:t>
      </w:r>
      <w:r w:rsidRPr="009D1DB2" w:rsidR="00C3119D">
        <w:rPr>
          <w:rFonts w:cstheme="minorHAnsi"/>
          <w:color w:val="1F497D" w:themeColor="text2"/>
          <w:shd w:val="clear" w:color="auto" w:fill="FFFFFF"/>
        </w:rPr>
        <w:t xml:space="preserve">traject naar zelfredzaamheid </w:t>
      </w:r>
      <w:r w:rsidRPr="009D1DB2">
        <w:rPr>
          <w:rFonts w:cstheme="minorHAnsi"/>
          <w:color w:val="1F497D" w:themeColor="text2"/>
          <w:shd w:val="clear" w:color="auto" w:fill="FFFFFF"/>
        </w:rPr>
        <w:t>een jaar o</w:t>
      </w:r>
      <w:r w:rsidRPr="009D1DB2" w:rsidR="00C3119D">
        <w:rPr>
          <w:rFonts w:cstheme="minorHAnsi"/>
          <w:color w:val="1F497D" w:themeColor="text2"/>
          <w:shd w:val="clear" w:color="auto" w:fill="FFFFFF"/>
        </w:rPr>
        <w:t>f</w:t>
      </w:r>
      <w:r w:rsidRPr="009D1DB2">
        <w:rPr>
          <w:rFonts w:cstheme="minorHAnsi"/>
          <w:color w:val="1F497D" w:themeColor="text2"/>
          <w:shd w:val="clear" w:color="auto" w:fill="FFFFFF"/>
        </w:rPr>
        <w:t xml:space="preserve"> acht – </w:t>
      </w:r>
      <w:r w:rsidRPr="009D1DB2" w:rsidR="009D1DB2">
        <w:rPr>
          <w:rFonts w:cstheme="minorHAnsi"/>
          <w:color w:val="1F497D" w:themeColor="text2"/>
          <w:shd w:val="clear" w:color="auto" w:fill="FFFFFF"/>
        </w:rPr>
        <w:t>veel te lang voor de gangbare p</w:t>
      </w:r>
      <w:r w:rsidRPr="009D1DB2">
        <w:rPr>
          <w:rFonts w:cstheme="minorHAnsi"/>
          <w:color w:val="1F497D" w:themeColor="text2"/>
          <w:shd w:val="clear" w:color="auto" w:fill="FFFFFF"/>
        </w:rPr>
        <w:t>olitieke</w:t>
      </w:r>
      <w:r w:rsidRPr="009D1DB2" w:rsidR="00C3119D">
        <w:rPr>
          <w:rFonts w:cstheme="minorHAnsi"/>
          <w:color w:val="1F497D" w:themeColor="text2"/>
          <w:shd w:val="clear" w:color="auto" w:fill="FFFFFF"/>
        </w:rPr>
        <w:t xml:space="preserve"> </w:t>
      </w:r>
      <w:r w:rsidRPr="009D1DB2">
        <w:rPr>
          <w:rFonts w:cstheme="minorHAnsi"/>
          <w:color w:val="1F497D" w:themeColor="text2"/>
          <w:shd w:val="clear" w:color="auto" w:fill="FFFFFF"/>
        </w:rPr>
        <w:t>horizon. Gelukkig he</w:t>
      </w:r>
      <w:r w:rsidRPr="009D1DB2" w:rsidR="00C3119D">
        <w:rPr>
          <w:rFonts w:cstheme="minorHAnsi"/>
          <w:color w:val="1F497D" w:themeColor="text2"/>
          <w:shd w:val="clear" w:color="auto" w:fill="FFFFFF"/>
        </w:rPr>
        <w:t xml:space="preserve">eft The Hunger Project </w:t>
      </w:r>
      <w:r w:rsidRPr="009D1DB2">
        <w:rPr>
          <w:rFonts w:cstheme="minorHAnsi"/>
          <w:color w:val="1F497D" w:themeColor="text2"/>
          <w:shd w:val="clear" w:color="auto" w:fill="FFFFFF"/>
        </w:rPr>
        <w:t xml:space="preserve">de steun van een </w:t>
      </w:r>
      <w:r w:rsidRPr="009D1DB2" w:rsidR="00C3119D">
        <w:rPr>
          <w:rFonts w:cstheme="minorHAnsi"/>
          <w:color w:val="1F497D" w:themeColor="text2"/>
          <w:shd w:val="clear" w:color="auto" w:fill="FFFFFF"/>
        </w:rPr>
        <w:t xml:space="preserve">flink </w:t>
      </w:r>
      <w:r w:rsidRPr="009D1DB2">
        <w:rPr>
          <w:rFonts w:cstheme="minorHAnsi"/>
          <w:color w:val="1F497D" w:themeColor="text2"/>
          <w:shd w:val="clear" w:color="auto" w:fill="FFFFFF"/>
        </w:rPr>
        <w:t xml:space="preserve">aantal Nederlandse </w:t>
      </w:r>
      <w:r w:rsidRPr="009D1DB2">
        <w:rPr>
          <w:rFonts w:cstheme="minorHAnsi"/>
          <w:color w:val="1F497D" w:themeColor="text2"/>
          <w:shd w:val="clear" w:color="auto" w:fill="FFFFFF"/>
        </w:rPr>
        <w:lastRenderedPageBreak/>
        <w:t>ondernemers</w:t>
      </w:r>
      <w:r w:rsidRPr="009D1DB2" w:rsidR="00C3119D">
        <w:rPr>
          <w:rFonts w:cstheme="minorHAnsi"/>
          <w:color w:val="1F497D" w:themeColor="text2"/>
          <w:shd w:val="clear" w:color="auto" w:fill="FFFFFF"/>
        </w:rPr>
        <w:t xml:space="preserve"> en ondernemende stichtingen</w:t>
      </w:r>
      <w:r w:rsidRPr="009D1DB2">
        <w:rPr>
          <w:rFonts w:cstheme="minorHAnsi"/>
          <w:color w:val="1F497D" w:themeColor="text2"/>
          <w:shd w:val="clear" w:color="auto" w:fill="FFFFFF"/>
        </w:rPr>
        <w:t>, met name familiebedrijven en het MKB</w:t>
      </w:r>
      <w:r w:rsidRPr="009D1DB2" w:rsidR="00C3119D">
        <w:rPr>
          <w:rFonts w:cstheme="minorHAnsi"/>
          <w:color w:val="1F497D" w:themeColor="text2"/>
          <w:shd w:val="clear" w:color="auto" w:fill="FFFFFF"/>
        </w:rPr>
        <w:t xml:space="preserve"> (zoals HAK,  van Dobben kroketjes</w:t>
      </w:r>
      <w:r w:rsidR="009D1DB2">
        <w:rPr>
          <w:rFonts w:cstheme="minorHAnsi"/>
          <w:color w:val="1F497D" w:themeColor="text2"/>
          <w:shd w:val="clear" w:color="auto" w:fill="FFFFFF"/>
        </w:rPr>
        <w:t>, Westland kaas en Van Oord</w:t>
      </w:r>
      <w:r w:rsidRPr="009D1DB2" w:rsidR="00C3119D">
        <w:rPr>
          <w:rFonts w:cstheme="minorHAnsi"/>
          <w:color w:val="1F497D" w:themeColor="text2"/>
          <w:shd w:val="clear" w:color="auto" w:fill="FFFFFF"/>
        </w:rPr>
        <w:t>)</w:t>
      </w:r>
      <w:r w:rsidRPr="009D1DB2">
        <w:rPr>
          <w:rFonts w:cstheme="minorHAnsi"/>
          <w:color w:val="1F497D" w:themeColor="text2"/>
          <w:shd w:val="clear" w:color="auto" w:fill="FFFFFF"/>
        </w:rPr>
        <w:t>, en van de Postcodeloterij.</w:t>
      </w:r>
      <w:r w:rsidRPr="009D1DB2" w:rsidR="00C3119D">
        <w:rPr>
          <w:rFonts w:cstheme="minorHAnsi"/>
          <w:color w:val="1F497D" w:themeColor="text2"/>
          <w:shd w:val="clear" w:color="auto" w:fill="FFFFFF"/>
        </w:rPr>
        <w:t xml:space="preserve"> Onze partners hebben </w:t>
      </w:r>
      <w:r w:rsidRPr="009D1DB2" w:rsidR="0079592B">
        <w:rPr>
          <w:rFonts w:cstheme="minorHAnsi"/>
          <w:color w:val="1F497D" w:themeColor="text2"/>
          <w:shd w:val="clear" w:color="auto" w:fill="FFFFFF"/>
        </w:rPr>
        <w:t xml:space="preserve">net als wij zelf ook </w:t>
      </w:r>
      <w:r w:rsidRPr="009D1DB2" w:rsidR="00C3119D">
        <w:rPr>
          <w:rFonts w:cstheme="minorHAnsi"/>
          <w:color w:val="1F497D" w:themeColor="text2"/>
          <w:shd w:val="clear" w:color="auto" w:fill="FFFFFF"/>
        </w:rPr>
        <w:t>een lange termijn horizon.</w:t>
      </w:r>
      <w:r w:rsidRPr="009D1DB2">
        <w:rPr>
          <w:rFonts w:cstheme="minorHAnsi"/>
          <w:color w:val="1F497D" w:themeColor="text2"/>
          <w:shd w:val="clear" w:color="auto" w:fill="FFFFFF"/>
        </w:rPr>
        <w:t xml:space="preserve"> Eind dit jaar zijn </w:t>
      </w:r>
      <w:r w:rsidRPr="009D1DB2" w:rsidR="00C3119D">
        <w:rPr>
          <w:rFonts w:cstheme="minorHAnsi"/>
          <w:color w:val="1F497D" w:themeColor="text2"/>
          <w:shd w:val="clear" w:color="auto" w:fill="FFFFFF"/>
        </w:rPr>
        <w:t xml:space="preserve">dan ook </w:t>
      </w:r>
      <w:r w:rsidRPr="009D1DB2">
        <w:rPr>
          <w:rFonts w:cstheme="minorHAnsi"/>
          <w:color w:val="1F497D" w:themeColor="text2"/>
          <w:shd w:val="clear" w:color="auto" w:fill="FFFFFF"/>
        </w:rPr>
        <w:t xml:space="preserve">de eerste drie van onze 19 werkgebieden in Benin volledig zelfredzaam. De komende jaren volgen er nog veel meer. </w:t>
      </w:r>
      <w:r w:rsidRPr="009D1DB2" w:rsidR="00C3119D">
        <w:rPr>
          <w:rFonts w:cstheme="minorHAnsi"/>
          <w:color w:val="1F497D" w:themeColor="text2"/>
          <w:shd w:val="clear" w:color="auto" w:fill="FFFFFF"/>
        </w:rPr>
        <w:t xml:space="preserve">Nu is Benin zoals u </w:t>
      </w:r>
      <w:r w:rsidR="009D1DB2">
        <w:rPr>
          <w:rFonts w:cstheme="minorHAnsi"/>
          <w:color w:val="1F497D" w:themeColor="text2"/>
          <w:shd w:val="clear" w:color="auto" w:fill="FFFFFF"/>
        </w:rPr>
        <w:t xml:space="preserve">ongetwijfeld </w:t>
      </w:r>
      <w:r w:rsidRPr="009D1DB2" w:rsidR="00C3119D">
        <w:rPr>
          <w:rFonts w:cstheme="minorHAnsi"/>
          <w:color w:val="1F497D" w:themeColor="text2"/>
          <w:shd w:val="clear" w:color="auto" w:fill="FFFFFF"/>
        </w:rPr>
        <w:t xml:space="preserve">weet ook </w:t>
      </w:r>
      <w:r w:rsidR="009D1DB2">
        <w:rPr>
          <w:rFonts w:cstheme="minorHAnsi"/>
          <w:color w:val="1F497D" w:themeColor="text2"/>
          <w:shd w:val="clear" w:color="auto" w:fill="FFFFFF"/>
        </w:rPr>
        <w:t xml:space="preserve">een </w:t>
      </w:r>
      <w:r w:rsidRPr="009D1DB2" w:rsidR="00C3119D">
        <w:rPr>
          <w:rFonts w:cstheme="minorHAnsi"/>
          <w:color w:val="1F497D" w:themeColor="text2"/>
          <w:shd w:val="clear" w:color="auto" w:fill="FFFFFF"/>
        </w:rPr>
        <w:t xml:space="preserve">partnerland van de Nederlandse overheid. </w:t>
      </w:r>
      <w:r w:rsidRPr="009D1DB2">
        <w:rPr>
          <w:rFonts w:cstheme="minorHAnsi"/>
          <w:color w:val="1F497D" w:themeColor="text2"/>
          <w:shd w:val="clear" w:color="auto" w:fill="FFFFFF"/>
        </w:rPr>
        <w:t xml:space="preserve">De Nederlandse ambassade financiert sinds twee jaar ongeveer een derde van onze lokale begroting. </w:t>
      </w:r>
      <w:r w:rsidRPr="009D1DB2" w:rsidR="009D1DB2">
        <w:rPr>
          <w:rFonts w:cstheme="minorHAnsi"/>
          <w:color w:val="1F497D" w:themeColor="text2"/>
          <w:shd w:val="clear" w:color="auto" w:fill="FFFFFF"/>
        </w:rPr>
        <w:t>D</w:t>
      </w:r>
      <w:r w:rsidRPr="009D1DB2">
        <w:rPr>
          <w:rFonts w:cstheme="minorHAnsi"/>
          <w:color w:val="1F497D" w:themeColor="text2"/>
          <w:shd w:val="clear" w:color="auto" w:fill="FFFFFF"/>
        </w:rPr>
        <w:t xml:space="preserve">at </w:t>
      </w:r>
      <w:r w:rsidRPr="009D1DB2" w:rsidR="00C3119D">
        <w:rPr>
          <w:rFonts w:cstheme="minorHAnsi"/>
          <w:color w:val="1F497D" w:themeColor="text2"/>
          <w:shd w:val="clear" w:color="auto" w:fill="FFFFFF"/>
        </w:rPr>
        <w:t xml:space="preserve">leek </w:t>
      </w:r>
      <w:r w:rsidRPr="009D1DB2">
        <w:rPr>
          <w:rFonts w:cstheme="minorHAnsi"/>
          <w:color w:val="1F497D" w:themeColor="text2"/>
          <w:shd w:val="clear" w:color="auto" w:fill="FFFFFF"/>
        </w:rPr>
        <w:t xml:space="preserve">een hele mooie ontwikkeling. Maar in plaats van </w:t>
      </w:r>
      <w:r w:rsidRPr="009D1DB2" w:rsidR="009D1DB2">
        <w:rPr>
          <w:rFonts w:cstheme="minorHAnsi"/>
          <w:color w:val="1F497D" w:themeColor="text2"/>
          <w:shd w:val="clear" w:color="auto" w:fill="FFFFFF"/>
        </w:rPr>
        <w:t xml:space="preserve">ons gezamenlijke </w:t>
      </w:r>
      <w:r w:rsidRPr="009D1DB2">
        <w:rPr>
          <w:rFonts w:cstheme="minorHAnsi"/>
          <w:color w:val="1F497D" w:themeColor="text2"/>
          <w:shd w:val="clear" w:color="auto" w:fill="FFFFFF"/>
        </w:rPr>
        <w:t>succes te consolideren</w:t>
      </w:r>
      <w:r w:rsidRPr="009D1DB2" w:rsidR="00C3119D">
        <w:rPr>
          <w:rFonts w:cstheme="minorHAnsi"/>
          <w:color w:val="1F497D" w:themeColor="text2"/>
          <w:shd w:val="clear" w:color="auto" w:fill="FFFFFF"/>
        </w:rPr>
        <w:t xml:space="preserve"> en uit te bouwen</w:t>
      </w:r>
      <w:r w:rsidRPr="009D1DB2">
        <w:rPr>
          <w:rFonts w:cstheme="minorHAnsi"/>
          <w:color w:val="1F497D" w:themeColor="text2"/>
          <w:shd w:val="clear" w:color="auto" w:fill="FFFFFF"/>
        </w:rPr>
        <w:t>, kr</w:t>
      </w:r>
      <w:r w:rsidRPr="009D1DB2" w:rsidR="00C3119D">
        <w:rPr>
          <w:rFonts w:cstheme="minorHAnsi"/>
          <w:color w:val="1F497D" w:themeColor="text2"/>
          <w:shd w:val="clear" w:color="auto" w:fill="FFFFFF"/>
        </w:rPr>
        <w:t xml:space="preserve">eeg </w:t>
      </w:r>
      <w:r w:rsidRPr="009D1DB2">
        <w:rPr>
          <w:rFonts w:cstheme="minorHAnsi"/>
          <w:color w:val="1F497D" w:themeColor="text2"/>
          <w:shd w:val="clear" w:color="auto" w:fill="FFFFFF"/>
        </w:rPr>
        <w:t>ik</w:t>
      </w:r>
      <w:r w:rsidRPr="009D1DB2" w:rsidR="00C3119D">
        <w:rPr>
          <w:rFonts w:cstheme="minorHAnsi"/>
          <w:color w:val="1F497D" w:themeColor="text2"/>
          <w:shd w:val="clear" w:color="auto" w:fill="FFFFFF"/>
        </w:rPr>
        <w:t xml:space="preserve"> </w:t>
      </w:r>
      <w:r w:rsidR="009D1DB2">
        <w:rPr>
          <w:rFonts w:cstheme="minorHAnsi"/>
          <w:color w:val="1F497D" w:themeColor="text2"/>
          <w:shd w:val="clear" w:color="auto" w:fill="FFFFFF"/>
        </w:rPr>
        <w:t xml:space="preserve">onlangs </w:t>
      </w:r>
      <w:r w:rsidRPr="009D1DB2">
        <w:rPr>
          <w:rFonts w:cstheme="minorHAnsi"/>
          <w:color w:val="1F497D" w:themeColor="text2"/>
          <w:shd w:val="clear" w:color="auto" w:fill="FFFFFF"/>
        </w:rPr>
        <w:t>te horen dat dit waarschijnlijk</w:t>
      </w:r>
      <w:r w:rsidR="009D1DB2">
        <w:rPr>
          <w:rFonts w:cstheme="minorHAnsi"/>
          <w:color w:val="1F497D" w:themeColor="text2"/>
          <w:shd w:val="clear" w:color="auto" w:fill="FFFFFF"/>
        </w:rPr>
        <w:t xml:space="preserve"> alweer</w:t>
      </w:r>
      <w:r w:rsidRPr="009D1DB2">
        <w:rPr>
          <w:rFonts w:cstheme="minorHAnsi"/>
          <w:color w:val="1F497D" w:themeColor="text2"/>
          <w:shd w:val="clear" w:color="auto" w:fill="FFFFFF"/>
        </w:rPr>
        <w:t xml:space="preserve"> het laatste jaar </w:t>
      </w:r>
      <w:r w:rsidRPr="009D1DB2" w:rsidR="009D1DB2">
        <w:rPr>
          <w:rFonts w:cstheme="minorHAnsi"/>
          <w:color w:val="1F497D" w:themeColor="text2"/>
          <w:shd w:val="clear" w:color="auto" w:fill="FFFFFF"/>
        </w:rPr>
        <w:t>is</w:t>
      </w:r>
      <w:r w:rsidRPr="009D1DB2">
        <w:rPr>
          <w:rFonts w:cstheme="minorHAnsi"/>
          <w:color w:val="1F497D" w:themeColor="text2"/>
          <w:shd w:val="clear" w:color="auto" w:fill="FFFFFF"/>
        </w:rPr>
        <w:t xml:space="preserve">. Want hoewel onze aanpak </w:t>
      </w:r>
      <w:r w:rsidRPr="009D1DB2" w:rsidR="00C3119D">
        <w:rPr>
          <w:rFonts w:cstheme="minorHAnsi"/>
          <w:color w:val="1F497D" w:themeColor="text2"/>
          <w:shd w:val="clear" w:color="auto" w:fill="FFFFFF"/>
        </w:rPr>
        <w:t xml:space="preserve">naadloos </w:t>
      </w:r>
      <w:r w:rsidRPr="009D1DB2">
        <w:rPr>
          <w:rFonts w:cstheme="minorHAnsi"/>
          <w:color w:val="1F497D" w:themeColor="text2"/>
          <w:shd w:val="clear" w:color="auto" w:fill="FFFFFF"/>
        </w:rPr>
        <w:t xml:space="preserve">past binnen de MASP </w:t>
      </w:r>
      <w:r w:rsidRPr="009D1DB2" w:rsidR="009D1DB2">
        <w:rPr>
          <w:rFonts w:cstheme="minorHAnsi"/>
          <w:color w:val="1F497D" w:themeColor="text2"/>
          <w:shd w:val="clear" w:color="auto" w:fill="FFFFFF"/>
        </w:rPr>
        <w:t xml:space="preserve">en </w:t>
      </w:r>
      <w:r w:rsidRPr="009D1DB2">
        <w:rPr>
          <w:rFonts w:cstheme="minorHAnsi"/>
          <w:color w:val="1F497D" w:themeColor="text2"/>
          <w:shd w:val="clear" w:color="auto" w:fill="FFFFFF"/>
        </w:rPr>
        <w:t xml:space="preserve">het bredere Nederlandse beleidskader, en er grote tevredenheid is over de behaalde resultaten, is er ook net een nieuw team aangetreden op de ambassade. Zij </w:t>
      </w:r>
      <w:r w:rsidRPr="009D1DB2" w:rsidR="00EB020A">
        <w:rPr>
          <w:rFonts w:cstheme="minorHAnsi"/>
          <w:color w:val="1F497D" w:themeColor="text2"/>
          <w:shd w:val="clear" w:color="auto" w:fill="FFFFFF"/>
        </w:rPr>
        <w:t xml:space="preserve">lijken vooral te </w:t>
      </w:r>
      <w:r w:rsidRPr="009D1DB2">
        <w:rPr>
          <w:rFonts w:cstheme="minorHAnsi"/>
          <w:color w:val="1F497D" w:themeColor="text2"/>
          <w:shd w:val="clear" w:color="auto" w:fill="FFFFFF"/>
        </w:rPr>
        <w:t>worden afgerekend op innovatie, en op het terugdringen van het aantal partners. En omdat er verkiezingen aankomen, en n</w:t>
      </w:r>
      <w:r w:rsidRPr="009D1DB2" w:rsidR="00C3119D">
        <w:rPr>
          <w:rFonts w:cstheme="minorHAnsi"/>
          <w:color w:val="1F497D" w:themeColor="text2"/>
          <w:shd w:val="clear" w:color="auto" w:fill="FFFFFF"/>
        </w:rPr>
        <w:t>ó</w:t>
      </w:r>
      <w:r w:rsidRPr="009D1DB2">
        <w:rPr>
          <w:rFonts w:cstheme="minorHAnsi"/>
          <w:color w:val="1F497D" w:themeColor="text2"/>
          <w:shd w:val="clear" w:color="auto" w:fill="FFFFFF"/>
        </w:rPr>
        <w:t xml:space="preserve">g een bezuinigingsronde, kan niemand op de post voorspellen of er in 2017 nog financiële ruimte is. Laat staan dat zij </w:t>
      </w:r>
      <w:r w:rsidRPr="009D1DB2" w:rsidR="00C3119D">
        <w:rPr>
          <w:rFonts w:cstheme="minorHAnsi"/>
          <w:color w:val="1F497D" w:themeColor="text2"/>
          <w:shd w:val="clear" w:color="auto" w:fill="FFFFFF"/>
        </w:rPr>
        <w:t xml:space="preserve">de </w:t>
      </w:r>
      <w:r w:rsidRPr="009D1DB2">
        <w:rPr>
          <w:rFonts w:cstheme="minorHAnsi"/>
          <w:color w:val="1F497D" w:themeColor="text2"/>
          <w:shd w:val="clear" w:color="auto" w:fill="FFFFFF"/>
        </w:rPr>
        <w:t>meerjarige commitment kunnen aangaan</w:t>
      </w:r>
      <w:r w:rsidRPr="009D1DB2" w:rsidR="00C3119D">
        <w:rPr>
          <w:rFonts w:cstheme="minorHAnsi"/>
          <w:color w:val="1F497D" w:themeColor="text2"/>
          <w:shd w:val="clear" w:color="auto" w:fill="FFFFFF"/>
        </w:rPr>
        <w:t xml:space="preserve"> die nodig is om samen diepgaande resultaten te blijven behalen</w:t>
      </w:r>
      <w:r w:rsidRPr="009D1DB2">
        <w:rPr>
          <w:rFonts w:cstheme="minorHAnsi"/>
          <w:color w:val="1F497D" w:themeColor="text2"/>
          <w:shd w:val="clear" w:color="auto" w:fill="FFFFFF"/>
        </w:rPr>
        <w:t xml:space="preserve">. </w:t>
      </w:r>
      <w:r w:rsidRPr="009D1DB2" w:rsidR="00C3119D">
        <w:rPr>
          <w:rFonts w:cstheme="minorHAnsi"/>
          <w:color w:val="1F497D" w:themeColor="text2"/>
          <w:shd w:val="clear" w:color="auto" w:fill="FFFFFF"/>
        </w:rPr>
        <w:t>Daar word ik als belastingbetaler</w:t>
      </w:r>
      <w:r w:rsidR="009D1DB2">
        <w:rPr>
          <w:rFonts w:cstheme="minorHAnsi"/>
          <w:color w:val="1F497D" w:themeColor="text2"/>
          <w:shd w:val="clear" w:color="auto" w:fill="FFFFFF"/>
        </w:rPr>
        <w:t xml:space="preserve"> </w:t>
      </w:r>
      <w:r w:rsidRPr="009D1DB2" w:rsidR="00C3119D">
        <w:rPr>
          <w:rFonts w:cstheme="minorHAnsi"/>
          <w:color w:val="1F497D" w:themeColor="text2"/>
          <w:shd w:val="clear" w:color="auto" w:fill="FFFFFF"/>
        </w:rPr>
        <w:t xml:space="preserve">best verdrietig van. </w:t>
      </w:r>
    </w:p>
    <w:p w:rsidRPr="009D1DB2" w:rsidR="00C3119D" w:rsidP="009D1DB2" w:rsidRDefault="003B0EC8">
      <w:pPr>
        <w:rPr>
          <w:rFonts w:cstheme="minorHAnsi"/>
          <w:color w:val="1F497D" w:themeColor="text2"/>
          <w:shd w:val="clear" w:color="auto" w:fill="FFFFFF"/>
        </w:rPr>
      </w:pPr>
      <w:r w:rsidRPr="009D1DB2">
        <w:rPr>
          <w:rFonts w:cstheme="minorHAnsi"/>
          <w:color w:val="1F497D" w:themeColor="text2"/>
          <w:shd w:val="clear" w:color="auto" w:fill="FFFFFF"/>
        </w:rPr>
        <w:t xml:space="preserve">Om een einde aan honger te maken is er meer nodig dan het verhogen van de landbouwproductie, en het verdubbelen van inkomsten. Het vraagt </w:t>
      </w:r>
      <w:r w:rsidR="009D1DB2">
        <w:rPr>
          <w:rFonts w:cstheme="minorHAnsi"/>
          <w:color w:val="1F497D" w:themeColor="text2"/>
          <w:shd w:val="clear" w:color="auto" w:fill="FFFFFF"/>
        </w:rPr>
        <w:t xml:space="preserve">ook </w:t>
      </w:r>
      <w:r w:rsidRPr="009D1DB2">
        <w:rPr>
          <w:rFonts w:cstheme="minorHAnsi"/>
          <w:color w:val="1F497D" w:themeColor="text2"/>
          <w:shd w:val="clear" w:color="auto" w:fill="FFFFFF"/>
        </w:rPr>
        <w:t>om goed bestuur</w:t>
      </w:r>
      <w:r w:rsidR="009D1DB2">
        <w:rPr>
          <w:rFonts w:cstheme="minorHAnsi"/>
          <w:color w:val="1F497D" w:themeColor="text2"/>
          <w:shd w:val="clear" w:color="auto" w:fill="FFFFFF"/>
        </w:rPr>
        <w:t>,</w:t>
      </w:r>
      <w:r w:rsidRPr="009D1DB2">
        <w:rPr>
          <w:rFonts w:cstheme="minorHAnsi"/>
          <w:color w:val="1F497D" w:themeColor="text2"/>
          <w:shd w:val="clear" w:color="auto" w:fill="FFFFFF"/>
        </w:rPr>
        <w:t xml:space="preserve"> en goed beleid. En vooral ook om de juiste investeringen. </w:t>
      </w:r>
      <w:r w:rsidR="009D1DB2">
        <w:rPr>
          <w:rFonts w:cstheme="minorHAnsi"/>
          <w:color w:val="1F497D" w:themeColor="text2"/>
          <w:shd w:val="clear" w:color="auto" w:fill="FFFFFF"/>
        </w:rPr>
        <w:t>O</w:t>
      </w:r>
      <w:r w:rsidRPr="009D1DB2">
        <w:rPr>
          <w:rFonts w:cstheme="minorHAnsi"/>
          <w:color w:val="1F497D" w:themeColor="text2"/>
          <w:shd w:val="clear" w:color="auto" w:fill="FFFFFF"/>
        </w:rPr>
        <w:t xml:space="preserve">ok vanuit de overheid, die slim zou moeten optrekken sámen met haar partners, in plaats van elke paar jaar van koers te veranderen. </w:t>
      </w:r>
      <w:r w:rsidRPr="009D1DB2" w:rsidR="00595E39">
        <w:rPr>
          <w:rFonts w:cstheme="minorHAnsi"/>
          <w:color w:val="1F497D" w:themeColor="text2"/>
          <w:shd w:val="clear" w:color="auto" w:fill="FFFFFF"/>
        </w:rPr>
        <w:t>In lijn met het WRR rapport – d</w:t>
      </w:r>
      <w:r w:rsidRPr="009D1DB2" w:rsidR="009D1DB2">
        <w:rPr>
          <w:rFonts w:cstheme="minorHAnsi"/>
          <w:color w:val="1F497D" w:themeColor="text2"/>
          <w:shd w:val="clear" w:color="auto" w:fill="FFFFFF"/>
        </w:rPr>
        <w:t xml:space="preserve">at stelt </w:t>
      </w:r>
      <w:r w:rsidRPr="009D1DB2" w:rsidR="00595E39">
        <w:rPr>
          <w:rFonts w:cstheme="minorHAnsi"/>
          <w:color w:val="1F497D" w:themeColor="text2"/>
          <w:shd w:val="clear" w:color="auto" w:fill="FFFFFF"/>
        </w:rPr>
        <w:t xml:space="preserve"> dat landbouw niet het probleem is, maar de oplossing - zou ik willen inbrengen dat mensen met honger niet het probleem zijn, maar de oplossing. Kleinschalige boeren – </w:t>
      </w:r>
      <w:r w:rsidRPr="009D1DB2" w:rsidR="00C3119D">
        <w:rPr>
          <w:rFonts w:cstheme="minorHAnsi"/>
          <w:color w:val="1F497D" w:themeColor="text2"/>
          <w:shd w:val="clear" w:color="auto" w:fill="FFFFFF"/>
        </w:rPr>
        <w:t xml:space="preserve">verreweg </w:t>
      </w:r>
      <w:r w:rsidRPr="009D1DB2" w:rsidR="00595E39">
        <w:rPr>
          <w:rFonts w:cstheme="minorHAnsi"/>
          <w:color w:val="1F497D" w:themeColor="text2"/>
          <w:shd w:val="clear" w:color="auto" w:fill="FFFFFF"/>
        </w:rPr>
        <w:t xml:space="preserve">de grootste groep mensen met honger – kunnen dat probleem </w:t>
      </w:r>
      <w:r w:rsidRPr="009D1DB2" w:rsidR="00C3119D">
        <w:rPr>
          <w:rFonts w:cstheme="minorHAnsi"/>
          <w:color w:val="1F497D" w:themeColor="text2"/>
          <w:shd w:val="clear" w:color="auto" w:fill="FFFFFF"/>
        </w:rPr>
        <w:t xml:space="preserve">prima </w:t>
      </w:r>
      <w:r w:rsidRPr="009D1DB2" w:rsidR="00595E39">
        <w:rPr>
          <w:rFonts w:cstheme="minorHAnsi"/>
          <w:color w:val="1F497D" w:themeColor="text2"/>
          <w:shd w:val="clear" w:color="auto" w:fill="FFFFFF"/>
        </w:rPr>
        <w:t>zélf aanpakken. Mits we met ze omgaan als volwaardige actoren in hun eigen bestaan. En langjarig investeren in hun toekomst.</w:t>
      </w:r>
      <w:r w:rsidRPr="009D1DB2" w:rsidR="00C3119D">
        <w:rPr>
          <w:rFonts w:cstheme="minorHAnsi"/>
          <w:color w:val="1F497D" w:themeColor="text2"/>
          <w:shd w:val="clear" w:color="auto" w:fill="FFFFFF"/>
        </w:rPr>
        <w:t xml:space="preserve"> </w:t>
      </w:r>
      <w:r w:rsidRPr="009D1DB2" w:rsidR="00595E39">
        <w:rPr>
          <w:rFonts w:cstheme="minorHAnsi"/>
          <w:color w:val="1F497D" w:themeColor="text2"/>
          <w:shd w:val="clear" w:color="auto" w:fill="FFFFFF"/>
        </w:rPr>
        <w:t xml:space="preserve"> </w:t>
      </w:r>
    </w:p>
    <w:p w:rsidR="009D1DB2" w:rsidP="009D1DB2" w:rsidRDefault="00EB020A">
      <w:pPr>
        <w:rPr>
          <w:rFonts w:cstheme="minorHAnsi"/>
          <w:color w:val="1F497D" w:themeColor="text2"/>
          <w:shd w:val="clear" w:color="auto" w:fill="FFFFFF"/>
        </w:rPr>
      </w:pPr>
      <w:r w:rsidRPr="009D1DB2">
        <w:rPr>
          <w:rFonts w:cstheme="minorHAnsi"/>
          <w:color w:val="1F497D" w:themeColor="text2"/>
          <w:shd w:val="clear" w:color="auto" w:fill="FFFFFF"/>
        </w:rPr>
        <w:t>Tenslotte: d</w:t>
      </w:r>
      <w:r w:rsidRPr="009D1DB2" w:rsidR="003B0EC8">
        <w:rPr>
          <w:rFonts w:cstheme="minorHAnsi"/>
          <w:color w:val="1F497D" w:themeColor="text2"/>
          <w:shd w:val="clear" w:color="auto" w:fill="FFFFFF"/>
        </w:rPr>
        <w:t>raagvlak onder Nederlandse burgers is voor het behalen van de SDGs van groot belang. Als belastingbetaler, kiezer, vrijwilliger, donateur</w:t>
      </w:r>
      <w:r w:rsidRPr="009D1DB2">
        <w:rPr>
          <w:rFonts w:cstheme="minorHAnsi"/>
          <w:color w:val="1F497D" w:themeColor="text2"/>
          <w:shd w:val="clear" w:color="auto" w:fill="FFFFFF"/>
        </w:rPr>
        <w:t xml:space="preserve"> </w:t>
      </w:r>
      <w:r w:rsidRPr="009D1DB2" w:rsidR="003B0EC8">
        <w:rPr>
          <w:rFonts w:cstheme="minorHAnsi"/>
          <w:color w:val="1F497D" w:themeColor="text2"/>
          <w:shd w:val="clear" w:color="auto" w:fill="FFFFFF"/>
        </w:rPr>
        <w:t xml:space="preserve">én als consument heeft de burger elke dag invloed op het halen ervan. Onderzoek toont aan dat veel Nederlanders weinig tot geen weet hebben van de grote vooruitgang die er al werd geboekt onder de MDGs. Dat leidt tot cynisme, angst en apathie. De Worlds Best News beweging – van overheid, politieke partijen, bedrijven en maatschappelijke organisaties - is er in Denemarken </w:t>
      </w:r>
      <w:r w:rsidR="009D1DB2">
        <w:rPr>
          <w:rFonts w:cstheme="minorHAnsi"/>
          <w:color w:val="1F497D" w:themeColor="text2"/>
          <w:shd w:val="clear" w:color="auto" w:fill="FFFFFF"/>
        </w:rPr>
        <w:t xml:space="preserve">gezamenlijk </w:t>
      </w:r>
      <w:r w:rsidRPr="009D1DB2" w:rsidR="003B0EC8">
        <w:rPr>
          <w:rFonts w:cstheme="minorHAnsi"/>
          <w:color w:val="1F497D" w:themeColor="text2"/>
          <w:shd w:val="clear" w:color="auto" w:fill="FFFFFF"/>
        </w:rPr>
        <w:t>in geslaagd om dat</w:t>
      </w:r>
      <w:r w:rsidR="009D1DB2">
        <w:rPr>
          <w:rFonts w:cstheme="minorHAnsi"/>
          <w:color w:val="1F497D" w:themeColor="text2"/>
          <w:shd w:val="clear" w:color="auto" w:fill="FFFFFF"/>
        </w:rPr>
        <w:t xml:space="preserve"> </w:t>
      </w:r>
      <w:r w:rsidRPr="009D1DB2" w:rsidR="003B0EC8">
        <w:rPr>
          <w:rFonts w:cstheme="minorHAnsi"/>
          <w:color w:val="1F497D" w:themeColor="text2"/>
          <w:shd w:val="clear" w:color="auto" w:fill="FFFFFF"/>
        </w:rPr>
        <w:t>te kantelen. In Nederland trekken Partos</w:t>
      </w:r>
      <w:r w:rsidRPr="009D1DB2">
        <w:rPr>
          <w:rFonts w:cstheme="minorHAnsi"/>
          <w:color w:val="1F497D" w:themeColor="text2"/>
          <w:shd w:val="clear" w:color="auto" w:fill="FFFFFF"/>
        </w:rPr>
        <w:t>,</w:t>
      </w:r>
      <w:r w:rsidRPr="009D1DB2" w:rsidR="003B0EC8">
        <w:rPr>
          <w:rFonts w:cstheme="minorHAnsi"/>
          <w:color w:val="1F497D" w:themeColor="text2"/>
          <w:shd w:val="clear" w:color="auto" w:fill="FFFFFF"/>
        </w:rPr>
        <w:t xml:space="preserve"> Unilever</w:t>
      </w:r>
      <w:r w:rsidRPr="009D1DB2">
        <w:rPr>
          <w:rFonts w:cstheme="minorHAnsi"/>
          <w:color w:val="1F497D" w:themeColor="text2"/>
          <w:shd w:val="clear" w:color="auto" w:fill="FFFFFF"/>
        </w:rPr>
        <w:t xml:space="preserve"> en Bill Gates hierin al </w:t>
      </w:r>
      <w:r w:rsidRPr="009D1DB2" w:rsidR="003B0EC8">
        <w:rPr>
          <w:rFonts w:cstheme="minorHAnsi"/>
          <w:color w:val="1F497D" w:themeColor="text2"/>
          <w:shd w:val="clear" w:color="auto" w:fill="FFFFFF"/>
        </w:rPr>
        <w:t>samen op</w:t>
      </w:r>
      <w:r w:rsidRPr="009D1DB2">
        <w:rPr>
          <w:rFonts w:cstheme="minorHAnsi"/>
          <w:color w:val="1F497D" w:themeColor="text2"/>
          <w:shd w:val="clear" w:color="auto" w:fill="FFFFFF"/>
        </w:rPr>
        <w:t xml:space="preserve">. Het </w:t>
      </w:r>
      <w:r w:rsidRPr="009D1DB2" w:rsidR="003B0EC8">
        <w:rPr>
          <w:rFonts w:cstheme="minorHAnsi"/>
          <w:color w:val="1F497D" w:themeColor="text2"/>
          <w:shd w:val="clear" w:color="auto" w:fill="FFFFFF"/>
        </w:rPr>
        <w:t>ontbreekt nog aan politieke steun</w:t>
      </w:r>
      <w:r w:rsidR="009D1DB2">
        <w:rPr>
          <w:rFonts w:cstheme="minorHAnsi"/>
          <w:color w:val="1F497D" w:themeColor="text2"/>
          <w:shd w:val="clear" w:color="auto" w:fill="FFFFFF"/>
        </w:rPr>
        <w:t>…</w:t>
      </w:r>
      <w:r w:rsidRPr="009D1DB2" w:rsidR="003B0EC8">
        <w:rPr>
          <w:rFonts w:cstheme="minorHAnsi"/>
          <w:color w:val="1F497D" w:themeColor="text2"/>
          <w:shd w:val="clear" w:color="auto" w:fill="FFFFFF"/>
        </w:rPr>
        <w:t xml:space="preserve"> </w:t>
      </w:r>
    </w:p>
    <w:p w:rsidR="00233567" w:rsidP="009D1DB2" w:rsidRDefault="009D1DB2">
      <w:pPr>
        <w:spacing w:after="0"/>
        <w:rPr>
          <w:rFonts w:cstheme="minorHAnsi"/>
          <w:color w:val="1F497D" w:themeColor="text2"/>
          <w:shd w:val="clear" w:color="auto" w:fill="FFFFFF"/>
        </w:rPr>
      </w:pPr>
      <w:r>
        <w:rPr>
          <w:rFonts w:cstheme="minorHAnsi"/>
          <w:b/>
          <w:color w:val="1F497D" w:themeColor="text2"/>
          <w:shd w:val="clear" w:color="auto" w:fill="FFFFFF"/>
        </w:rPr>
        <w:t>V</w:t>
      </w:r>
      <w:r w:rsidRPr="009D1DB2" w:rsidR="0079592B">
        <w:rPr>
          <w:rFonts w:cstheme="minorHAnsi"/>
          <w:b/>
          <w:color w:val="1F497D" w:themeColor="text2"/>
          <w:shd w:val="clear" w:color="auto" w:fill="FFFFFF"/>
        </w:rPr>
        <w:t xml:space="preserve">ier </w:t>
      </w:r>
      <w:r w:rsidRPr="009D1DB2" w:rsidR="00233567">
        <w:rPr>
          <w:rFonts w:cstheme="minorHAnsi"/>
          <w:b/>
          <w:color w:val="1F497D" w:themeColor="text2"/>
          <w:shd w:val="clear" w:color="auto" w:fill="FFFFFF"/>
        </w:rPr>
        <w:t>aanbevelingen</w:t>
      </w:r>
      <w:r>
        <w:rPr>
          <w:rFonts w:cstheme="minorHAnsi"/>
          <w:b/>
          <w:color w:val="1F497D" w:themeColor="text2"/>
          <w:shd w:val="clear" w:color="auto" w:fill="FFFFFF"/>
        </w:rPr>
        <w:t xml:space="preserve"> voor voedselzekerheid</w:t>
      </w:r>
      <w:r w:rsidRPr="009D1DB2" w:rsidR="003B0EC8">
        <w:rPr>
          <w:rFonts w:cstheme="minorHAnsi"/>
          <w:color w:val="1F497D" w:themeColor="text2"/>
          <w:shd w:val="clear" w:color="auto" w:fill="FFFFFF"/>
        </w:rPr>
        <w:t>:</w:t>
      </w:r>
      <w:r w:rsidRPr="009D1DB2" w:rsidR="00233567">
        <w:rPr>
          <w:rFonts w:cstheme="minorHAnsi"/>
          <w:color w:val="1F497D" w:themeColor="text2"/>
          <w:shd w:val="clear" w:color="auto" w:fill="FFFFFF"/>
        </w:rPr>
        <w:t xml:space="preserve"> </w:t>
      </w:r>
    </w:p>
    <w:p w:rsidRPr="009D1DB2" w:rsidR="003B0EC8" w:rsidP="009D1DB2" w:rsidRDefault="003B0EC8">
      <w:pPr>
        <w:pStyle w:val="Lijstalinea"/>
        <w:numPr>
          <w:ilvl w:val="0"/>
          <w:numId w:val="1"/>
        </w:numPr>
        <w:rPr>
          <w:rFonts w:cstheme="minorHAnsi"/>
          <w:b/>
          <w:color w:val="1F497D" w:themeColor="text2"/>
        </w:rPr>
      </w:pPr>
      <w:r w:rsidRPr="009D1DB2">
        <w:rPr>
          <w:rFonts w:cstheme="minorHAnsi"/>
          <w:b/>
          <w:color w:val="1F497D" w:themeColor="text2"/>
        </w:rPr>
        <w:t>Mobilisatie en het opbouwen van organisaties door en voor kleinschalige boeren moet zowel een focus zijn van een serieuze</w:t>
      </w:r>
      <w:r w:rsidRPr="009D1DB2" w:rsidR="0079592B">
        <w:rPr>
          <w:rFonts w:cstheme="minorHAnsi"/>
          <w:b/>
          <w:color w:val="1F497D" w:themeColor="text2"/>
        </w:rPr>
        <w:t>, langjarige</w:t>
      </w:r>
      <w:r w:rsidRPr="009D1DB2">
        <w:rPr>
          <w:rFonts w:cstheme="minorHAnsi"/>
          <w:b/>
          <w:color w:val="1F497D" w:themeColor="text2"/>
        </w:rPr>
        <w:t xml:space="preserve"> investeringsagenda als van diplomatieke lobby naar nationale overheden. </w:t>
      </w:r>
      <w:r w:rsidRPr="009D1DB2" w:rsidR="0079592B">
        <w:rPr>
          <w:rFonts w:cstheme="minorHAnsi"/>
          <w:b/>
          <w:color w:val="1F497D" w:themeColor="text2"/>
        </w:rPr>
        <w:t xml:space="preserve">Consolideer en intensiveer daarom </w:t>
      </w:r>
      <w:r w:rsidRPr="009D1DB2">
        <w:rPr>
          <w:rFonts w:cstheme="minorHAnsi"/>
          <w:b/>
          <w:color w:val="1F497D" w:themeColor="text2"/>
        </w:rPr>
        <w:t>de komende jaren de lange termijn relatie met de huidige partnerlanden, inclusief de lage inkomenslanden</w:t>
      </w:r>
      <w:r w:rsidR="009D1DB2">
        <w:rPr>
          <w:rFonts w:cstheme="minorHAnsi"/>
          <w:b/>
          <w:color w:val="1F497D" w:themeColor="text2"/>
        </w:rPr>
        <w:t xml:space="preserve">; </w:t>
      </w:r>
    </w:p>
    <w:p w:rsidRPr="009D1DB2" w:rsidR="0079592B" w:rsidP="009D1DB2" w:rsidRDefault="0079592B">
      <w:pPr>
        <w:pStyle w:val="Lijstalinea"/>
        <w:numPr>
          <w:ilvl w:val="0"/>
          <w:numId w:val="1"/>
        </w:numPr>
        <w:rPr>
          <w:rFonts w:cstheme="minorHAnsi"/>
          <w:b/>
          <w:color w:val="1F497D" w:themeColor="text2"/>
        </w:rPr>
      </w:pPr>
      <w:r w:rsidRPr="009D1DB2">
        <w:rPr>
          <w:rFonts w:cstheme="minorHAnsi"/>
          <w:b/>
          <w:color w:val="1F497D" w:themeColor="text2"/>
        </w:rPr>
        <w:t xml:space="preserve">Start een platform internationale investeringsagenda 2030, waarin de nationale SDG agenda kabinetsoverstijgend geïntegreerd wordt met de buitenlandagenda; </w:t>
      </w:r>
    </w:p>
    <w:p w:rsidRPr="009D1DB2" w:rsidR="009D1DB2" w:rsidP="009D1DB2" w:rsidRDefault="0079592B">
      <w:pPr>
        <w:pStyle w:val="Lijstalinea"/>
        <w:numPr>
          <w:ilvl w:val="0"/>
          <w:numId w:val="1"/>
        </w:numPr>
        <w:rPr>
          <w:rFonts w:cstheme="minorHAnsi"/>
          <w:b/>
          <w:color w:val="1F497D" w:themeColor="text2"/>
        </w:rPr>
      </w:pPr>
      <w:r w:rsidRPr="009D1DB2">
        <w:rPr>
          <w:rFonts w:cstheme="minorHAnsi"/>
          <w:b/>
          <w:color w:val="1F497D" w:themeColor="text2"/>
        </w:rPr>
        <w:t>Financier maatschappelijke partners voor het halen van de SDGs langjarig, en bescherm waar nodig hun inkomsten uit andere bronnen, zoals de nationale loterijmarkt</w:t>
      </w:r>
      <w:r w:rsidRPr="009D1DB2" w:rsidR="009D1DB2">
        <w:rPr>
          <w:rFonts w:cstheme="minorHAnsi"/>
          <w:b/>
          <w:color w:val="1F497D" w:themeColor="text2"/>
        </w:rPr>
        <w:t xml:space="preserve"> -</w:t>
      </w:r>
      <w:r w:rsidRPr="009D1DB2">
        <w:rPr>
          <w:rFonts w:cstheme="minorHAnsi"/>
          <w:b/>
          <w:color w:val="1F497D" w:themeColor="text2"/>
        </w:rPr>
        <w:t xml:space="preserve"> </w:t>
      </w:r>
      <w:r w:rsidRPr="009D1DB2" w:rsidR="009D1DB2">
        <w:rPr>
          <w:rFonts w:cstheme="minorHAnsi"/>
          <w:b/>
          <w:color w:val="1F497D" w:themeColor="text2"/>
        </w:rPr>
        <w:t>d</w:t>
      </w:r>
      <w:r w:rsidRPr="009D1DB2" w:rsidR="009D1DB2">
        <w:rPr>
          <w:b/>
          <w:color w:val="1F497D" w:themeColor="text2"/>
          <w:shd w:val="clear" w:color="auto" w:fill="FFFFFF"/>
        </w:rPr>
        <w:t xml:space="preserve">us ook in de toekomst alleen loterijvergunningen voor non-profitorganisaties; </w:t>
      </w:r>
    </w:p>
    <w:p w:rsidRPr="009D1DB2" w:rsidR="00EB020A" w:rsidP="009D1DB2" w:rsidRDefault="003B0EC8">
      <w:pPr>
        <w:pStyle w:val="Lijstalinea"/>
        <w:numPr>
          <w:ilvl w:val="0"/>
          <w:numId w:val="1"/>
        </w:numPr>
        <w:rPr>
          <w:rFonts w:cstheme="minorHAnsi"/>
          <w:b/>
          <w:color w:val="1F497D" w:themeColor="text2"/>
        </w:rPr>
      </w:pPr>
      <w:r w:rsidRPr="009D1DB2">
        <w:rPr>
          <w:rFonts w:cstheme="minorHAnsi"/>
          <w:b/>
          <w:color w:val="1F497D" w:themeColor="text2"/>
        </w:rPr>
        <w:t xml:space="preserve">Draag uit dat het kán – schaar u als politieke partij achter de Worlds Best News campagne, en roep de </w:t>
      </w:r>
      <w:r w:rsidRPr="009D1DB2" w:rsidR="0079592B">
        <w:rPr>
          <w:rFonts w:cstheme="minorHAnsi"/>
          <w:b/>
          <w:color w:val="1F497D" w:themeColor="text2"/>
        </w:rPr>
        <w:t xml:space="preserve">Nederlandse </w:t>
      </w:r>
      <w:r w:rsidRPr="009D1DB2">
        <w:rPr>
          <w:rFonts w:cstheme="minorHAnsi"/>
          <w:b/>
          <w:color w:val="1F497D" w:themeColor="text2"/>
        </w:rPr>
        <w:t>regering op datzelfde te doen</w:t>
      </w:r>
      <w:r w:rsidRPr="009D1DB2" w:rsidR="0079592B">
        <w:rPr>
          <w:rFonts w:cstheme="minorHAnsi"/>
          <w:b/>
          <w:color w:val="1F497D" w:themeColor="text2"/>
        </w:rPr>
        <w:t xml:space="preserve"> (</w:t>
      </w:r>
      <w:hyperlink w:history="1" r:id="rId10">
        <w:r w:rsidRPr="009D1DB2" w:rsidR="0079592B">
          <w:rPr>
            <w:rStyle w:val="Hyperlink"/>
            <w:rFonts w:cstheme="minorHAnsi"/>
            <w:i/>
            <w:color w:val="1F497D" w:themeColor="text2"/>
          </w:rPr>
          <w:t>www.worldsbestnews.nl</w:t>
        </w:r>
      </w:hyperlink>
      <w:r w:rsidRPr="009D1DB2" w:rsidR="0079592B">
        <w:rPr>
          <w:rFonts w:cstheme="minorHAnsi"/>
          <w:b/>
          <w:color w:val="1F497D" w:themeColor="text2"/>
        </w:rPr>
        <w:t>)</w:t>
      </w:r>
      <w:r w:rsidRPr="009D1DB2">
        <w:rPr>
          <w:rFonts w:cstheme="minorHAnsi"/>
          <w:b/>
          <w:color w:val="1F497D" w:themeColor="text2"/>
        </w:rPr>
        <w:t xml:space="preserve">. </w:t>
      </w:r>
    </w:p>
    <w:sectPr w:rsidRPr="009D1DB2" w:rsidR="00EB020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39" w:rsidRDefault="00595E39" w:rsidP="00595E39">
      <w:pPr>
        <w:spacing w:after="0" w:line="240" w:lineRule="auto"/>
      </w:pPr>
      <w:r>
        <w:separator/>
      </w:r>
    </w:p>
  </w:endnote>
  <w:endnote w:type="continuationSeparator" w:id="0">
    <w:p w:rsidR="00595E39" w:rsidRDefault="00595E39" w:rsidP="0059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39" w:rsidRDefault="00595E39" w:rsidP="00595E39">
      <w:pPr>
        <w:spacing w:after="0" w:line="240" w:lineRule="auto"/>
      </w:pPr>
      <w:r>
        <w:separator/>
      </w:r>
    </w:p>
  </w:footnote>
  <w:footnote w:type="continuationSeparator" w:id="0">
    <w:p w:rsidR="00595E39" w:rsidRDefault="00595E39" w:rsidP="00595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6DF2"/>
    <w:multiLevelType w:val="hybridMultilevel"/>
    <w:tmpl w:val="F38E4FA8"/>
    <w:lvl w:ilvl="0" w:tplc="8D8C9808">
      <w:start w:val="1"/>
      <w:numFmt w:val="decimal"/>
      <w:lvlText w:val="%1)"/>
      <w:lvlJc w:val="left"/>
      <w:pPr>
        <w:ind w:left="360" w:hanging="360"/>
      </w:pPr>
      <w:rPr>
        <w:rFonts w:ascii="Helvetica" w:hAnsi="Helvetica" w:hint="default"/>
        <w:color w:val="003866"/>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76"/>
    <w:rsid w:val="00233567"/>
    <w:rsid w:val="003B0EC8"/>
    <w:rsid w:val="00560BC4"/>
    <w:rsid w:val="00595E39"/>
    <w:rsid w:val="0079592B"/>
    <w:rsid w:val="00887476"/>
    <w:rsid w:val="009D1DB2"/>
    <w:rsid w:val="00AA3258"/>
    <w:rsid w:val="00C3119D"/>
    <w:rsid w:val="00EB020A"/>
    <w:rsid w:val="00FA2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874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33567"/>
    <w:pPr>
      <w:ind w:left="720"/>
      <w:contextualSpacing/>
    </w:pPr>
  </w:style>
  <w:style w:type="paragraph" w:styleId="Ballontekst">
    <w:name w:val="Balloon Text"/>
    <w:basedOn w:val="Standaard"/>
    <w:link w:val="BallontekstChar"/>
    <w:uiPriority w:val="99"/>
    <w:semiHidden/>
    <w:unhideWhenUsed/>
    <w:rsid w:val="00595E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E39"/>
    <w:rPr>
      <w:rFonts w:ascii="Tahoma" w:hAnsi="Tahoma" w:cs="Tahoma"/>
      <w:sz w:val="16"/>
      <w:szCs w:val="16"/>
    </w:rPr>
  </w:style>
  <w:style w:type="paragraph" w:customStyle="1" w:styleId="srcxnormal0">
    <w:name w:val="srcxnormal0"/>
    <w:basedOn w:val="Standaard"/>
    <w:rsid w:val="00595E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595E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5E39"/>
    <w:rPr>
      <w:sz w:val="20"/>
      <w:szCs w:val="20"/>
    </w:rPr>
  </w:style>
  <w:style w:type="character" w:styleId="Voetnootmarkering">
    <w:name w:val="footnote reference"/>
    <w:basedOn w:val="Standaardalinea-lettertype"/>
    <w:uiPriority w:val="99"/>
    <w:semiHidden/>
    <w:unhideWhenUsed/>
    <w:rsid w:val="00595E39"/>
    <w:rPr>
      <w:vertAlign w:val="superscript"/>
    </w:rPr>
  </w:style>
  <w:style w:type="character" w:styleId="Hyperlink">
    <w:name w:val="Hyperlink"/>
    <w:basedOn w:val="Standaardalinea-lettertype"/>
    <w:uiPriority w:val="99"/>
    <w:unhideWhenUsed/>
    <w:rsid w:val="00795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874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33567"/>
    <w:pPr>
      <w:ind w:left="720"/>
      <w:contextualSpacing/>
    </w:pPr>
  </w:style>
  <w:style w:type="paragraph" w:styleId="Ballontekst">
    <w:name w:val="Balloon Text"/>
    <w:basedOn w:val="Standaard"/>
    <w:link w:val="BallontekstChar"/>
    <w:uiPriority w:val="99"/>
    <w:semiHidden/>
    <w:unhideWhenUsed/>
    <w:rsid w:val="00595E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E39"/>
    <w:rPr>
      <w:rFonts w:ascii="Tahoma" w:hAnsi="Tahoma" w:cs="Tahoma"/>
      <w:sz w:val="16"/>
      <w:szCs w:val="16"/>
    </w:rPr>
  </w:style>
  <w:style w:type="paragraph" w:customStyle="1" w:styleId="srcxnormal0">
    <w:name w:val="srcxnormal0"/>
    <w:basedOn w:val="Standaard"/>
    <w:rsid w:val="00595E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595E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5E39"/>
    <w:rPr>
      <w:sz w:val="20"/>
      <w:szCs w:val="20"/>
    </w:rPr>
  </w:style>
  <w:style w:type="character" w:styleId="Voetnootmarkering">
    <w:name w:val="footnote reference"/>
    <w:basedOn w:val="Standaardalinea-lettertype"/>
    <w:uiPriority w:val="99"/>
    <w:semiHidden/>
    <w:unhideWhenUsed/>
    <w:rsid w:val="00595E39"/>
    <w:rPr>
      <w:vertAlign w:val="superscript"/>
    </w:rPr>
  </w:style>
  <w:style w:type="character" w:styleId="Hyperlink">
    <w:name w:val="Hyperlink"/>
    <w:basedOn w:val="Standaardalinea-lettertype"/>
    <w:uiPriority w:val="99"/>
    <w:unhideWhenUsed/>
    <w:rsid w:val="00795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1327">
      <w:bodyDiv w:val="1"/>
      <w:marLeft w:val="0"/>
      <w:marRight w:val="0"/>
      <w:marTop w:val="0"/>
      <w:marBottom w:val="0"/>
      <w:divBdr>
        <w:top w:val="none" w:sz="0" w:space="0" w:color="auto"/>
        <w:left w:val="none" w:sz="0" w:space="0" w:color="auto"/>
        <w:bottom w:val="none" w:sz="0" w:space="0" w:color="auto"/>
        <w:right w:val="none" w:sz="0" w:space="0" w:color="auto"/>
      </w:divBdr>
    </w:div>
    <w:div w:id="230702965">
      <w:bodyDiv w:val="1"/>
      <w:marLeft w:val="0"/>
      <w:marRight w:val="0"/>
      <w:marTop w:val="0"/>
      <w:marBottom w:val="0"/>
      <w:divBdr>
        <w:top w:val="none" w:sz="0" w:space="0" w:color="auto"/>
        <w:left w:val="none" w:sz="0" w:space="0" w:color="auto"/>
        <w:bottom w:val="none" w:sz="0" w:space="0" w:color="auto"/>
        <w:right w:val="none" w:sz="0" w:space="0" w:color="auto"/>
      </w:divBdr>
    </w:div>
    <w:div w:id="978925957">
      <w:bodyDiv w:val="1"/>
      <w:marLeft w:val="0"/>
      <w:marRight w:val="0"/>
      <w:marTop w:val="0"/>
      <w:marBottom w:val="0"/>
      <w:divBdr>
        <w:top w:val="none" w:sz="0" w:space="0" w:color="auto"/>
        <w:left w:val="none" w:sz="0" w:space="0" w:color="auto"/>
        <w:bottom w:val="none" w:sz="0" w:space="0" w:color="auto"/>
        <w:right w:val="none" w:sz="0" w:space="0" w:color="auto"/>
      </w:divBdr>
    </w:div>
    <w:div w:id="1388139220">
      <w:bodyDiv w:val="1"/>
      <w:marLeft w:val="0"/>
      <w:marRight w:val="0"/>
      <w:marTop w:val="0"/>
      <w:marBottom w:val="0"/>
      <w:divBdr>
        <w:top w:val="none" w:sz="0" w:space="0" w:color="auto"/>
        <w:left w:val="none" w:sz="0" w:space="0" w:color="auto"/>
        <w:bottom w:val="none" w:sz="0" w:space="0" w:color="auto"/>
        <w:right w:val="none" w:sz="0" w:space="0" w:color="auto"/>
      </w:divBdr>
      <w:divsChild>
        <w:div w:id="2003586423">
          <w:marLeft w:val="0"/>
          <w:marRight w:val="0"/>
          <w:marTop w:val="0"/>
          <w:marBottom w:val="0"/>
          <w:divBdr>
            <w:top w:val="none" w:sz="0" w:space="0" w:color="auto"/>
            <w:left w:val="none" w:sz="0" w:space="0" w:color="auto"/>
            <w:bottom w:val="none" w:sz="0" w:space="0" w:color="auto"/>
            <w:right w:val="none" w:sz="0" w:space="0" w:color="auto"/>
          </w:divBdr>
        </w:div>
        <w:div w:id="1999504500">
          <w:marLeft w:val="0"/>
          <w:marRight w:val="0"/>
          <w:marTop w:val="0"/>
          <w:marBottom w:val="0"/>
          <w:divBdr>
            <w:top w:val="none" w:sz="0" w:space="0" w:color="auto"/>
            <w:left w:val="none" w:sz="0" w:space="0" w:color="auto"/>
            <w:bottom w:val="none" w:sz="0" w:space="0" w:color="auto"/>
            <w:right w:val="none" w:sz="0" w:space="0" w:color="auto"/>
          </w:divBdr>
        </w:div>
      </w:divsChild>
    </w:div>
    <w:div w:id="1579748332">
      <w:bodyDiv w:val="1"/>
      <w:marLeft w:val="0"/>
      <w:marRight w:val="0"/>
      <w:marTop w:val="0"/>
      <w:marBottom w:val="0"/>
      <w:divBdr>
        <w:top w:val="none" w:sz="0" w:space="0" w:color="auto"/>
        <w:left w:val="none" w:sz="0" w:space="0" w:color="auto"/>
        <w:bottom w:val="none" w:sz="0" w:space="0" w:color="auto"/>
        <w:right w:val="none" w:sz="0" w:space="0" w:color="auto"/>
      </w:divBdr>
      <w:divsChild>
        <w:div w:id="577372831">
          <w:marLeft w:val="0"/>
          <w:marRight w:val="0"/>
          <w:marTop w:val="0"/>
          <w:marBottom w:val="0"/>
          <w:divBdr>
            <w:top w:val="none" w:sz="0" w:space="0" w:color="auto"/>
            <w:left w:val="none" w:sz="0" w:space="0" w:color="auto"/>
            <w:bottom w:val="none" w:sz="0" w:space="0" w:color="auto"/>
            <w:right w:val="none" w:sz="0" w:space="0" w:color="auto"/>
          </w:divBdr>
          <w:divsChild>
            <w:div w:id="1057700919">
              <w:marLeft w:val="0"/>
              <w:marRight w:val="0"/>
              <w:marTop w:val="0"/>
              <w:marBottom w:val="0"/>
              <w:divBdr>
                <w:top w:val="none" w:sz="0" w:space="0" w:color="auto"/>
                <w:left w:val="none" w:sz="0" w:space="0" w:color="auto"/>
                <w:bottom w:val="none" w:sz="0" w:space="0" w:color="auto"/>
                <w:right w:val="none" w:sz="0" w:space="0" w:color="auto"/>
              </w:divBdr>
            </w:div>
          </w:divsChild>
        </w:div>
        <w:div w:id="241111684">
          <w:marLeft w:val="0"/>
          <w:marRight w:val="0"/>
          <w:marTop w:val="0"/>
          <w:marBottom w:val="0"/>
          <w:divBdr>
            <w:top w:val="none" w:sz="0" w:space="0" w:color="auto"/>
            <w:left w:val="none" w:sz="0" w:space="0" w:color="auto"/>
            <w:bottom w:val="none" w:sz="0" w:space="0" w:color="auto"/>
            <w:right w:val="none" w:sz="0" w:space="0" w:color="auto"/>
          </w:divBdr>
          <w:divsChild>
            <w:div w:id="1880892005">
              <w:marLeft w:val="0"/>
              <w:marRight w:val="0"/>
              <w:marTop w:val="0"/>
              <w:marBottom w:val="0"/>
              <w:divBdr>
                <w:top w:val="none" w:sz="0" w:space="0" w:color="auto"/>
                <w:left w:val="none" w:sz="0" w:space="0" w:color="auto"/>
                <w:bottom w:val="none" w:sz="0" w:space="0" w:color="auto"/>
                <w:right w:val="none" w:sz="0" w:space="0" w:color="auto"/>
              </w:divBdr>
              <w:divsChild>
                <w:div w:id="261493287">
                  <w:blockQuote w:val="1"/>
                  <w:marLeft w:val="0"/>
                  <w:marRight w:val="240"/>
                  <w:marTop w:val="0"/>
                  <w:marBottom w:val="240"/>
                  <w:divBdr>
                    <w:top w:val="none" w:sz="0" w:space="0" w:color="457EBB"/>
                    <w:left w:val="single" w:sz="48" w:space="15" w:color="457EBB"/>
                    <w:bottom w:val="none" w:sz="0" w:space="0" w:color="457EBB"/>
                    <w:right w:val="none" w:sz="0" w:space="0" w:color="457EBB"/>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www.worldsbestnews.nl" TargetMode="External" Id="rId10" /><Relationship Type="http://schemas.microsoft.com/office/2007/relationships/stylesWithEffects" Target="stylesWithEffects.xml" Id="rId4" /><Relationship Type="http://schemas.openxmlformats.org/officeDocument/2006/relationships/image" Target="media/image1.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1517</ap:Words>
  <ap:Characters>8346</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2016-06-17T11:54:00.0000000Z</dcterms:created>
  <dcterms:modified xsi:type="dcterms:W3CDTF">2016-06-17T11:54:00.0000000Z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0x01010077A400627E610C4398DB37311B66746C</vt:lpwstr>
  </property>
</Properties>
</file>