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6A5EA7" w:rsidTr="006A5EA7">
        <w:trPr>
          <w:trHeight w:val="284" w:hRule="exact"/>
        </w:trPr>
        <w:tc>
          <w:tcPr>
            <w:tcW w:w="929" w:type="dxa"/>
          </w:tcPr>
          <w:p w:rsidRPr="00434042" w:rsidR="006A5EA7" w:rsidP="006A5EA7" w:rsidRDefault="006A5EA7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6A5EA7" w:rsidP="00010201" w:rsidRDefault="00010201">
            <w:pPr>
              <w:tabs>
                <w:tab w:val="center" w:pos="3290"/>
              </w:tabs>
            </w:pPr>
            <w:bookmarkStart w:name="_GoBack" w:id="0"/>
            <w:bookmarkEnd w:id="0"/>
            <w:r>
              <w:t>27 mei 2016</w:t>
            </w:r>
          </w:p>
        </w:tc>
      </w:tr>
      <w:tr w:rsidRPr="00434042" w:rsidR="006A5EA7" w:rsidTr="006A5EA7">
        <w:trPr>
          <w:trHeight w:val="369"/>
        </w:trPr>
        <w:tc>
          <w:tcPr>
            <w:tcW w:w="929" w:type="dxa"/>
          </w:tcPr>
          <w:p w:rsidR="006A5EA7" w:rsidP="006A5EA7" w:rsidRDefault="006A5EA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6A5EA7" w:rsidP="006A5EA7" w:rsidRDefault="006A5EA7">
            <w:r>
              <w:t xml:space="preserve">Voorstel van wet  tot wijziging van </w:t>
            </w:r>
          </w:p>
          <w:p w:rsidR="006A5EA7" w:rsidP="006A5EA7" w:rsidRDefault="006A5EA7">
            <w:r>
              <w:t xml:space="preserve">de Wet op het hoger onderwijs en </w:t>
            </w:r>
          </w:p>
          <w:p w:rsidR="006A5EA7" w:rsidP="006A5EA7" w:rsidRDefault="006A5EA7">
            <w:r>
              <w:t xml:space="preserve">wetenschappelijk onderzoek, de </w:t>
            </w:r>
          </w:p>
          <w:p w:rsidR="006A5EA7" w:rsidP="006A5EA7" w:rsidRDefault="006A5EA7">
            <w:r>
              <w:t xml:space="preserve">Wet op het onderwijstoezicht en </w:t>
            </w:r>
          </w:p>
          <w:p w:rsidR="006A5EA7" w:rsidP="006A5EA7" w:rsidRDefault="006A5EA7">
            <w:r>
              <w:t xml:space="preserve">het Wetboek van Strafrecht, in </w:t>
            </w:r>
          </w:p>
          <w:p w:rsidR="006A5EA7" w:rsidP="006A5EA7" w:rsidRDefault="006A5EA7">
            <w:r>
              <w:t xml:space="preserve">verband met het tegengaan van </w:t>
            </w:r>
          </w:p>
          <w:p w:rsidR="006A5EA7" w:rsidP="006A5EA7" w:rsidRDefault="006A5EA7">
            <w:r>
              <w:t xml:space="preserve">misleidend gebruik van de naam </w:t>
            </w:r>
          </w:p>
          <w:p w:rsidR="006A5EA7" w:rsidP="006A5EA7" w:rsidRDefault="006A5EA7">
            <w:r>
              <w:t xml:space="preserve">universiteit en hogeschool, het </w:t>
            </w:r>
          </w:p>
          <w:p w:rsidR="006A5EA7" w:rsidP="006A5EA7" w:rsidRDefault="006A5EA7">
            <w:r>
              <w:t xml:space="preserve">onterecht verlenen en voeren van </w:t>
            </w:r>
          </w:p>
          <w:p w:rsidR="006A5EA7" w:rsidP="006A5EA7" w:rsidRDefault="006A5EA7">
            <w:r>
              <w:t xml:space="preserve">graden, alsmede het bevorderen </w:t>
            </w:r>
          </w:p>
          <w:p w:rsidR="006A5EA7" w:rsidP="006A5EA7" w:rsidRDefault="006A5EA7">
            <w:r>
              <w:t>van maatschappelijk verantwoorde-</w:t>
            </w:r>
          </w:p>
          <w:p w:rsidR="006A5EA7" w:rsidP="006A5EA7" w:rsidRDefault="006A5EA7">
            <w:r>
              <w:t xml:space="preserve">lijkheidsbesef door rpho’s (bescherming </w:t>
            </w:r>
          </w:p>
          <w:p w:rsidR="006A5EA7" w:rsidP="006A5EA7" w:rsidRDefault="006A5EA7">
            <w:r>
              <w:t xml:space="preserve">namen en graden hoger onderwijs) </w:t>
            </w:r>
          </w:p>
          <w:p w:rsidR="006A5EA7" w:rsidP="006A5EA7" w:rsidRDefault="006A5EA7"/>
          <w:p w:rsidR="006A5EA7" w:rsidP="006A5EA7" w:rsidRDefault="006A5EA7"/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A5EA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A5EA7" w:rsidP="00D9561B" w:rsidRDefault="006A5EA7">
            <w:r>
              <w:t>De Voorzitter van de Tweede Kamer der Staten-Generaal</w:t>
            </w:r>
          </w:p>
          <w:p w:rsidR="006A5EA7" w:rsidP="00D9561B" w:rsidRDefault="006A5EA7">
            <w:r>
              <w:t>Postbus 20018</w:t>
            </w:r>
          </w:p>
          <w:p w:rsidR="006A5EA7" w:rsidP="00D9561B" w:rsidRDefault="006A5EA7">
            <w:r>
              <w:t>2500 EA  DEN HAAG</w:t>
            </w:r>
          </w:p>
          <w:p w:rsidR="006A5EA7" w:rsidP="00D9561B" w:rsidRDefault="006A5EA7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6A5EA7" w:rsidTr="00DD7316">
        <w:tc>
          <w:tcPr>
            <w:tcW w:w="2160" w:type="dxa"/>
          </w:tcPr>
          <w:p w:rsidRPr="000176EE" w:rsidR="006A5EA7" w:rsidP="00DD7316" w:rsidRDefault="006A5EA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6A5EA7" w:rsidP="006A5EA7" w:rsidRDefault="006A5EA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6A5EA7" w:rsidP="006A5EA7" w:rsidRDefault="006A5EA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6A5EA7" w:rsidP="006A5EA7" w:rsidRDefault="006A5EA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6A5EA7" w:rsidP="006A5EA7" w:rsidRDefault="006A5EA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6A5EA7" w:rsidP="006A5EA7" w:rsidRDefault="006A5EA7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6A5EA7" w:rsidTr="00DD7316">
        <w:trPr>
          <w:trHeight w:val="200" w:hRule="exact"/>
        </w:trPr>
        <w:tc>
          <w:tcPr>
            <w:tcW w:w="2160" w:type="dxa"/>
          </w:tcPr>
          <w:p w:rsidRPr="00D86CC6" w:rsidR="006A5EA7" w:rsidP="00DD7316" w:rsidRDefault="006A5EA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6A5EA7" w:rsidTr="00DD7316">
        <w:trPr>
          <w:trHeight w:val="1680"/>
        </w:trPr>
        <w:tc>
          <w:tcPr>
            <w:tcW w:w="2160" w:type="dxa"/>
          </w:tcPr>
          <w:p w:rsidRPr="00D86CC6" w:rsidR="006A5EA7" w:rsidP="00DD7316" w:rsidRDefault="006A5EA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6A5EA7" w:rsidP="00DD7316" w:rsidRDefault="006A5EA7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fldChar w:fldCharType="end"/>
            </w:r>
            <w:r w:rsidR="00F15718">
              <w:rPr>
                <w:sz w:val="13"/>
                <w:szCs w:val="13"/>
              </w:rPr>
              <w:t>937107 (6677)</w:t>
            </w:r>
          </w:p>
        </w:tc>
      </w:tr>
    </w:tbl>
    <w:p w:rsidR="006A5EA7" w:rsidP="006A5EA7" w:rsidRDefault="006A5EA7">
      <w:pPr>
        <w:pStyle w:val="standaard-tekst"/>
      </w:pPr>
      <w:bookmarkStart w:name="STDTXT__OCW_Tekstblokken_txtNahangEK2502" w:id="1"/>
    </w:p>
    <w:p w:rsidR="006A5EA7" w:rsidP="006A5EA7" w:rsidRDefault="006A5EA7">
      <w:pPr>
        <w:pStyle w:val="standaard-tekst"/>
      </w:pPr>
    </w:p>
    <w:p w:rsidR="006A5EA7" w:rsidP="006A5EA7" w:rsidRDefault="006A5EA7">
      <w:pPr>
        <w:pStyle w:val="standaard-tekst"/>
      </w:pPr>
    </w:p>
    <w:p w:rsidR="00257B5F" w:rsidP="006A5EA7" w:rsidRDefault="006A5EA7">
      <w:pPr>
        <w:pStyle w:val="standaard-tekst"/>
      </w:pPr>
      <w:r w:rsidRPr="00C668C0">
        <w:t xml:space="preserve">Hierbij bied ik u, </w:t>
      </w:r>
      <w:r>
        <w:t>in overeenstemming met</w:t>
      </w:r>
      <w:r w:rsidRPr="00C668C0">
        <w:t xml:space="preserve"> de Minister</w:t>
      </w:r>
      <w:r>
        <w:t xml:space="preserve"> van Economische Zaken,</w:t>
      </w:r>
      <w:r w:rsidRPr="00C668C0">
        <w:t xml:space="preserve"> de </w:t>
      </w:r>
      <w:r>
        <w:t xml:space="preserve">nota naar aanleiding van het verslag </w:t>
      </w:r>
      <w:r w:rsidRPr="00C668C0">
        <w:t xml:space="preserve">inzake het bovengenoemde </w:t>
      </w:r>
      <w:r>
        <w:t>wetsvoorstel</w:t>
      </w:r>
      <w:r w:rsidRPr="006A5EA7">
        <w:t xml:space="preserve"> </w:t>
      </w:r>
      <w:r>
        <w:t>aan</w:t>
      </w:r>
      <w:r w:rsidRPr="00C668C0">
        <w:t>.</w:t>
      </w:r>
      <w:bookmarkEnd w:id="1"/>
      <w:r>
        <w:t xml:space="preserve"> </w:t>
      </w:r>
      <w:r w:rsidR="00257B5F">
        <w:t xml:space="preserve">Deze nota gaat gepaard met een nota van wijziging. </w:t>
      </w:r>
    </w:p>
    <w:p w:rsidR="00257B5F" w:rsidP="006A5EA7" w:rsidRDefault="00257B5F">
      <w:pPr>
        <w:pStyle w:val="standaard-tekst"/>
      </w:pPr>
    </w:p>
    <w:p w:rsidR="006A5EA7" w:rsidP="006A5EA7" w:rsidRDefault="006A5EA7">
      <w:pPr>
        <w:pStyle w:val="standaard-tekst"/>
      </w:pPr>
      <w:r>
        <w:t>De regering hoopt op een spoedig vervolg van de behandeling van dit wetsvoorstel.</w:t>
      </w:r>
    </w:p>
    <w:p w:rsidR="006A5EA7" w:rsidP="006A5EA7" w:rsidRDefault="006A5EA7">
      <w:pPr>
        <w:pStyle w:val="standaard-tekst"/>
      </w:pPr>
    </w:p>
    <w:p w:rsidR="006A5EA7" w:rsidP="006A5EA7" w:rsidRDefault="006A5EA7">
      <w:pPr>
        <w:spacing w:line="240" w:lineRule="auto"/>
        <w:rPr>
          <w:szCs w:val="18"/>
        </w:rPr>
      </w:pPr>
    </w:p>
    <w:p w:rsidR="006A5EA7" w:rsidP="006A5EA7" w:rsidRDefault="006A5EA7">
      <w:pPr>
        <w:pStyle w:val="standaard-tekst"/>
      </w:pPr>
      <w:r w:rsidRPr="00C668C0">
        <w:t>De Minister van Onderwijs,</w:t>
      </w:r>
      <w:r>
        <w:t xml:space="preserve"> </w:t>
      </w:r>
    </w:p>
    <w:p w:rsidRPr="00C668C0" w:rsidR="006A5EA7" w:rsidP="006A5EA7" w:rsidRDefault="006A5EA7">
      <w:pPr>
        <w:pStyle w:val="standaard-tekst"/>
      </w:pPr>
      <w:r w:rsidRPr="00C668C0">
        <w:t>Cultuur en Wetenschap,</w:t>
      </w:r>
    </w:p>
    <w:p w:rsidRPr="00C668C0" w:rsidR="006A5EA7" w:rsidP="006A5EA7" w:rsidRDefault="006A5EA7">
      <w:pPr>
        <w:pStyle w:val="standaard-tekst"/>
      </w:pPr>
      <w:r w:rsidRPr="00C668C0">
        <w:t> </w:t>
      </w:r>
    </w:p>
    <w:p w:rsidRPr="00C668C0" w:rsidR="006A5EA7" w:rsidP="006A5EA7" w:rsidRDefault="006A5EA7">
      <w:pPr>
        <w:pStyle w:val="standaard-tekst"/>
      </w:pPr>
      <w:r w:rsidRPr="00C668C0">
        <w:t> </w:t>
      </w:r>
    </w:p>
    <w:p w:rsidR="006A5EA7" w:rsidP="006A5EA7" w:rsidRDefault="006A5EA7">
      <w:pPr>
        <w:pStyle w:val="standaard-tekst"/>
      </w:pPr>
      <w:r w:rsidRPr="00C668C0">
        <w:t> </w:t>
      </w:r>
    </w:p>
    <w:p w:rsidR="006A5EA7" w:rsidP="006A5EA7" w:rsidRDefault="006A5EA7">
      <w:pPr>
        <w:pStyle w:val="standaard-tekst"/>
      </w:pPr>
    </w:p>
    <w:p w:rsidRPr="00C668C0" w:rsidR="006A5EA7" w:rsidP="006A5EA7" w:rsidRDefault="006A5EA7">
      <w:pPr>
        <w:pStyle w:val="standaard-tekst"/>
      </w:pPr>
    </w:p>
    <w:p w:rsidRPr="00C668C0" w:rsidR="006A5EA7" w:rsidP="006A5EA7" w:rsidRDefault="006A5EA7">
      <w:pPr>
        <w:pStyle w:val="standaard-tekst"/>
      </w:pPr>
      <w:r w:rsidRPr="00C668C0">
        <w:t> </w:t>
      </w:r>
    </w:p>
    <w:p w:rsidRPr="00C668C0" w:rsidR="006A5EA7" w:rsidP="006A5EA7" w:rsidRDefault="006A5EA7">
      <w:pPr>
        <w:pStyle w:val="standaard-tekst"/>
      </w:pPr>
      <w:r w:rsidRPr="00C668C0">
        <w:t> </w:t>
      </w:r>
    </w:p>
    <w:p w:rsidRPr="00263FD6" w:rsidR="00692BA9" w:rsidP="006A5EA7" w:rsidRDefault="006A5EA7">
      <w:pPr>
        <w:pStyle w:val="standaard-tekst"/>
      </w:pPr>
      <w:r>
        <w:t>dr. Jet Bussemaker</w:t>
      </w:r>
    </w:p>
    <w:sectPr w:rsidRPr="00263FD6" w:rsidR="00692BA9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A7" w:rsidRDefault="006A5EA7">
      <w:r>
        <w:separator/>
      </w:r>
    </w:p>
    <w:p w:rsidR="006A5EA7" w:rsidRDefault="006A5EA7"/>
  </w:endnote>
  <w:endnote w:type="continuationSeparator" w:id="0">
    <w:p w:rsidR="006A5EA7" w:rsidRDefault="006A5EA7">
      <w:r>
        <w:continuationSeparator/>
      </w:r>
    </w:p>
    <w:p w:rsidR="006A5EA7" w:rsidRDefault="006A5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A5EA7" w:rsidP="006A5EA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A5EA7" w:rsidP="006A5EA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83C6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83C6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A7" w:rsidRDefault="006A5EA7">
      <w:r>
        <w:separator/>
      </w:r>
    </w:p>
    <w:p w:rsidR="006A5EA7" w:rsidRDefault="006A5EA7"/>
  </w:footnote>
  <w:footnote w:type="continuationSeparator" w:id="0">
    <w:p w:rsidR="006A5EA7" w:rsidRDefault="006A5EA7">
      <w:r>
        <w:continuationSeparator/>
      </w:r>
    </w:p>
    <w:p w:rsidR="006A5EA7" w:rsidRDefault="006A5E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A5EA7">
            <w:rPr>
              <w:sz w:val="13"/>
              <w:szCs w:val="13"/>
            </w:rPr>
            <w:t xml:space="preserve"> 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A5EA7" w:rsidRDefault="004F781E" w:rsidP="006A5EA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9195" cy="1654175"/>
                <wp:effectExtent l="0" t="0" r="8255" b="3175"/>
                <wp:docPr id="403" name="Afbeelding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9195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A5EA7" w:rsidRPr="00543A0D" w:rsidRDefault="006A5EA7" w:rsidP="006A5EA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6A5EA7" w:rsidP="006A5EA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4D9E50A85BEA40B7942EB22E226DCD6C&quot;/&gt;&lt;Field id=&quot;Author.1&quot; value=&quot;Haren&quot;/&gt;&lt;Field id=&quot;Author.2&quot; value=&quot;M.P.&quot;/&gt;&lt;Field id=&quot;Author.3&quot; value=&quot;van&quot;/&gt;&lt;Field id=&quot;Author.4&quot; value=&quot;Pauline&quot;/&gt;&lt;Field id=&quot;Author.5&quot; value=&quot;m.p.vanharen@minocw.nl&quot;/&gt;&lt;Field id=&quot;Author.6&quot; value=&quot;&quot;/&gt;&lt;Field id=&quot;Author.7&quot; value=&quot;&quot;/&gt;&lt;Field id=&quot;Author.8&quot; value=&quot;&quot;/&gt;&lt;Field id=&quot;Author.9&quot; value=&quot;o012har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Haren&quot;/&gt;&lt;Field id=&quot;Author.E72E562AD10E44CF8B0BB85626A7CED6&quot; value=&quot;&quot;/&gt;&lt;Field id=&quot;Author.2A7545B21CF14EEBBD8CE2FB110ECA76&quot; value=&quot;+31 6 46 84 91 11&quot;/&gt;&lt;Field id=&quot;Author.07A356D7877849EBA5C9C7CF16E58D5F&quot; value=&quot;+31-70-412 2075&quot;/&gt;&lt;Field id=&quot;Author.316524BDEDA04B27B02489813A15B3D2&quot; value=&quot;&quot;/&gt;&lt;Field id=&quot;Author.764D5833F93D470E8E750B1DAEBD2873&quot; value=&quot;2563&quot;/&gt;&lt;Field id=&quot;Author.978504FDCABC4ECBB9ECA7D9D1C6BAF8&quot; value=&quot;Coördinerend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11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4D9E50A85BEA40B7942EB22E226DCD6C&quot;/&gt;&lt;Field id=&quot;Typist.1&quot; value=&quot;Haren&quot;/&gt;&lt;Field id=&quot;Typist.2&quot; value=&quot;M.P.&quot;/&gt;&lt;Field id=&quot;Typist.3&quot; value=&quot;van&quot;/&gt;&lt;Field id=&quot;Typist.4&quot; value=&quot;Pauline&quot;/&gt;&lt;Field id=&quot;Typist.5&quot; value=&quot;m.p.vanharen@minocw.nl&quot;/&gt;&lt;Field id=&quot;Typist.6&quot; value=&quot;&quot;/&gt;&lt;Field id=&quot;Typist.7&quot; value=&quot;&quot;/&gt;&lt;Field id=&quot;Typist.8&quot; value=&quot;&quot;/&gt;&lt;Field id=&quot;Typist.9&quot; value=&quot;o012har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Haren&quot;/&gt;&lt;Field id=&quot;Typist.E72E562AD10E44CF8B0BB85626A7CED6&quot; value=&quot;&quot;/&gt;&lt;Field id=&quot;Typist.2A7545B21CF14EEBBD8CE2FB110ECA76&quot; value=&quot;+31 6 46 84 91 11&quot;/&gt;&lt;Field id=&quot;Typist.07A356D7877849EBA5C9C7CF16E58D5F&quot; value=&quot;+31-70-412 2075&quot;/&gt;&lt;Field id=&quot;Typist.316524BDEDA04B27B02489813A15B3D2&quot; value=&quot;&quot;/&gt;&lt;Field id=&quot;Typist.764D5833F93D470E8E750B1DAEBD2873&quot; value=&quot;2563&quot;/&gt;&lt;Field id=&quot;Typist.978504FDCABC4ECBB9ECA7D9D1C6BAF8&quot; value=&quot;Coördinerend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11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CE0A95AAA6024913A448C80C30CDD57E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6A5EA7"/>
    <w:rsid w:val="00003185"/>
    <w:rsid w:val="00006C55"/>
    <w:rsid w:val="00010201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5144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7B5F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8A6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781E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EA7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1FE2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3C63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1381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5718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6A5EA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6A5EA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981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2016-05-27T11:03:00.0000000Z</dcterms:created>
  <dcterms:modified xsi:type="dcterms:W3CDTF">2016-05-27T11:03:00.0000000Z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 </vt:lpwstr>
  </property>
  <property fmtid="{D5CDD505-2E9C-101B-9397-08002B2CF9AE}" pid="3" name="ContentTypeId">
    <vt:lpwstr>0x0101006ADD1FB7745E0949B3D78B908687A8FD</vt:lpwstr>
  </property>
</Properties>
</file>