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2B" w:rsidRDefault="00B126FE">
      <w:bookmarkStart w:name="_GoBack" w:id="0"/>
      <w:bookmarkEnd w:id="0"/>
      <w:r>
        <w:t>Geachte voorzitter,</w:t>
      </w:r>
    </w:p>
    <w:p w:rsidR="00B126FE" w:rsidRDefault="00B126FE"/>
    <w:p w:rsidR="00B126FE" w:rsidRDefault="00B126FE">
      <w:r>
        <w:t>Hierbij stuur ik uw Kamer de antwoorden op de vragen van de vaste commissie voor Financiën over het rapport ‘Begrotingsreserves; het opzij zetten van geld als begrotingsinstrument’ (</w:t>
      </w:r>
      <w:r w:rsidR="00FF678B">
        <w:t xml:space="preserve">Kamerstukken II, 2015-2016, </w:t>
      </w:r>
      <w:r>
        <w:t>31865, nr. 78).</w:t>
      </w:r>
    </w:p>
    <w:p w:rsidR="00B126FE" w:rsidRDefault="00B126FE"/>
    <w:p w:rsidR="00B126FE" w:rsidRDefault="00B126FE">
      <w:r>
        <w:t>Hoogachtend,</w:t>
      </w:r>
    </w:p>
    <w:p w:rsidR="00B126FE" w:rsidRDefault="00B126FE"/>
    <w:p w:rsidR="00B126FE" w:rsidRDefault="00B126FE">
      <w:r>
        <w:t>De minister van Financiën,</w:t>
      </w:r>
    </w:p>
    <w:p w:rsidR="00B126FE" w:rsidRDefault="00B126FE"/>
    <w:p w:rsidR="00B126FE" w:rsidRDefault="00B126FE"/>
    <w:p w:rsidR="00B126FE" w:rsidRDefault="00B126FE"/>
    <w:p w:rsidR="00B126FE" w:rsidRDefault="00B126FE">
      <w:r>
        <w:t xml:space="preserve">J.R.V.A. Dijsselbloem </w:t>
      </w:r>
    </w:p>
    <w:sectPr w:rsidR="00B126FE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E75" w:rsidRDefault="00CE7E75">
      <w:pPr>
        <w:spacing w:line="240" w:lineRule="auto"/>
      </w:pPr>
      <w:r>
        <w:separator/>
      </w:r>
    </w:p>
  </w:endnote>
  <w:endnote w:type="continuationSeparator" w:id="0">
    <w:p w:rsidR="00CE7E75" w:rsidRDefault="00CE7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E7E75">
      <w:trPr>
        <w:trHeight w:hRule="exact" w:val="240"/>
      </w:trPr>
      <w:tc>
        <w:tcPr>
          <w:tcW w:w="7752" w:type="dxa"/>
          <w:shd w:val="clear" w:color="auto" w:fill="auto"/>
        </w:tcPr>
        <w:p w:rsidR="00CE7E75" w:rsidRDefault="00CE7E75"/>
      </w:tc>
      <w:tc>
        <w:tcPr>
          <w:tcW w:w="2148" w:type="dxa"/>
        </w:tcPr>
        <w:p w:rsidR="00CE7E75" w:rsidRDefault="00CE7E75">
          <w:pPr>
            <w:pStyle w:val="Huisstijl-Paginanummer"/>
          </w:pPr>
          <w:r>
            <w:t>Pagina </w:t>
          </w:r>
          <w:fldSimple w:instr=" PAGE    \* MERGEFORMAT ">
            <w:r w:rsidR="00F6619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66190">
              <w:rPr>
                <w:noProof/>
              </w:rPr>
              <w:t>1</w:t>
            </w:r>
          </w:fldSimple>
        </w:p>
      </w:tc>
    </w:tr>
  </w:tbl>
  <w:p w:rsidR="00CE7E75" w:rsidRDefault="00487AB6">
    <w:pPr>
      <w:pStyle w:val="Huisstijl-Rubricering"/>
    </w:pPr>
    <w:r>
      <w:fldChar w:fldCharType="begin"/>
    </w:r>
    <w:r w:rsidR="00CE7E75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CE7E75">
      <w:trPr>
        <w:trHeight w:hRule="exact" w:val="240"/>
      </w:trPr>
      <w:tc>
        <w:tcPr>
          <w:tcW w:w="7752" w:type="dxa"/>
          <w:shd w:val="clear" w:color="auto" w:fill="auto"/>
        </w:tcPr>
        <w:p w:rsidR="00CE7E75" w:rsidRDefault="00487AB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E7E7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CE7E75" w:rsidRDefault="00CE7E7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F66190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F66190">
              <w:rPr>
                <w:noProof/>
              </w:rPr>
              <w:t>1</w:t>
            </w:r>
          </w:fldSimple>
        </w:p>
      </w:tc>
    </w:tr>
  </w:tbl>
  <w:p w:rsidR="00CE7E75" w:rsidRDefault="00CE7E7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E75" w:rsidRDefault="00CE7E75">
      <w:pPr>
        <w:spacing w:line="240" w:lineRule="auto"/>
      </w:pPr>
      <w:r>
        <w:separator/>
      </w:r>
    </w:p>
  </w:footnote>
  <w:footnote w:type="continuationSeparator" w:id="0">
    <w:p w:rsidR="00CE7E75" w:rsidRDefault="00CE7E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75" w:rsidRDefault="00CE7E75" w:rsidP="00CE7E7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E7E75" w:rsidRDefault="00CE7E75" w:rsidP="00CE7E7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E7E75" w:rsidRPr="00FD21B8" w:rsidRDefault="00487AB6" w:rsidP="00CE7E75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66190">
        <w:t>2016-0000040032</w:t>
      </w:r>
    </w:fldSimple>
    <w:r w:rsidR="00CE7E75" w:rsidRPr="00C8655C">
      <w:t xml:space="preserve"> </w:t>
    </w:r>
  </w:p>
  <w:p w:rsidR="00CE7E75" w:rsidRDefault="00CE7E75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E75" w:rsidRDefault="00CE7E7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CE7E75" w:rsidRDefault="00CE7E7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CE7E75" w:rsidRDefault="00CE7E7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CE7E75" w:rsidRDefault="00CE7E7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CE7E75" w:rsidRDefault="00CE7E7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CE7E75" w:rsidRDefault="00CE7E7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CE7E75" w:rsidRDefault="00CE7E7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CE7E75" w:rsidRDefault="00487AB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66190">
        <w:t>2016-0000040032</w:t>
      </w:r>
    </w:fldSimple>
    <w:r w:rsidR="00CE7E75" w:rsidRPr="00C8655C">
      <w:t xml:space="preserve"> </w:t>
    </w:r>
  </w:p>
  <w:p w:rsidR="00CE7E75" w:rsidRDefault="00CE7E7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CE7E75" w:rsidRDefault="00487AB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CE7E75">
      <w:instrText xml:space="preserve"> DOCPROPERTY  UwKenmerk  \* MERGEFORMAT </w:instrText>
    </w:r>
    <w:r>
      <w:fldChar w:fldCharType="end"/>
    </w:r>
  </w:p>
  <w:p w:rsidR="00CE7E75" w:rsidRDefault="00487AB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CE7E7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CE7E75" w:rsidRDefault="00CE7E7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CE7E75" w:rsidRDefault="00CE7E7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E7E75" w:rsidRDefault="00CE7E7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CE7E7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CE7E75" w:rsidRDefault="00CE7E7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CE7E7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CE7E75" w:rsidRDefault="00487AB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CE7E75">
            <w:instrText xml:space="preserve"> DOCPROPERTY  Rubricering  \* MERGEFORMAT </w:instrText>
          </w:r>
          <w:r>
            <w:fldChar w:fldCharType="end"/>
          </w:r>
        </w:p>
        <w:p w:rsidR="00CE7E75" w:rsidRDefault="00487AB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F66190">
              <w:t>Aan de voorzitter van de Tweede Kamer der Staten-Generaal</w:t>
            </w:r>
          </w:fldSimple>
        </w:p>
        <w:p w:rsidR="00CE7E75" w:rsidRDefault="00CE7E75" w:rsidP="00EA37C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CE7E75" w:rsidRDefault="00CE7E75" w:rsidP="00EA37C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EZ  Den Haag</w:t>
          </w:r>
        </w:p>
      </w:tc>
    </w:tr>
    <w:tr w:rsidR="00CE7E7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CE7E75" w:rsidRDefault="00CE7E7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E7E75">
      <w:trPr>
        <w:trHeight w:val="240"/>
      </w:trPr>
      <w:tc>
        <w:tcPr>
          <w:tcW w:w="742" w:type="dxa"/>
          <w:shd w:val="clear" w:color="auto" w:fill="auto"/>
        </w:tcPr>
        <w:p w:rsidR="00CE7E75" w:rsidRDefault="00CE7E7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CE7E75" w:rsidRDefault="00F6619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28 april 2016</w:t>
          </w:r>
        </w:p>
      </w:tc>
    </w:tr>
    <w:tr w:rsidR="00CE7E75">
      <w:trPr>
        <w:trHeight w:val="240"/>
      </w:trPr>
      <w:tc>
        <w:tcPr>
          <w:tcW w:w="742" w:type="dxa"/>
          <w:shd w:val="clear" w:color="auto" w:fill="auto"/>
        </w:tcPr>
        <w:p w:rsidR="00CE7E75" w:rsidRDefault="00CE7E7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CE7E75" w:rsidRDefault="00487AB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66190">
              <w:t>Kamervragen bij rapport Algemene Rekenkamer 'Begrotingsreserves; het opzij zetten van geld als begrotingsinstrument' (31 865, nr. 78)</w:t>
            </w:r>
          </w:fldSimple>
        </w:p>
      </w:tc>
    </w:tr>
  </w:tbl>
  <w:p w:rsidR="00CE7E75" w:rsidRDefault="00CE7E75">
    <w:pPr>
      <w:pStyle w:val="Koptekst"/>
    </w:pPr>
  </w:p>
  <w:p w:rsidR="00CE7E75" w:rsidRDefault="00CE7E75">
    <w:pPr>
      <w:pStyle w:val="Koptekst"/>
    </w:pPr>
  </w:p>
  <w:p w:rsidR="00CE7E75" w:rsidRDefault="00CE7E7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64EAF"/>
    <w:rsid w:val="000B7976"/>
    <w:rsid w:val="000E4B2B"/>
    <w:rsid w:val="00113AE1"/>
    <w:rsid w:val="00135B9C"/>
    <w:rsid w:val="00191478"/>
    <w:rsid w:val="0040714C"/>
    <w:rsid w:val="00487AB6"/>
    <w:rsid w:val="004B3AB8"/>
    <w:rsid w:val="004B7F45"/>
    <w:rsid w:val="004C359C"/>
    <w:rsid w:val="00561F2D"/>
    <w:rsid w:val="005645FA"/>
    <w:rsid w:val="005D7103"/>
    <w:rsid w:val="00623000"/>
    <w:rsid w:val="006C6495"/>
    <w:rsid w:val="007E7CCC"/>
    <w:rsid w:val="008033D1"/>
    <w:rsid w:val="008C018C"/>
    <w:rsid w:val="008C1190"/>
    <w:rsid w:val="0090065C"/>
    <w:rsid w:val="00911C9F"/>
    <w:rsid w:val="0094716C"/>
    <w:rsid w:val="009C1909"/>
    <w:rsid w:val="009D7BC1"/>
    <w:rsid w:val="00AB3EF9"/>
    <w:rsid w:val="00AE70BA"/>
    <w:rsid w:val="00B126FE"/>
    <w:rsid w:val="00B96746"/>
    <w:rsid w:val="00BE3F1B"/>
    <w:rsid w:val="00C33B9C"/>
    <w:rsid w:val="00C8655C"/>
    <w:rsid w:val="00C90F2C"/>
    <w:rsid w:val="00CE728B"/>
    <w:rsid w:val="00CE7E75"/>
    <w:rsid w:val="00D67849"/>
    <w:rsid w:val="00E05A5B"/>
    <w:rsid w:val="00E81A4D"/>
    <w:rsid w:val="00EA37C0"/>
    <w:rsid w:val="00F66190"/>
    <w:rsid w:val="00F875B1"/>
    <w:rsid w:val="00F93787"/>
    <w:rsid w:val="00FD21B8"/>
    <w:rsid w:val="00FF6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273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2016-04-22T12:09:00.0000000Z</lastPrinted>
  <dcterms:created xsi:type="dcterms:W3CDTF">2016-04-28T10:55:00.0000000Z</dcterms:created>
  <dcterms:modified xsi:type="dcterms:W3CDTF">2016-04-28T10:55:00.0000000Z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bij rapport Algemene Rekenkamer 'Begrotingsreserves; het opzij zetten van geld als begrotingsinstrument' (31 865, nr. 78)</vt:lpwstr>
  </property>
  <property fmtid="{D5CDD505-2E9C-101B-9397-08002B2CF9AE}" pid="4" name="Datum">
    <vt:lpwstr>19 april 2016</vt:lpwstr>
  </property>
  <property fmtid="{D5CDD505-2E9C-101B-9397-08002B2CF9AE}" pid="5" name="Kenmerk">
    <vt:lpwstr>2016-0000040032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</vt:lpwstr>
  </property>
  <property fmtid="{D5CDD505-2E9C-101B-9397-08002B2CF9AE}" pid="8" name="Rubricering">
    <vt:lpwstr/>
  </property>
  <property fmtid="{D5CDD505-2E9C-101B-9397-08002B2CF9AE}" pid="9" name="ContentTypeId">
    <vt:lpwstr>0x0101008CAF8049F7346B43A1C7271C372986E9</vt:lpwstr>
  </property>
</Properties>
</file>