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8B" w:rsidP="006C158B" w:rsidRDefault="006C158B">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Helder L.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25 april 2016 9:23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Helder 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voor de procedurevergadering</w:t>
      </w:r>
    </w:p>
    <w:p w:rsidR="006C158B" w:rsidP="006C158B" w:rsidRDefault="006C158B"/>
    <w:p w:rsidR="006C158B" w:rsidP="006C158B" w:rsidRDefault="006C158B">
      <w:r>
        <w:t>Goedemorgen Dennis,</w:t>
      </w:r>
    </w:p>
    <w:p w:rsidR="006C158B" w:rsidP="006C158B" w:rsidRDefault="006C158B"/>
    <w:p w:rsidR="006C158B" w:rsidP="006C158B" w:rsidRDefault="006C158B">
      <w:r>
        <w:t>Eerder heb ik aan de collega’s gevraagd of zij kunnen instemmen met een hoorzitting naar aanleiding van de petitie “Status vermist.” Toen is afgesproken eerst de reactie van de minister af te wachten en dan een beslissing te nemen.</w:t>
      </w:r>
    </w:p>
    <w:p w:rsidR="006C158B" w:rsidP="006C158B" w:rsidRDefault="006C158B">
      <w:r>
        <w:t>De brief van de minister is op 22 april jl. ontvangen. De brief zorgt er voor dat de indieners van de petitie nog steeds een hoorzitting/RTG wensen en ik ben dat met ze eens.</w:t>
      </w:r>
    </w:p>
    <w:p w:rsidR="006C158B" w:rsidP="006C158B" w:rsidRDefault="006C158B"/>
    <w:p w:rsidR="006C158B" w:rsidP="006C158B" w:rsidRDefault="006C158B">
      <w:r>
        <w:t xml:space="preserve">Kan je derhalve </w:t>
      </w:r>
      <w:proofErr w:type="spellStart"/>
      <w:r>
        <w:t>aub</w:t>
      </w:r>
      <w:proofErr w:type="spellEnd"/>
      <w:r>
        <w:t xml:space="preserve"> het verzoek tot het houden van een hoorzitting/RTG op de agenda zetten van de procedurevergadering van aanstaande donderdag en het alvast voorleggen aan de collega’s?</w:t>
      </w:r>
    </w:p>
    <w:p w:rsidR="006C158B" w:rsidP="006C158B" w:rsidRDefault="006C158B">
      <w:r>
        <w:t>Alvast dank!</w:t>
      </w:r>
    </w:p>
    <w:p w:rsidR="006C158B" w:rsidP="006C158B" w:rsidRDefault="006C158B"/>
    <w:p w:rsidR="006C158B" w:rsidP="006C158B" w:rsidRDefault="006C158B">
      <w:r>
        <w:t>Groet,</w:t>
      </w:r>
    </w:p>
    <w:p w:rsidR="006C158B" w:rsidP="006C158B" w:rsidRDefault="006C158B">
      <w:r>
        <w:t>Lilian</w:t>
      </w:r>
    </w:p>
    <w:p w:rsidR="006C158B" w:rsidP="006C158B" w:rsidRDefault="006C158B"/>
    <w:p w:rsidR="006C158B" w:rsidP="006C158B" w:rsidRDefault="006C158B">
      <w:pPr>
        <w:spacing w:before="100" w:beforeAutospacing="1" w:after="100" w:afterAutospacing="1"/>
        <w:rPr>
          <w:rFonts w:ascii="Arial" w:hAnsi="Arial" w:cs="Arial"/>
          <w:sz w:val="20"/>
          <w:szCs w:val="20"/>
          <w:lang w:eastAsia="nl-NL"/>
        </w:rPr>
      </w:pPr>
      <w:r>
        <w:rPr>
          <w:rFonts w:ascii="Arial" w:hAnsi="Arial" w:cs="Arial"/>
          <w:sz w:val="20"/>
          <w:szCs w:val="20"/>
          <w:lang w:eastAsia="nl-NL"/>
        </w:rPr>
        <w:t>Met vriendelijke groet,</w:t>
      </w:r>
    </w:p>
    <w:p w:rsidR="006D3A19" w:rsidP="006C158B" w:rsidRDefault="006C158B">
      <w:r>
        <w:rPr>
          <w:rFonts w:ascii="Arial" w:hAnsi="Arial" w:cs="Arial"/>
          <w:sz w:val="20"/>
          <w:szCs w:val="20"/>
          <w:lang w:eastAsia="nl-NL"/>
        </w:rPr>
        <w:t>mevr. mr. L.M.J.S. Helder</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Lid Tweede Kamer der Staten-Generaal</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Partij voor de Vrijheid (PVV)</w:t>
      </w:r>
      <w:r>
        <w:rPr>
          <w:rFonts w:ascii="Times New Roman" w:hAnsi="Times New Roman"/>
          <w:sz w:val="24"/>
          <w:szCs w:val="24"/>
          <w:lang w:eastAsia="nl-NL"/>
        </w:rPr>
        <w:t xml:space="preserve"> </w:t>
      </w:r>
      <w:r>
        <w:rPr>
          <w:rFonts w:ascii="Times New Roman" w:hAnsi="Times New Roman"/>
          <w:sz w:val="24"/>
          <w:szCs w:val="24"/>
          <w:lang w:eastAsia="nl-NL"/>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58B"/>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C158B"/>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158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158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01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751</ap:Characters>
  <ap:DocSecurity>0</ap:DocSecurity>
  <ap:Lines>6</ap:Lines>
  <ap:Paragraphs>1</ap:Paragraphs>
  <ap:ScaleCrop>false</ap:ScaleCrop>
  <ap:LinksUpToDate>false</ap:LinksUpToDate>
  <ap:CharactersWithSpaces>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2016-04-25T08:06:00.0000000Z</dcterms:created>
  <dcterms:modified xsi:type="dcterms:W3CDTF">2016-04-25T08:07:00.0000000Z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0x010100A5CE289DFC79B44E9BB96AA0F057A2A4</vt:lpwstr>
  </property>
</Properties>
</file>