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name="_GoBack" w:id="0"/>
    <w:bookmarkEnd w:id="0"/>
    <w:p w:rsidR="002B7F09" w:rsidRDefault="00320E20">
      <w:pPr>
        <w:pStyle w:val="PlatteTekst"/>
      </w:pP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1082D550" wp14:anchorId="689AAA44">
                <wp:simplePos x="0" y="0"/>
                <wp:positionH relativeFrom="column">
                  <wp:posOffset>3586480</wp:posOffset>
                </wp:positionH>
                <wp:positionV relativeFrom="page">
                  <wp:posOffset>1695450</wp:posOffset>
                </wp:positionV>
                <wp:extent cx="2048400" cy="238125"/>
                <wp:effectExtent l="0" t="0" r="9525" b="9525"/>
                <wp:wrapNone/>
                <wp:docPr id="13" name="Tekstva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840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05D91" w:rsidRDefault="00905D91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13" style="position:absolute;margin-left:282.4pt;margin-top:133.5pt;width:161.3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">
                <v:textbox inset="0,0,0,0">
                  <w:txbxContent>
                    <w:p w:rsidR="00905D91" w:rsidRDefault="00905D91"/>
                  </w:txbxContent>
                </v:textbox>
                <w10:wrap anchory="page"/>
              </v:shape>
            </w:pict>
          </mc:Fallback>
        </mc:AlternateContent>
      </w:r>
    </w:p>
    <w:p w:rsidR="002B7F09" w:rsidRDefault="002B7F09">
      <w:pPr>
        <w:pStyle w:val="PlatteTekst"/>
        <w:sectPr w:rsidR="002B7F09">
          <w:footerReference w:type="default" r:id="rId9"/>
          <w:type w:val="continuous"/>
          <w:pgSz w:w="11907" w:h="16840" w:code="9"/>
          <w:pgMar w:top="1801" w:right="1701" w:bottom="1418" w:left="2212" w:header="2127" w:footer="992" w:gutter="0"/>
          <w:cols w:space="708"/>
          <w:docGrid w:type="lines" w:linePitch="284"/>
        </w:sectPr>
      </w:pPr>
    </w:p>
    <w:p w:rsidR="002B7F09" w:rsidRDefault="002B7F09">
      <w:pPr>
        <w:rPr>
          <w:szCs w:val="17"/>
        </w:rPr>
      </w:pPr>
    </w:p>
    <w:p w:rsidRPr="005B43EF" w:rsidR="00216A61" w:rsidP="005B43EF" w:rsidRDefault="00216A61">
      <w:pPr>
        <w:spacing w:line="276" w:lineRule="auto"/>
        <w:rPr>
          <w:b/>
        </w:rPr>
      </w:pPr>
      <w:r w:rsidRPr="005B43EF">
        <w:rPr>
          <w:b/>
        </w:rPr>
        <w:t xml:space="preserve">Aan </w:t>
      </w:r>
      <w:r w:rsidR="00EA1C7B">
        <w:rPr>
          <w:b/>
        </w:rPr>
        <w:t xml:space="preserve">de Voorzitter van de vaste Kamercommissie voor </w:t>
      </w:r>
      <w:r w:rsidR="00A14BAE">
        <w:rPr>
          <w:b/>
        </w:rPr>
        <w:t>Binnenlandse Zaken</w:t>
      </w:r>
    </w:p>
    <w:p w:rsidR="00216A61" w:rsidP="005B43EF" w:rsidRDefault="00216A61">
      <w:pPr>
        <w:spacing w:line="276" w:lineRule="auto"/>
      </w:pPr>
    </w:p>
    <w:p w:rsidR="00216A61" w:rsidP="005B43EF" w:rsidRDefault="00216A61">
      <w:pPr>
        <w:spacing w:line="276" w:lineRule="auto"/>
      </w:pPr>
      <w:r>
        <w:t xml:space="preserve">Den Haag, </w:t>
      </w:r>
      <w:r w:rsidR="00EA1C7B">
        <w:t>18</w:t>
      </w:r>
      <w:r w:rsidR="00462590">
        <w:t xml:space="preserve"> maart </w:t>
      </w:r>
      <w:r w:rsidR="005B43EF">
        <w:t>2016</w:t>
      </w:r>
    </w:p>
    <w:p w:rsidR="00216A61" w:rsidP="005B43EF" w:rsidRDefault="00216A61">
      <w:pPr>
        <w:spacing w:line="276" w:lineRule="auto"/>
      </w:pPr>
    </w:p>
    <w:p w:rsidR="00216A61" w:rsidP="005B43EF" w:rsidRDefault="00216A61">
      <w:pPr>
        <w:spacing w:line="276" w:lineRule="auto"/>
      </w:pPr>
      <w:r>
        <w:t xml:space="preserve">Geachte </w:t>
      </w:r>
      <w:r w:rsidR="00A14BAE">
        <w:t>mevrouw Dijkstra</w:t>
      </w:r>
      <w:r w:rsidR="00EA1C7B">
        <w:t>,</w:t>
      </w:r>
    </w:p>
    <w:p w:rsidR="00216A61" w:rsidP="005B43EF" w:rsidRDefault="00216A61">
      <w:pPr>
        <w:spacing w:line="276" w:lineRule="auto"/>
      </w:pPr>
    </w:p>
    <w:p w:rsidR="00EA1C7B" w:rsidP="00EA1C7B" w:rsidRDefault="00EA1C7B">
      <w:pPr>
        <w:spacing w:line="276" w:lineRule="auto"/>
      </w:pPr>
      <w:r>
        <w:t>Het Presidium heeft op 11 februari 2015 besloten een werkgroep “Benoemingen en Voordrachten” in te stellen. De opdracht aan de werkgroep was tweeledig:</w:t>
      </w:r>
    </w:p>
    <w:p w:rsidR="00EA1C7B" w:rsidP="00EA1C7B" w:rsidRDefault="00EA1C7B">
      <w:pPr>
        <w:spacing w:line="276" w:lineRule="auto"/>
      </w:pPr>
    </w:p>
    <w:p w:rsidR="00EA1C7B" w:rsidP="00EA1C7B" w:rsidRDefault="00EA1C7B">
      <w:pPr>
        <w:spacing w:line="276" w:lineRule="auto"/>
      </w:pPr>
      <w:r>
        <w:t xml:space="preserve">1. </w:t>
      </w:r>
      <w:proofErr w:type="gramStart"/>
      <w:r>
        <w:t>bestaande</w:t>
      </w:r>
      <w:proofErr w:type="gramEnd"/>
      <w:r>
        <w:t xml:space="preserve"> benoemingsprocedures waarbij de Kamer is betrokken doorlichten en onderzoeken of en hoe reglementair voorzien kan worden in een duidelijke, uniforme procedure in de Kamer zelf;</w:t>
      </w:r>
    </w:p>
    <w:p w:rsidR="00EA1C7B" w:rsidP="00EA1C7B" w:rsidRDefault="00EA1C7B">
      <w:pPr>
        <w:spacing w:line="276" w:lineRule="auto"/>
      </w:pPr>
      <w:r>
        <w:t xml:space="preserve">2. </w:t>
      </w:r>
      <w:proofErr w:type="gramStart"/>
      <w:r>
        <w:t>onderzoeken</w:t>
      </w:r>
      <w:proofErr w:type="gramEnd"/>
      <w:r>
        <w:t xml:space="preserve"> of de wettelijke bepalingen rondom de verschillende benoemingen kunnen worden geharmoniseerd en wellicht gemoderniseerd.</w:t>
      </w:r>
    </w:p>
    <w:p w:rsidR="00EA1C7B" w:rsidP="00EA1C7B" w:rsidRDefault="00EA1C7B">
      <w:pPr>
        <w:spacing w:line="276" w:lineRule="auto"/>
      </w:pPr>
    </w:p>
    <w:p w:rsidR="00EA1C7B" w:rsidP="00EA1C7B" w:rsidRDefault="00EA1C7B">
      <w:pPr>
        <w:spacing w:line="276" w:lineRule="auto"/>
      </w:pPr>
      <w:r>
        <w:t xml:space="preserve">Deze werkgroep onder voorzitterschap van het lid van Vliet heeft in december 2015 haar rapport opgeleverd waarin 13 aanbevelingen zijn opgenomen. Het Presidium heeft op 3 februari 2016 besloten dit rapport in handen te stellen van de commissie voor de Werkwijze (CWW) met daarbij het verzoek om in ieder geval de bij de benoeming/voordrachten betrokken Kamercommissies commentaar te vragen op het rapport. </w:t>
      </w:r>
    </w:p>
    <w:p w:rsidR="00EA1C7B" w:rsidP="00EA1C7B" w:rsidRDefault="00EA1C7B">
      <w:pPr>
        <w:spacing w:line="276" w:lineRule="auto"/>
      </w:pPr>
    </w:p>
    <w:p w:rsidR="00EA1C7B" w:rsidP="00EA1C7B" w:rsidRDefault="00EA1C7B">
      <w:pPr>
        <w:spacing w:line="276" w:lineRule="auto"/>
      </w:pPr>
      <w:r>
        <w:t xml:space="preserve">Namens de commissie voor de Werkwijze wil ik u dan ook verzoeken het rapport van de werkgroep-Van Vliet te agenderen voor uw procedurevergadering en de commissie te vragen een reactie te geven op de aanbevelingen uit het rapport voor zover die van toepassing zijn op benoemingen/voordrachten waarbij de vaste commissie voor </w:t>
      </w:r>
      <w:r w:rsidR="00A14BAE">
        <w:t xml:space="preserve">Binnenlandse Zaken </w:t>
      </w:r>
      <w:r>
        <w:t>een rol heeft. Ik wijs u er graag op dat het rapport van de werkgroep-Van Vliet nog niet openbaar is en daarom een bespreking achter gesloten deuren voor de hand ligt.</w:t>
      </w:r>
    </w:p>
    <w:p w:rsidR="00EA1C7B" w:rsidP="00EA1C7B" w:rsidRDefault="00EA1C7B">
      <w:pPr>
        <w:spacing w:line="276" w:lineRule="auto"/>
        <w:rPr>
          <w:i/>
        </w:rPr>
      </w:pPr>
    </w:p>
    <w:p w:rsidR="005B43EF" w:rsidP="005B43EF" w:rsidRDefault="005B43EF">
      <w:pPr>
        <w:spacing w:line="276" w:lineRule="auto"/>
        <w:rPr>
          <w:rFonts w:cs="Arial"/>
          <w:szCs w:val="18"/>
        </w:rPr>
      </w:pPr>
      <w:r>
        <w:rPr>
          <w:rFonts w:cs="Arial"/>
          <w:szCs w:val="18"/>
        </w:rPr>
        <w:t xml:space="preserve">Bij dezen breng ik u het </w:t>
      </w:r>
      <w:r w:rsidR="00EA1C7B">
        <w:rPr>
          <w:rFonts w:cs="Arial"/>
          <w:szCs w:val="18"/>
        </w:rPr>
        <w:t xml:space="preserve">verzoek </w:t>
      </w:r>
      <w:r>
        <w:rPr>
          <w:rFonts w:cs="Arial"/>
          <w:szCs w:val="18"/>
        </w:rPr>
        <w:t>van de commissie over.</w:t>
      </w:r>
      <w:r w:rsidR="00EA1C7B">
        <w:rPr>
          <w:rFonts w:cs="Arial"/>
          <w:szCs w:val="18"/>
        </w:rPr>
        <w:t xml:space="preserve"> Graag zie ik uw reactie tegemoet.</w:t>
      </w:r>
    </w:p>
    <w:p w:rsidR="00BD511B" w:rsidP="005B43EF" w:rsidRDefault="00BD511B">
      <w:pPr>
        <w:spacing w:line="276" w:lineRule="auto"/>
        <w:rPr>
          <w:rFonts w:cs="Arial"/>
          <w:szCs w:val="18"/>
        </w:rPr>
      </w:pPr>
    </w:p>
    <w:p w:rsidR="005B43EF" w:rsidP="005B43EF" w:rsidRDefault="005B43EF">
      <w:pPr>
        <w:spacing w:line="276" w:lineRule="auto"/>
        <w:rPr>
          <w:rFonts w:cs="Arial"/>
          <w:szCs w:val="18"/>
        </w:rPr>
      </w:pPr>
      <w:r>
        <w:rPr>
          <w:rFonts w:cs="Arial"/>
          <w:szCs w:val="18"/>
        </w:rPr>
        <w:t>Hoogachtend,</w:t>
      </w:r>
    </w:p>
    <w:p w:rsidR="005B43EF" w:rsidP="005B43EF" w:rsidRDefault="005B43EF">
      <w:pPr>
        <w:spacing w:line="276" w:lineRule="auto"/>
        <w:rPr>
          <w:rFonts w:cs="Arial"/>
          <w:szCs w:val="18"/>
        </w:rPr>
      </w:pPr>
    </w:p>
    <w:p w:rsidR="005B43EF" w:rsidP="005B43EF" w:rsidRDefault="005B43EF">
      <w:pPr>
        <w:spacing w:line="276" w:lineRule="auto"/>
        <w:rPr>
          <w:rFonts w:cs="Arial"/>
          <w:szCs w:val="18"/>
        </w:rPr>
      </w:pPr>
    </w:p>
    <w:p w:rsidR="005B43EF" w:rsidP="005B43EF" w:rsidRDefault="005B43EF">
      <w:pPr>
        <w:spacing w:line="276" w:lineRule="auto"/>
        <w:rPr>
          <w:rFonts w:cs="Arial"/>
          <w:szCs w:val="18"/>
        </w:rPr>
      </w:pPr>
    </w:p>
    <w:p w:rsidR="00BD511B" w:rsidP="005B43EF" w:rsidRDefault="00BD511B">
      <w:pPr>
        <w:spacing w:line="276" w:lineRule="auto"/>
        <w:rPr>
          <w:rFonts w:cs="Arial"/>
          <w:szCs w:val="18"/>
        </w:rPr>
      </w:pPr>
      <w:r>
        <w:rPr>
          <w:rFonts w:cs="Arial"/>
          <w:szCs w:val="18"/>
        </w:rPr>
        <w:t>P.T.M. van Doorn</w:t>
      </w:r>
    </w:p>
    <w:p w:rsidR="005B43EF" w:rsidP="005B43EF" w:rsidRDefault="005B43EF">
      <w:pPr>
        <w:spacing w:line="276" w:lineRule="auto"/>
        <w:rPr>
          <w:rFonts w:cs="Arial"/>
          <w:szCs w:val="18"/>
        </w:rPr>
      </w:pPr>
    </w:p>
    <w:p w:rsidRPr="00590857" w:rsidR="00BD511B" w:rsidP="005B43EF" w:rsidRDefault="00BD511B">
      <w:pPr>
        <w:spacing w:line="276" w:lineRule="auto"/>
        <w:rPr>
          <w:szCs w:val="18"/>
        </w:rPr>
      </w:pPr>
      <w:proofErr w:type="gramStart"/>
      <w:r>
        <w:rPr>
          <w:rFonts w:cs="Arial"/>
          <w:szCs w:val="18"/>
        </w:rPr>
        <w:t>griffier</w:t>
      </w:r>
      <w:proofErr w:type="gramEnd"/>
      <w:r>
        <w:rPr>
          <w:rFonts w:cs="Arial"/>
          <w:szCs w:val="18"/>
        </w:rPr>
        <w:t xml:space="preserve"> commissie voor de Werkwijze</w:t>
      </w:r>
    </w:p>
    <w:sectPr w:rsidRPr="00590857" w:rsidR="00BD511B">
      <w:headerReference w:type="default" r:id="rId10"/>
      <w:footerReference w:type="default" r:id="rId11"/>
      <w:type w:val="continuous"/>
      <w:pgSz w:w="11907" w:h="16840" w:code="9"/>
      <w:pgMar w:top="3257" w:right="1701" w:bottom="1418" w:left="2212" w:header="2127" w:footer="709" w:gutter="0"/>
      <w:cols w:space="708"/>
      <w:docGrid w:type="lines" w:linePitch="284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5D91" w:rsidRDefault="00905D91">
      <w:r>
        <w:separator/>
      </w:r>
    </w:p>
  </w:endnote>
  <w:endnote w:type="continuationSeparator" w:id="0">
    <w:p w:rsidR="00905D91" w:rsidRDefault="00905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ohit Hind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AHDC L+ Univer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D91" w:rsidRDefault="00905D91">
    <w:pPr>
      <w:pStyle w:val="Voettekst"/>
    </w:pPr>
    <w:r>
      <w:rPr>
        <w:noProof/>
        <w:lang w:eastAsia="nl-NL"/>
      </w:rPr>
      <mc:AlternateContent>
        <mc:Choice Requires="wps">
          <w:drawing>
            <wp:anchor distT="0" distB="0" distL="0" distR="0" simplePos="0" relativeHeight="251659776" behindDoc="0" locked="0" layoutInCell="1" allowOverlap="1" wp14:anchorId="1A3ECDD3" wp14:editId="766AE74C">
              <wp:simplePos x="0" y="0"/>
              <wp:positionH relativeFrom="page">
                <wp:posOffset>1403985</wp:posOffset>
              </wp:positionH>
              <wp:positionV relativeFrom="page">
                <wp:posOffset>9537700</wp:posOffset>
              </wp:positionV>
              <wp:extent cx="5072380" cy="448310"/>
              <wp:effectExtent l="3810" t="3175" r="635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72380" cy="4483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05D91" w:rsidRDefault="00905D91">
                          <w:pPr>
                            <w:pStyle w:val="Huisstijl-Voettekst"/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110.55pt;margin-top:751pt;width:399.4pt;height:35.3pt;z-index: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" stroked="f">
              <v:textbox inset="0,0,0,0">
                <w:txbxContent>
                  <w:p w:rsidR="00905D91" w:rsidRDefault="00905D91">
                    <w:pPr>
                      <w:pStyle w:val="Huisstijl-Voetteks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D91" w:rsidRDefault="00905D91">
    <w:pPr>
      <w:pStyle w:val="Voettekst"/>
    </w:pPr>
    <w:r>
      <w:rPr>
        <w:noProof/>
        <w:lang w:eastAsia="nl-NL"/>
      </w:rPr>
      <mc:AlternateContent>
        <mc:Choice Requires="wps">
          <w:drawing>
            <wp:anchor distT="0" distB="0" distL="0" distR="0" simplePos="0" relativeHeight="251664896" behindDoc="0" locked="1" layoutInCell="1" allowOverlap="1">
              <wp:simplePos x="0" y="0"/>
              <wp:positionH relativeFrom="page">
                <wp:posOffset>5454650</wp:posOffset>
              </wp:positionH>
              <wp:positionV relativeFrom="page">
                <wp:posOffset>10369550</wp:posOffset>
              </wp:positionV>
              <wp:extent cx="1168400" cy="126365"/>
              <wp:effectExtent l="6350" t="6350" r="6350" b="10160"/>
              <wp:wrapSquare wrapText="bothSides"/>
              <wp:docPr id="10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68400" cy="126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05D91" w:rsidRDefault="00905D91">
                          <w:pPr>
                            <w:pStyle w:val="Huisstijl-Paginanumm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28" type="#_x0000_t202" style="position:absolute;margin-left:429.5pt;margin-top:816.5pt;width:92pt;height:9.95pt;z-index:251664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" strokecolor="white" strokeweight="0">
              <v:textbox inset="0,0,0,0">
                <w:txbxContent>
                  <w:p w:rsidR="00905D91" w:rsidRDefault="00905D91">
                    <w:pPr>
                      <w:pStyle w:val="Huisstijl-Paginanummer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63872" behindDoc="0" locked="0" layoutInCell="1" allowOverlap="1">
              <wp:simplePos x="0" y="0"/>
              <wp:positionH relativeFrom="page">
                <wp:posOffset>1638300</wp:posOffset>
              </wp:positionH>
              <wp:positionV relativeFrom="page">
                <wp:posOffset>9651365</wp:posOffset>
              </wp:positionV>
              <wp:extent cx="4932045" cy="448310"/>
              <wp:effectExtent l="0" t="2540" r="1905" b="0"/>
              <wp:wrapNone/>
              <wp:docPr id="1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32045" cy="4483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05D91" w:rsidRDefault="00905D91">
                          <w:pPr>
                            <w:pStyle w:val="Voettekst"/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6" o:spid="_x0000_s1029" type="#_x0000_t202" style="position:absolute;margin-left:129pt;margin-top:759.95pt;width:388.35pt;height:35.3pt;z-index: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" stroked="f">
              <v:textbox inset="0,0,0,0">
                <w:txbxContent>
                  <w:p w:rsidR="00905D91" w:rsidRDefault="00905D91">
                    <w:pPr>
                      <w:pStyle w:val="Voetteks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5D91" w:rsidRDefault="00905D91">
      <w:r>
        <w:separator/>
      </w:r>
    </w:p>
  </w:footnote>
  <w:footnote w:type="continuationSeparator" w:id="0">
    <w:p w:rsidR="00905D91" w:rsidRDefault="00905D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D91" w:rsidRDefault="00905D91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490C9F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911099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8EFCFB8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9EC679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079EB9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34EC60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5522BE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B2C83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072C7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2B6C15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B0548D3"/>
    <w:multiLevelType w:val="hybridMultilevel"/>
    <w:tmpl w:val="D63899AE"/>
    <w:lvl w:ilvl="0" w:tplc="D8DAD5B8">
      <w:start w:val="1"/>
      <w:numFmt w:val="decimal"/>
      <w:lvlText w:val="%1."/>
      <w:lvlJc w:val="left"/>
      <w:pPr>
        <w:tabs>
          <w:tab w:val="num" w:pos="720"/>
        </w:tabs>
        <w:ind w:left="992" w:hanging="632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1B247AF5"/>
    <w:multiLevelType w:val="hybridMultilevel"/>
    <w:tmpl w:val="F634F092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1EB6E8B"/>
    <w:multiLevelType w:val="hybridMultilevel"/>
    <w:tmpl w:val="EB4C6642"/>
    <w:lvl w:ilvl="0" w:tplc="CCE4010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D6735A"/>
    <w:multiLevelType w:val="hybridMultilevel"/>
    <w:tmpl w:val="87DC70D0"/>
    <w:lvl w:ilvl="0" w:tplc="FD9E601C">
      <w:start w:val="1"/>
      <w:numFmt w:val="decimal"/>
      <w:lvlText w:val="%1."/>
      <w:lvlJc w:val="left"/>
      <w:pPr>
        <w:ind w:left="990" w:hanging="63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9EA22E7"/>
    <w:multiLevelType w:val="hybridMultilevel"/>
    <w:tmpl w:val="7324BD5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152445"/>
    <w:multiLevelType w:val="hybridMultilevel"/>
    <w:tmpl w:val="BE2E6CC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363C71"/>
    <w:multiLevelType w:val="hybridMultilevel"/>
    <w:tmpl w:val="F92219C0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4484F4F"/>
    <w:multiLevelType w:val="hybridMultilevel"/>
    <w:tmpl w:val="942CE66E"/>
    <w:lvl w:ilvl="0" w:tplc="25D0E9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F38688F"/>
    <w:multiLevelType w:val="hybridMultilevel"/>
    <w:tmpl w:val="DBB8CE50"/>
    <w:lvl w:ilvl="0" w:tplc="DD0A6F7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89B6888"/>
    <w:multiLevelType w:val="multilevel"/>
    <w:tmpl w:val="03A08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598B757D"/>
    <w:multiLevelType w:val="hybridMultilevel"/>
    <w:tmpl w:val="19EE034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99190F"/>
    <w:multiLevelType w:val="hybridMultilevel"/>
    <w:tmpl w:val="0166FFFC"/>
    <w:lvl w:ilvl="0" w:tplc="E40AD7A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BE2482D"/>
    <w:multiLevelType w:val="hybridMultilevel"/>
    <w:tmpl w:val="A534378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E64F01"/>
    <w:multiLevelType w:val="hybridMultilevel"/>
    <w:tmpl w:val="1EFE7D72"/>
    <w:lvl w:ilvl="0" w:tplc="602E31E2">
      <w:start w:val="2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1"/>
  </w:num>
  <w:num w:numId="3">
    <w:abstractNumId w:val="13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0"/>
  </w:num>
  <w:num w:numId="15">
    <w:abstractNumId w:val="19"/>
  </w:num>
  <w:num w:numId="16">
    <w:abstractNumId w:val="12"/>
  </w:num>
  <w:num w:numId="17">
    <w:abstractNumId w:val="22"/>
  </w:num>
  <w:num w:numId="18">
    <w:abstractNumId w:val="18"/>
  </w:num>
  <w:num w:numId="19">
    <w:abstractNumId w:val="21"/>
  </w:num>
  <w:num w:numId="20">
    <w:abstractNumId w:val="15"/>
  </w:num>
  <w:num w:numId="21">
    <w:abstractNumId w:val="14"/>
  </w:num>
  <w:num w:numId="22">
    <w:abstractNumId w:val="17"/>
  </w:num>
  <w:num w:numId="23">
    <w:abstractNumId w:val="20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85"/>
  <w:drawingGridVerticalSpacing w:val="142"/>
  <w:displayHorizontalDrawingGridEvery w:val="2"/>
  <w:displayVertic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F09"/>
    <w:rsid w:val="000403D0"/>
    <w:rsid w:val="00050B6D"/>
    <w:rsid w:val="00082F4D"/>
    <w:rsid w:val="000C4684"/>
    <w:rsid w:val="000C496F"/>
    <w:rsid w:val="00125E44"/>
    <w:rsid w:val="001A05A8"/>
    <w:rsid w:val="00216A61"/>
    <w:rsid w:val="002B7F09"/>
    <w:rsid w:val="002F5EF3"/>
    <w:rsid w:val="0031545C"/>
    <w:rsid w:val="00320E20"/>
    <w:rsid w:val="00363755"/>
    <w:rsid w:val="003B547D"/>
    <w:rsid w:val="00441D99"/>
    <w:rsid w:val="00462590"/>
    <w:rsid w:val="00476E28"/>
    <w:rsid w:val="00576F34"/>
    <w:rsid w:val="00590857"/>
    <w:rsid w:val="005B43EF"/>
    <w:rsid w:val="006138A4"/>
    <w:rsid w:val="0062124B"/>
    <w:rsid w:val="00645986"/>
    <w:rsid w:val="00650AA4"/>
    <w:rsid w:val="00716910"/>
    <w:rsid w:val="007C41FE"/>
    <w:rsid w:val="008A5255"/>
    <w:rsid w:val="00905D91"/>
    <w:rsid w:val="0097710C"/>
    <w:rsid w:val="009C1B38"/>
    <w:rsid w:val="009D7B62"/>
    <w:rsid w:val="00A14BAE"/>
    <w:rsid w:val="00A96B86"/>
    <w:rsid w:val="00B0005F"/>
    <w:rsid w:val="00B00217"/>
    <w:rsid w:val="00B55A0B"/>
    <w:rsid w:val="00BC4C8E"/>
    <w:rsid w:val="00BC7C59"/>
    <w:rsid w:val="00BD511B"/>
    <w:rsid w:val="00C115E3"/>
    <w:rsid w:val="00C83E22"/>
    <w:rsid w:val="00CB61A6"/>
    <w:rsid w:val="00CD2004"/>
    <w:rsid w:val="00D06021"/>
    <w:rsid w:val="00DC4C44"/>
    <w:rsid w:val="00E02C7B"/>
    <w:rsid w:val="00EA1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Pr>
      <w:rFonts w:ascii="Verdana" w:hAnsi="Verdana"/>
      <w:sz w:val="18"/>
      <w:szCs w:val="22"/>
      <w:lang w:eastAsia="en-US"/>
    </w:rPr>
  </w:style>
  <w:style w:type="paragraph" w:styleId="Kop1">
    <w:name w:val="heading 1"/>
    <w:basedOn w:val="Standaard"/>
    <w:next w:val="Standaard"/>
    <w:link w:val="Kop1Char"/>
    <w:uiPriority w:val="99"/>
    <w:qFormat/>
    <w:pPr>
      <w:keepNext/>
      <w:keepLines/>
      <w:spacing w:before="48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9"/>
    <w:qFormat/>
    <w:pPr>
      <w:keepNext/>
      <w:keepLines/>
      <w:spacing w:before="200"/>
      <w:outlineLvl w:val="1"/>
    </w:pPr>
    <w:rPr>
      <w:rFonts w:ascii="Cambria" w:eastAsia="MS Gothic" w:hAnsi="Cambria"/>
      <w:b/>
      <w:bCs/>
      <w:color w:val="4F81BD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uiPriority w:val="99"/>
    <w:locked/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customStyle="1" w:styleId="Kop2Char">
    <w:name w:val="Kop 2 Char"/>
    <w:link w:val="Kop2"/>
    <w:uiPriority w:val="99"/>
    <w:locked/>
    <w:rPr>
      <w:rFonts w:ascii="Cambria" w:eastAsia="MS Gothic" w:hAnsi="Cambria" w:cs="Times New Roman"/>
      <w:b/>
      <w:bCs/>
      <w:color w:val="4F81BD"/>
      <w:sz w:val="26"/>
      <w:szCs w:val="26"/>
    </w:rPr>
  </w:style>
  <w:style w:type="table" w:styleId="Tabelraster">
    <w:name w:val="Table Grid"/>
    <w:basedOn w:val="Standaardtabel"/>
    <w:uiPriority w:val="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FFFFFF" w:themeFill="background1"/>
    </w:tcPr>
  </w:style>
  <w:style w:type="paragraph" w:styleId="Koptekst">
    <w:name w:val="header"/>
    <w:basedOn w:val="Standaard"/>
    <w:link w:val="KoptekstChar"/>
    <w:uiPriority w:val="99"/>
    <w:pPr>
      <w:tabs>
        <w:tab w:val="center" w:pos="4703"/>
        <w:tab w:val="right" w:pos="9406"/>
      </w:tabs>
    </w:pPr>
  </w:style>
  <w:style w:type="character" w:customStyle="1" w:styleId="KoptekstChar">
    <w:name w:val="Koptekst Char"/>
    <w:link w:val="Koptekst"/>
    <w:uiPriority w:val="99"/>
    <w:locked/>
    <w:rPr>
      <w:rFonts w:cs="Times New Roman"/>
    </w:rPr>
  </w:style>
  <w:style w:type="paragraph" w:styleId="Voettekst">
    <w:name w:val="footer"/>
    <w:basedOn w:val="Standaard"/>
    <w:link w:val="VoettekstChar"/>
    <w:uiPriority w:val="99"/>
    <w:pPr>
      <w:tabs>
        <w:tab w:val="center" w:pos="4703"/>
        <w:tab w:val="right" w:pos="9406"/>
      </w:tabs>
    </w:pPr>
    <w:rPr>
      <w:sz w:val="15"/>
    </w:rPr>
  </w:style>
  <w:style w:type="character" w:customStyle="1" w:styleId="VoettekstChar">
    <w:name w:val="Voettekst Char"/>
    <w:link w:val="Voettekst"/>
    <w:uiPriority w:val="99"/>
    <w:locked/>
    <w:rPr>
      <w:rFonts w:ascii="Verdana" w:hAnsi="Verdana" w:cs="Times New Roman"/>
      <w:sz w:val="15"/>
    </w:rPr>
  </w:style>
  <w:style w:type="paragraph" w:styleId="Geenafstand">
    <w:name w:val="No Spacing"/>
    <w:uiPriority w:val="99"/>
    <w:qFormat/>
    <w:rPr>
      <w:sz w:val="22"/>
      <w:szCs w:val="22"/>
      <w:lang w:eastAsia="en-US"/>
    </w:rPr>
  </w:style>
  <w:style w:type="paragraph" w:customStyle="1" w:styleId="KopPlatteTekst">
    <w:name w:val="Kop_Platte_Tekst"/>
    <w:basedOn w:val="Standaard"/>
    <w:uiPriority w:val="99"/>
    <w:pPr>
      <w:framePr w:hSpace="142" w:wrap="around" w:vAnchor="page" w:hAnchor="page" w:x="852" w:y="3233"/>
      <w:spacing w:line="284" w:lineRule="exact"/>
      <w:suppressOverlap/>
      <w:jc w:val="right"/>
    </w:pPr>
  </w:style>
  <w:style w:type="paragraph" w:customStyle="1" w:styleId="PlatteTekst">
    <w:name w:val="Platte_Tekst"/>
    <w:basedOn w:val="Standaard"/>
    <w:uiPriority w:val="99"/>
    <w:pPr>
      <w:spacing w:line="284" w:lineRule="exact"/>
    </w:pPr>
  </w:style>
  <w:style w:type="paragraph" w:customStyle="1" w:styleId="KopReferentieblok">
    <w:name w:val="Kop_Referentieblok"/>
    <w:basedOn w:val="Standaard"/>
    <w:uiPriority w:val="99"/>
    <w:pPr>
      <w:snapToGrid w:val="0"/>
      <w:spacing w:line="227" w:lineRule="exact"/>
      <w:jc w:val="right"/>
    </w:pPr>
  </w:style>
  <w:style w:type="paragraph" w:customStyle="1" w:styleId="Referentieblok">
    <w:name w:val="Referentieblok"/>
    <w:basedOn w:val="KopReferentieblok"/>
    <w:uiPriority w:val="99"/>
    <w:pPr>
      <w:jc w:val="left"/>
    </w:pPr>
  </w:style>
  <w:style w:type="paragraph" w:styleId="Ballontekst">
    <w:name w:val="Balloon Text"/>
    <w:basedOn w:val="Standaard"/>
    <w:link w:val="Ballonteks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Slotzin">
    <w:name w:val="Slotzin"/>
    <w:basedOn w:val="Standaard"/>
    <w:uiPriority w:val="99"/>
    <w:pPr>
      <w:autoSpaceDE w:val="0"/>
      <w:autoSpaceDN w:val="0"/>
      <w:adjustRightInd w:val="0"/>
      <w:spacing w:before="600"/>
    </w:pPr>
  </w:style>
  <w:style w:type="paragraph" w:customStyle="1" w:styleId="ReferentieblokW1">
    <w:name w:val="Referentieblok_W1"/>
    <w:basedOn w:val="Referentieblok"/>
    <w:uiPriority w:val="99"/>
    <w:pPr>
      <w:spacing w:before="150"/>
    </w:pPr>
  </w:style>
  <w:style w:type="paragraph" w:customStyle="1" w:styleId="KopReferentieblokW1">
    <w:name w:val="Kop_Referentieblok_W1"/>
    <w:basedOn w:val="KopReferentieblok"/>
    <w:uiPriority w:val="99"/>
    <w:pPr>
      <w:framePr w:hSpace="142" w:wrap="around" w:vAnchor="page" w:hAnchor="page" w:x="852" w:y="3233"/>
      <w:spacing w:before="160"/>
      <w:suppressOverlap/>
    </w:pPr>
  </w:style>
  <w:style w:type="paragraph" w:customStyle="1" w:styleId="wit">
    <w:name w:val="wit"/>
    <w:basedOn w:val="Standaard"/>
    <w:uiPriority w:val="99"/>
    <w:pPr>
      <w:framePr w:hSpace="142" w:wrap="around" w:vAnchor="page" w:hAnchor="page" w:x="285" w:y="3233"/>
      <w:snapToGrid w:val="0"/>
      <w:spacing w:after="320"/>
      <w:suppressOverlap/>
    </w:pPr>
  </w:style>
  <w:style w:type="paragraph" w:customStyle="1" w:styleId="ReferentieblokW2">
    <w:name w:val="Referentieblok_W2"/>
    <w:basedOn w:val="ReferentieblokW1"/>
    <w:uiPriority w:val="99"/>
    <w:pPr>
      <w:framePr w:hSpace="142" w:wrap="around" w:vAnchor="page" w:hAnchor="page" w:x="285" w:y="3290"/>
      <w:spacing w:before="0" w:line="284" w:lineRule="exact"/>
      <w:suppressOverlap/>
    </w:pPr>
    <w:rPr>
      <w:noProof/>
    </w:rPr>
  </w:style>
  <w:style w:type="paragraph" w:customStyle="1" w:styleId="KopReferentieblokW2">
    <w:name w:val="Kop_Referentieblok_W2"/>
    <w:basedOn w:val="KopReferentieblokW1"/>
    <w:uiPriority w:val="99"/>
    <w:pPr>
      <w:framePr w:wrap="around" w:x="285" w:y="3290"/>
      <w:spacing w:before="0" w:line="284" w:lineRule="exact"/>
    </w:pPr>
    <w:rPr>
      <w:noProof/>
    </w:rPr>
  </w:style>
  <w:style w:type="paragraph" w:customStyle="1" w:styleId="Huisstijl-Aanhef">
    <w:name w:val="Huisstijl - Aanhef"/>
    <w:basedOn w:val="Standaard"/>
    <w:uiPriority w:val="99"/>
    <w:pPr>
      <w:widowControl w:val="0"/>
      <w:suppressAutoHyphens/>
      <w:autoSpaceDN w:val="0"/>
      <w:spacing w:before="100" w:after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GegevensKop">
    <w:name w:val="Huisstijl - Gegevens Kop"/>
    <w:basedOn w:val="Huisstijl-Aanhef"/>
    <w:uiPriority w:val="99"/>
    <w:pPr>
      <w:spacing w:before="0" w:after="300"/>
    </w:pPr>
    <w:rPr>
      <w:b/>
    </w:rPr>
  </w:style>
  <w:style w:type="paragraph" w:customStyle="1" w:styleId="Huisstijl-Paginanummer">
    <w:name w:val="Huisstijl - Paginanummer"/>
    <w:basedOn w:val="Standaard"/>
    <w:uiPriority w:val="99"/>
    <w:pPr>
      <w:widowControl w:val="0"/>
      <w:suppressAutoHyphens/>
      <w:autoSpaceDN w:val="0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gendapunt">
    <w:name w:val="Huisstijl - Agendapunt"/>
    <w:basedOn w:val="PlatteTekst"/>
    <w:next w:val="Standaard"/>
    <w:uiPriority w:val="99"/>
    <w:pPr>
      <w:tabs>
        <w:tab w:val="left" w:pos="624"/>
      </w:tabs>
      <w:spacing w:before="100" w:after="240" w:line="240" w:lineRule="exact"/>
    </w:pPr>
  </w:style>
  <w:style w:type="paragraph" w:customStyle="1" w:styleId="Huisstijl-Toezendgegevens">
    <w:name w:val="Huisstijl - Toezendgegevens"/>
    <w:basedOn w:val="Standaard"/>
    <w:uiPriority w:val="99"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Slotzin">
    <w:name w:val="Huisstijl - Slotzin"/>
    <w:basedOn w:val="Standaard"/>
    <w:next w:val="Huisstijl-Ondertekening"/>
    <w:uiPriority w:val="99"/>
    <w:pPr>
      <w:widowControl w:val="0"/>
      <w:suppressAutoHyphens/>
      <w:autoSpaceDN w:val="0"/>
      <w:spacing w:before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Ondertekening">
    <w:name w:val="Huisstijl - Ondertekening"/>
    <w:basedOn w:val="Standaard"/>
    <w:next w:val="Huisstijl-Ondertekeningvervolg"/>
    <w:uiPriority w:val="99"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uiPriority w:val="99"/>
    <w:rPr>
      <w:i/>
    </w:rPr>
  </w:style>
  <w:style w:type="paragraph" w:customStyle="1" w:styleId="Huisstijl-Ondertekeningvervolgtitel">
    <w:name w:val="Huisstijl - Ondertekening vervolg titel"/>
    <w:basedOn w:val="Huisstijl-Ondertekeningvervolg"/>
    <w:uiPriority w:val="99"/>
    <w:rPr>
      <w:i w:val="0"/>
      <w:noProof/>
    </w:rPr>
  </w:style>
  <w:style w:type="paragraph" w:customStyle="1" w:styleId="Huisstijl-Markering">
    <w:name w:val="Huisstijl - Markering"/>
    <w:basedOn w:val="Standaard"/>
    <w:uiPriority w:val="99"/>
    <w:pPr>
      <w:framePr w:w="2013" w:h="335" w:hRule="exact" w:hSpace="181" w:wrap="around" w:vAnchor="page" w:hAnchor="page" w:x="9330" w:y="2386"/>
      <w:shd w:val="solid" w:color="FFFFFF" w:fill="FFFFFF"/>
      <w:jc w:val="right"/>
    </w:pPr>
    <w:rPr>
      <w:caps/>
      <w:sz w:val="22"/>
    </w:rPr>
  </w:style>
  <w:style w:type="paragraph" w:customStyle="1" w:styleId="Huisstijl-Afzendgegevens">
    <w:name w:val="Huisstijl - Afzendgegevens"/>
    <w:basedOn w:val="Standaard"/>
    <w:uiPriority w:val="99"/>
    <w:pPr>
      <w:widowControl w:val="0"/>
      <w:tabs>
        <w:tab w:val="left" w:pos="170"/>
      </w:tabs>
      <w:suppressAutoHyphens/>
      <w:autoSpaceDN w:val="0"/>
      <w:spacing w:line="200" w:lineRule="exact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fzendgegevensW1">
    <w:name w:val="Huisstijl - Afzendgegevens W1"/>
    <w:basedOn w:val="Huisstijl-Afzendgegevens"/>
    <w:uiPriority w:val="99"/>
    <w:pPr>
      <w:spacing w:before="90"/>
    </w:pPr>
  </w:style>
  <w:style w:type="paragraph" w:customStyle="1" w:styleId="Huisstijl-AfzendgegevenskopW1">
    <w:name w:val="Huisstijl - Afzendgegevens kop W1"/>
    <w:basedOn w:val="Standaard"/>
    <w:uiPriority w:val="99"/>
    <w:pPr>
      <w:widowControl w:val="0"/>
      <w:suppressAutoHyphens/>
      <w:autoSpaceDN w:val="0"/>
      <w:spacing w:before="90" w:line="180" w:lineRule="exact"/>
      <w:jc w:val="right"/>
      <w:textAlignment w:val="baseline"/>
    </w:pPr>
    <w:rPr>
      <w:rFonts w:cs="Lohit Hindi"/>
      <w:b/>
      <w:kern w:val="3"/>
      <w:sz w:val="13"/>
      <w:szCs w:val="24"/>
      <w:lang w:eastAsia="zh-CN" w:bidi="hi-IN"/>
    </w:rPr>
  </w:style>
  <w:style w:type="paragraph" w:customStyle="1" w:styleId="Huisstijl-AfzendgegevensW1vet">
    <w:name w:val="Huisstijl - Afzendgegevens W1 vet"/>
    <w:basedOn w:val="Huisstijl-AfzendgegevensW1"/>
    <w:next w:val="Huisstijl-AfzendgegevensW1"/>
    <w:uiPriority w:val="99"/>
    <w:pPr>
      <w:framePr w:w="3646" w:h="3856" w:hRule="exact" w:wrap="around" w:vAnchor="page" w:hAnchor="page" w:x="7707" w:y="3227"/>
      <w:spacing w:before="0"/>
    </w:pPr>
    <w:rPr>
      <w:b/>
    </w:rPr>
  </w:style>
  <w:style w:type="character" w:styleId="Tekstvantijdelijkeaanduiding">
    <w:name w:val="Placeholder Text"/>
    <w:uiPriority w:val="99"/>
    <w:semiHidden/>
    <w:rPr>
      <w:rFonts w:cs="Times New Roman"/>
      <w:color w:val="808080"/>
    </w:rPr>
  </w:style>
  <w:style w:type="paragraph" w:customStyle="1" w:styleId="Huisstijl-Voettekst">
    <w:name w:val="Huisstijl - Voettekst"/>
    <w:basedOn w:val="Voettekst"/>
    <w:uiPriority w:val="99"/>
    <w:rPr>
      <w:sz w:val="13"/>
    </w:rPr>
  </w:style>
  <w:style w:type="paragraph" w:customStyle="1" w:styleId="Huisstijl-Titel">
    <w:name w:val="Huisstijl - Titel"/>
    <w:basedOn w:val="Standaard"/>
    <w:uiPriority w:val="99"/>
    <w:pPr>
      <w:framePr w:w="6538" w:h="4034" w:hRule="exact" w:hSpace="181" w:wrap="around" w:vAnchor="page" w:hAnchor="page" w:x="681" w:y="2978"/>
    </w:pPr>
    <w:rPr>
      <w:b/>
      <w:sz w:val="16"/>
      <w:szCs w:val="16"/>
    </w:rPr>
  </w:style>
  <w:style w:type="paragraph" w:customStyle="1" w:styleId="Huisstijl-Doctype">
    <w:name w:val="Huisstijl - Doctype"/>
    <w:basedOn w:val="Huisstijl-Titel"/>
    <w:uiPriority w:val="99"/>
    <w:pPr>
      <w:framePr w:wrap="around"/>
    </w:pPr>
  </w:style>
  <w:style w:type="paragraph" w:customStyle="1" w:styleId="Huisstijl-Gegevens">
    <w:name w:val="Huisstijl - Gegevens"/>
    <w:basedOn w:val="Standaard"/>
    <w:qFormat/>
    <w:pPr>
      <w:framePr w:w="6538" w:h="4034" w:hRule="exact" w:hSpace="181" w:wrap="around" w:vAnchor="page" w:hAnchor="page" w:x="681" w:y="2978"/>
    </w:pPr>
    <w:rPr>
      <w:noProof/>
      <w:sz w:val="13"/>
      <w:szCs w:val="13"/>
    </w:rPr>
  </w:style>
  <w:style w:type="paragraph" w:customStyle="1" w:styleId="Huisstijl-Agendatitel">
    <w:name w:val="Huisstijl - Agendatitel"/>
    <w:basedOn w:val="Standaard"/>
    <w:qFormat/>
    <w:pPr>
      <w:framePr w:w="6538" w:hSpace="181" w:wrap="notBeside" w:vAnchor="page" w:hAnchor="page" w:x="681" w:y="3044"/>
      <w:shd w:val="solid" w:color="FFFFFF" w:fill="FFFFFF"/>
      <w:tabs>
        <w:tab w:val="left" w:pos="1418"/>
      </w:tabs>
      <w:ind w:left="1417" w:hanging="788"/>
    </w:pPr>
    <w:rPr>
      <w:b/>
      <w:sz w:val="16"/>
      <w:szCs w:val="16"/>
    </w:rPr>
  </w:style>
  <w:style w:type="paragraph" w:customStyle="1" w:styleId="Huisstijl-Agendagegevens">
    <w:name w:val="Huisstijl - Agendagegevens"/>
    <w:pPr>
      <w:tabs>
        <w:tab w:val="right" w:pos="1344"/>
        <w:tab w:val="left" w:pos="1442"/>
      </w:tabs>
      <w:spacing w:line="199" w:lineRule="exact"/>
      <w:ind w:left="1440" w:hanging="1440"/>
      <w:contextualSpacing/>
    </w:pPr>
    <w:rPr>
      <w:rFonts w:ascii="Verdana" w:hAnsi="Verdana"/>
      <w:noProof/>
      <w:sz w:val="13"/>
      <w:szCs w:val="13"/>
      <w:lang w:eastAsia="en-US"/>
    </w:rPr>
  </w:style>
  <w:style w:type="paragraph" w:customStyle="1" w:styleId="Huisstijl-AgendagegevensW1">
    <w:name w:val="Huisstijl - Agendagegevens W1"/>
    <w:basedOn w:val="Huisstijl-Agendagegevens"/>
    <w:qFormat/>
    <w:pPr>
      <w:spacing w:before="90"/>
      <w:contextualSpacing w:val="0"/>
    </w:pPr>
  </w:style>
  <w:style w:type="paragraph" w:customStyle="1" w:styleId="GegevensW1">
    <w:name w:val="Gegevens W1"/>
    <w:basedOn w:val="Huisstijl-Gegevens"/>
    <w:qFormat/>
    <w:pPr>
      <w:framePr w:wrap="around"/>
      <w:tabs>
        <w:tab w:val="right" w:pos="1540"/>
        <w:tab w:val="left" w:pos="1701"/>
      </w:tabs>
      <w:spacing w:before="90"/>
    </w:pPr>
  </w:style>
  <w:style w:type="paragraph" w:styleId="Lijstalinea">
    <w:name w:val="List Paragraph"/>
    <w:basedOn w:val="Standaard"/>
    <w:uiPriority w:val="34"/>
    <w:qFormat/>
    <w:rsid w:val="00645986"/>
    <w:pPr>
      <w:ind w:left="720"/>
      <w:contextualSpacing/>
    </w:pPr>
    <w:rPr>
      <w:rFonts w:ascii="Times New Roman" w:eastAsia="Times New Roman" w:hAnsi="Times New Roman"/>
      <w:sz w:val="24"/>
      <w:szCs w:val="24"/>
      <w:lang w:eastAsia="nl-NL"/>
    </w:rPr>
  </w:style>
  <w:style w:type="paragraph" w:customStyle="1" w:styleId="Default">
    <w:name w:val="Default"/>
    <w:rsid w:val="00645986"/>
    <w:pPr>
      <w:autoSpaceDE w:val="0"/>
      <w:autoSpaceDN w:val="0"/>
      <w:adjustRightInd w:val="0"/>
    </w:pPr>
    <w:rPr>
      <w:rFonts w:ascii="AAHDC L+ Univers" w:eastAsia="Times New Roman" w:hAnsi="AAHDC L+ Univers" w:cs="AAHDC L+ Univers"/>
      <w:color w:val="000000"/>
      <w:sz w:val="24"/>
      <w:szCs w:val="24"/>
    </w:rPr>
  </w:style>
  <w:style w:type="paragraph" w:styleId="Voetnoottekst">
    <w:name w:val="footnote text"/>
    <w:basedOn w:val="Standaard"/>
    <w:link w:val="VoetnoottekstChar"/>
    <w:rsid w:val="00645986"/>
    <w:rPr>
      <w:rFonts w:ascii="Times New Roman" w:eastAsia="Times New Roman" w:hAnsi="Times New Roman"/>
      <w:sz w:val="20"/>
      <w:szCs w:val="20"/>
      <w:lang w:eastAsia="nl-NL"/>
    </w:rPr>
  </w:style>
  <w:style w:type="character" w:customStyle="1" w:styleId="VoetnoottekstChar">
    <w:name w:val="Voetnoottekst Char"/>
    <w:basedOn w:val="Standaardalinea-lettertype"/>
    <w:link w:val="Voetnoottekst"/>
    <w:rsid w:val="00645986"/>
    <w:rPr>
      <w:rFonts w:ascii="Times New Roman" w:eastAsia="Times New Roman" w:hAnsi="Times New Roman"/>
    </w:rPr>
  </w:style>
  <w:style w:type="character" w:styleId="Voetnootmarkering">
    <w:name w:val="footnote reference"/>
    <w:basedOn w:val="Standaardalinea-lettertype"/>
    <w:rsid w:val="0064598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Pr>
      <w:rFonts w:ascii="Verdana" w:hAnsi="Verdana"/>
      <w:sz w:val="18"/>
      <w:szCs w:val="22"/>
      <w:lang w:eastAsia="en-US"/>
    </w:rPr>
  </w:style>
  <w:style w:type="paragraph" w:styleId="Kop1">
    <w:name w:val="heading 1"/>
    <w:basedOn w:val="Standaard"/>
    <w:next w:val="Standaard"/>
    <w:link w:val="Kop1Char"/>
    <w:uiPriority w:val="99"/>
    <w:qFormat/>
    <w:pPr>
      <w:keepNext/>
      <w:keepLines/>
      <w:spacing w:before="48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9"/>
    <w:qFormat/>
    <w:pPr>
      <w:keepNext/>
      <w:keepLines/>
      <w:spacing w:before="200"/>
      <w:outlineLvl w:val="1"/>
    </w:pPr>
    <w:rPr>
      <w:rFonts w:ascii="Cambria" w:eastAsia="MS Gothic" w:hAnsi="Cambria"/>
      <w:b/>
      <w:bCs/>
      <w:color w:val="4F81BD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uiPriority w:val="99"/>
    <w:locked/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customStyle="1" w:styleId="Kop2Char">
    <w:name w:val="Kop 2 Char"/>
    <w:link w:val="Kop2"/>
    <w:uiPriority w:val="99"/>
    <w:locked/>
    <w:rPr>
      <w:rFonts w:ascii="Cambria" w:eastAsia="MS Gothic" w:hAnsi="Cambria" w:cs="Times New Roman"/>
      <w:b/>
      <w:bCs/>
      <w:color w:val="4F81BD"/>
      <w:sz w:val="26"/>
      <w:szCs w:val="26"/>
    </w:rPr>
  </w:style>
  <w:style w:type="table" w:styleId="Tabelraster">
    <w:name w:val="Table Grid"/>
    <w:basedOn w:val="Standaardtabel"/>
    <w:uiPriority w:val="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FFFFFF" w:themeFill="background1"/>
    </w:tcPr>
  </w:style>
  <w:style w:type="paragraph" w:styleId="Koptekst">
    <w:name w:val="header"/>
    <w:basedOn w:val="Standaard"/>
    <w:link w:val="KoptekstChar"/>
    <w:uiPriority w:val="99"/>
    <w:pPr>
      <w:tabs>
        <w:tab w:val="center" w:pos="4703"/>
        <w:tab w:val="right" w:pos="9406"/>
      </w:tabs>
    </w:pPr>
  </w:style>
  <w:style w:type="character" w:customStyle="1" w:styleId="KoptekstChar">
    <w:name w:val="Koptekst Char"/>
    <w:link w:val="Koptekst"/>
    <w:uiPriority w:val="99"/>
    <w:locked/>
    <w:rPr>
      <w:rFonts w:cs="Times New Roman"/>
    </w:rPr>
  </w:style>
  <w:style w:type="paragraph" w:styleId="Voettekst">
    <w:name w:val="footer"/>
    <w:basedOn w:val="Standaard"/>
    <w:link w:val="VoettekstChar"/>
    <w:uiPriority w:val="99"/>
    <w:pPr>
      <w:tabs>
        <w:tab w:val="center" w:pos="4703"/>
        <w:tab w:val="right" w:pos="9406"/>
      </w:tabs>
    </w:pPr>
    <w:rPr>
      <w:sz w:val="15"/>
    </w:rPr>
  </w:style>
  <w:style w:type="character" w:customStyle="1" w:styleId="VoettekstChar">
    <w:name w:val="Voettekst Char"/>
    <w:link w:val="Voettekst"/>
    <w:uiPriority w:val="99"/>
    <w:locked/>
    <w:rPr>
      <w:rFonts w:ascii="Verdana" w:hAnsi="Verdana" w:cs="Times New Roman"/>
      <w:sz w:val="15"/>
    </w:rPr>
  </w:style>
  <w:style w:type="paragraph" w:styleId="Geenafstand">
    <w:name w:val="No Spacing"/>
    <w:uiPriority w:val="99"/>
    <w:qFormat/>
    <w:rPr>
      <w:sz w:val="22"/>
      <w:szCs w:val="22"/>
      <w:lang w:eastAsia="en-US"/>
    </w:rPr>
  </w:style>
  <w:style w:type="paragraph" w:customStyle="1" w:styleId="KopPlatteTekst">
    <w:name w:val="Kop_Platte_Tekst"/>
    <w:basedOn w:val="Standaard"/>
    <w:uiPriority w:val="99"/>
    <w:pPr>
      <w:framePr w:hSpace="142" w:wrap="around" w:vAnchor="page" w:hAnchor="page" w:x="852" w:y="3233"/>
      <w:spacing w:line="284" w:lineRule="exact"/>
      <w:suppressOverlap/>
      <w:jc w:val="right"/>
    </w:pPr>
  </w:style>
  <w:style w:type="paragraph" w:customStyle="1" w:styleId="PlatteTekst">
    <w:name w:val="Platte_Tekst"/>
    <w:basedOn w:val="Standaard"/>
    <w:uiPriority w:val="99"/>
    <w:pPr>
      <w:spacing w:line="284" w:lineRule="exact"/>
    </w:pPr>
  </w:style>
  <w:style w:type="paragraph" w:customStyle="1" w:styleId="KopReferentieblok">
    <w:name w:val="Kop_Referentieblok"/>
    <w:basedOn w:val="Standaard"/>
    <w:uiPriority w:val="99"/>
    <w:pPr>
      <w:snapToGrid w:val="0"/>
      <w:spacing w:line="227" w:lineRule="exact"/>
      <w:jc w:val="right"/>
    </w:pPr>
  </w:style>
  <w:style w:type="paragraph" w:customStyle="1" w:styleId="Referentieblok">
    <w:name w:val="Referentieblok"/>
    <w:basedOn w:val="KopReferentieblok"/>
    <w:uiPriority w:val="99"/>
    <w:pPr>
      <w:jc w:val="left"/>
    </w:pPr>
  </w:style>
  <w:style w:type="paragraph" w:styleId="Ballontekst">
    <w:name w:val="Balloon Text"/>
    <w:basedOn w:val="Standaard"/>
    <w:link w:val="Ballonteks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Slotzin">
    <w:name w:val="Slotzin"/>
    <w:basedOn w:val="Standaard"/>
    <w:uiPriority w:val="99"/>
    <w:pPr>
      <w:autoSpaceDE w:val="0"/>
      <w:autoSpaceDN w:val="0"/>
      <w:adjustRightInd w:val="0"/>
      <w:spacing w:before="600"/>
    </w:pPr>
  </w:style>
  <w:style w:type="paragraph" w:customStyle="1" w:styleId="ReferentieblokW1">
    <w:name w:val="Referentieblok_W1"/>
    <w:basedOn w:val="Referentieblok"/>
    <w:uiPriority w:val="99"/>
    <w:pPr>
      <w:spacing w:before="150"/>
    </w:pPr>
  </w:style>
  <w:style w:type="paragraph" w:customStyle="1" w:styleId="KopReferentieblokW1">
    <w:name w:val="Kop_Referentieblok_W1"/>
    <w:basedOn w:val="KopReferentieblok"/>
    <w:uiPriority w:val="99"/>
    <w:pPr>
      <w:framePr w:hSpace="142" w:wrap="around" w:vAnchor="page" w:hAnchor="page" w:x="852" w:y="3233"/>
      <w:spacing w:before="160"/>
      <w:suppressOverlap/>
    </w:pPr>
  </w:style>
  <w:style w:type="paragraph" w:customStyle="1" w:styleId="wit">
    <w:name w:val="wit"/>
    <w:basedOn w:val="Standaard"/>
    <w:uiPriority w:val="99"/>
    <w:pPr>
      <w:framePr w:hSpace="142" w:wrap="around" w:vAnchor="page" w:hAnchor="page" w:x="285" w:y="3233"/>
      <w:snapToGrid w:val="0"/>
      <w:spacing w:after="320"/>
      <w:suppressOverlap/>
    </w:pPr>
  </w:style>
  <w:style w:type="paragraph" w:customStyle="1" w:styleId="ReferentieblokW2">
    <w:name w:val="Referentieblok_W2"/>
    <w:basedOn w:val="ReferentieblokW1"/>
    <w:uiPriority w:val="99"/>
    <w:pPr>
      <w:framePr w:hSpace="142" w:wrap="around" w:vAnchor="page" w:hAnchor="page" w:x="285" w:y="3290"/>
      <w:spacing w:before="0" w:line="284" w:lineRule="exact"/>
      <w:suppressOverlap/>
    </w:pPr>
    <w:rPr>
      <w:noProof/>
    </w:rPr>
  </w:style>
  <w:style w:type="paragraph" w:customStyle="1" w:styleId="KopReferentieblokW2">
    <w:name w:val="Kop_Referentieblok_W2"/>
    <w:basedOn w:val="KopReferentieblokW1"/>
    <w:uiPriority w:val="99"/>
    <w:pPr>
      <w:framePr w:wrap="around" w:x="285" w:y="3290"/>
      <w:spacing w:before="0" w:line="284" w:lineRule="exact"/>
    </w:pPr>
    <w:rPr>
      <w:noProof/>
    </w:rPr>
  </w:style>
  <w:style w:type="paragraph" w:customStyle="1" w:styleId="Huisstijl-Aanhef">
    <w:name w:val="Huisstijl - Aanhef"/>
    <w:basedOn w:val="Standaard"/>
    <w:uiPriority w:val="99"/>
    <w:pPr>
      <w:widowControl w:val="0"/>
      <w:suppressAutoHyphens/>
      <w:autoSpaceDN w:val="0"/>
      <w:spacing w:before="100" w:after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GegevensKop">
    <w:name w:val="Huisstijl - Gegevens Kop"/>
    <w:basedOn w:val="Huisstijl-Aanhef"/>
    <w:uiPriority w:val="99"/>
    <w:pPr>
      <w:spacing w:before="0" w:after="300"/>
    </w:pPr>
    <w:rPr>
      <w:b/>
    </w:rPr>
  </w:style>
  <w:style w:type="paragraph" w:customStyle="1" w:styleId="Huisstijl-Paginanummer">
    <w:name w:val="Huisstijl - Paginanummer"/>
    <w:basedOn w:val="Standaard"/>
    <w:uiPriority w:val="99"/>
    <w:pPr>
      <w:widowControl w:val="0"/>
      <w:suppressAutoHyphens/>
      <w:autoSpaceDN w:val="0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gendapunt">
    <w:name w:val="Huisstijl - Agendapunt"/>
    <w:basedOn w:val="PlatteTekst"/>
    <w:next w:val="Standaard"/>
    <w:uiPriority w:val="99"/>
    <w:pPr>
      <w:tabs>
        <w:tab w:val="left" w:pos="624"/>
      </w:tabs>
      <w:spacing w:before="100" w:after="240" w:line="240" w:lineRule="exact"/>
    </w:pPr>
  </w:style>
  <w:style w:type="paragraph" w:customStyle="1" w:styleId="Huisstijl-Toezendgegevens">
    <w:name w:val="Huisstijl - Toezendgegevens"/>
    <w:basedOn w:val="Standaard"/>
    <w:uiPriority w:val="99"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Slotzin">
    <w:name w:val="Huisstijl - Slotzin"/>
    <w:basedOn w:val="Standaard"/>
    <w:next w:val="Huisstijl-Ondertekening"/>
    <w:uiPriority w:val="99"/>
    <w:pPr>
      <w:widowControl w:val="0"/>
      <w:suppressAutoHyphens/>
      <w:autoSpaceDN w:val="0"/>
      <w:spacing w:before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Ondertekening">
    <w:name w:val="Huisstijl - Ondertekening"/>
    <w:basedOn w:val="Standaard"/>
    <w:next w:val="Huisstijl-Ondertekeningvervolg"/>
    <w:uiPriority w:val="99"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uiPriority w:val="99"/>
    <w:rPr>
      <w:i/>
    </w:rPr>
  </w:style>
  <w:style w:type="paragraph" w:customStyle="1" w:styleId="Huisstijl-Ondertekeningvervolgtitel">
    <w:name w:val="Huisstijl - Ondertekening vervolg titel"/>
    <w:basedOn w:val="Huisstijl-Ondertekeningvervolg"/>
    <w:uiPriority w:val="99"/>
    <w:rPr>
      <w:i w:val="0"/>
      <w:noProof/>
    </w:rPr>
  </w:style>
  <w:style w:type="paragraph" w:customStyle="1" w:styleId="Huisstijl-Markering">
    <w:name w:val="Huisstijl - Markering"/>
    <w:basedOn w:val="Standaard"/>
    <w:uiPriority w:val="99"/>
    <w:pPr>
      <w:framePr w:w="2013" w:h="335" w:hRule="exact" w:hSpace="181" w:wrap="around" w:vAnchor="page" w:hAnchor="page" w:x="9330" w:y="2386"/>
      <w:shd w:val="solid" w:color="FFFFFF" w:fill="FFFFFF"/>
      <w:jc w:val="right"/>
    </w:pPr>
    <w:rPr>
      <w:caps/>
      <w:sz w:val="22"/>
    </w:rPr>
  </w:style>
  <w:style w:type="paragraph" w:customStyle="1" w:styleId="Huisstijl-Afzendgegevens">
    <w:name w:val="Huisstijl - Afzendgegevens"/>
    <w:basedOn w:val="Standaard"/>
    <w:uiPriority w:val="99"/>
    <w:pPr>
      <w:widowControl w:val="0"/>
      <w:tabs>
        <w:tab w:val="left" w:pos="170"/>
      </w:tabs>
      <w:suppressAutoHyphens/>
      <w:autoSpaceDN w:val="0"/>
      <w:spacing w:line="200" w:lineRule="exact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fzendgegevensW1">
    <w:name w:val="Huisstijl - Afzendgegevens W1"/>
    <w:basedOn w:val="Huisstijl-Afzendgegevens"/>
    <w:uiPriority w:val="99"/>
    <w:pPr>
      <w:spacing w:before="90"/>
    </w:pPr>
  </w:style>
  <w:style w:type="paragraph" w:customStyle="1" w:styleId="Huisstijl-AfzendgegevenskopW1">
    <w:name w:val="Huisstijl - Afzendgegevens kop W1"/>
    <w:basedOn w:val="Standaard"/>
    <w:uiPriority w:val="99"/>
    <w:pPr>
      <w:widowControl w:val="0"/>
      <w:suppressAutoHyphens/>
      <w:autoSpaceDN w:val="0"/>
      <w:spacing w:before="90" w:line="180" w:lineRule="exact"/>
      <w:jc w:val="right"/>
      <w:textAlignment w:val="baseline"/>
    </w:pPr>
    <w:rPr>
      <w:rFonts w:cs="Lohit Hindi"/>
      <w:b/>
      <w:kern w:val="3"/>
      <w:sz w:val="13"/>
      <w:szCs w:val="24"/>
      <w:lang w:eastAsia="zh-CN" w:bidi="hi-IN"/>
    </w:rPr>
  </w:style>
  <w:style w:type="paragraph" w:customStyle="1" w:styleId="Huisstijl-AfzendgegevensW1vet">
    <w:name w:val="Huisstijl - Afzendgegevens W1 vet"/>
    <w:basedOn w:val="Huisstijl-AfzendgegevensW1"/>
    <w:next w:val="Huisstijl-AfzendgegevensW1"/>
    <w:uiPriority w:val="99"/>
    <w:pPr>
      <w:framePr w:w="3646" w:h="3856" w:hRule="exact" w:wrap="around" w:vAnchor="page" w:hAnchor="page" w:x="7707" w:y="3227"/>
      <w:spacing w:before="0"/>
    </w:pPr>
    <w:rPr>
      <w:b/>
    </w:rPr>
  </w:style>
  <w:style w:type="character" w:styleId="Tekstvantijdelijkeaanduiding">
    <w:name w:val="Placeholder Text"/>
    <w:uiPriority w:val="99"/>
    <w:semiHidden/>
    <w:rPr>
      <w:rFonts w:cs="Times New Roman"/>
      <w:color w:val="808080"/>
    </w:rPr>
  </w:style>
  <w:style w:type="paragraph" w:customStyle="1" w:styleId="Huisstijl-Voettekst">
    <w:name w:val="Huisstijl - Voettekst"/>
    <w:basedOn w:val="Voettekst"/>
    <w:uiPriority w:val="99"/>
    <w:rPr>
      <w:sz w:val="13"/>
    </w:rPr>
  </w:style>
  <w:style w:type="paragraph" w:customStyle="1" w:styleId="Huisstijl-Titel">
    <w:name w:val="Huisstijl - Titel"/>
    <w:basedOn w:val="Standaard"/>
    <w:uiPriority w:val="99"/>
    <w:pPr>
      <w:framePr w:w="6538" w:h="4034" w:hRule="exact" w:hSpace="181" w:wrap="around" w:vAnchor="page" w:hAnchor="page" w:x="681" w:y="2978"/>
    </w:pPr>
    <w:rPr>
      <w:b/>
      <w:sz w:val="16"/>
      <w:szCs w:val="16"/>
    </w:rPr>
  </w:style>
  <w:style w:type="paragraph" w:customStyle="1" w:styleId="Huisstijl-Doctype">
    <w:name w:val="Huisstijl - Doctype"/>
    <w:basedOn w:val="Huisstijl-Titel"/>
    <w:uiPriority w:val="99"/>
    <w:pPr>
      <w:framePr w:wrap="around"/>
    </w:pPr>
  </w:style>
  <w:style w:type="paragraph" w:customStyle="1" w:styleId="Huisstijl-Gegevens">
    <w:name w:val="Huisstijl - Gegevens"/>
    <w:basedOn w:val="Standaard"/>
    <w:qFormat/>
    <w:pPr>
      <w:framePr w:w="6538" w:h="4034" w:hRule="exact" w:hSpace="181" w:wrap="around" w:vAnchor="page" w:hAnchor="page" w:x="681" w:y="2978"/>
    </w:pPr>
    <w:rPr>
      <w:noProof/>
      <w:sz w:val="13"/>
      <w:szCs w:val="13"/>
    </w:rPr>
  </w:style>
  <w:style w:type="paragraph" w:customStyle="1" w:styleId="Huisstijl-Agendatitel">
    <w:name w:val="Huisstijl - Agendatitel"/>
    <w:basedOn w:val="Standaard"/>
    <w:qFormat/>
    <w:pPr>
      <w:framePr w:w="6538" w:hSpace="181" w:wrap="notBeside" w:vAnchor="page" w:hAnchor="page" w:x="681" w:y="3044"/>
      <w:shd w:val="solid" w:color="FFFFFF" w:fill="FFFFFF"/>
      <w:tabs>
        <w:tab w:val="left" w:pos="1418"/>
      </w:tabs>
      <w:ind w:left="1417" w:hanging="788"/>
    </w:pPr>
    <w:rPr>
      <w:b/>
      <w:sz w:val="16"/>
      <w:szCs w:val="16"/>
    </w:rPr>
  </w:style>
  <w:style w:type="paragraph" w:customStyle="1" w:styleId="Huisstijl-Agendagegevens">
    <w:name w:val="Huisstijl - Agendagegevens"/>
    <w:pPr>
      <w:tabs>
        <w:tab w:val="right" w:pos="1344"/>
        <w:tab w:val="left" w:pos="1442"/>
      </w:tabs>
      <w:spacing w:line="199" w:lineRule="exact"/>
      <w:ind w:left="1440" w:hanging="1440"/>
      <w:contextualSpacing/>
    </w:pPr>
    <w:rPr>
      <w:rFonts w:ascii="Verdana" w:hAnsi="Verdana"/>
      <w:noProof/>
      <w:sz w:val="13"/>
      <w:szCs w:val="13"/>
      <w:lang w:eastAsia="en-US"/>
    </w:rPr>
  </w:style>
  <w:style w:type="paragraph" w:customStyle="1" w:styleId="Huisstijl-AgendagegevensW1">
    <w:name w:val="Huisstijl - Agendagegevens W1"/>
    <w:basedOn w:val="Huisstijl-Agendagegevens"/>
    <w:qFormat/>
    <w:pPr>
      <w:spacing w:before="90"/>
      <w:contextualSpacing w:val="0"/>
    </w:pPr>
  </w:style>
  <w:style w:type="paragraph" w:customStyle="1" w:styleId="GegevensW1">
    <w:name w:val="Gegevens W1"/>
    <w:basedOn w:val="Huisstijl-Gegevens"/>
    <w:qFormat/>
    <w:pPr>
      <w:framePr w:wrap="around"/>
      <w:tabs>
        <w:tab w:val="right" w:pos="1540"/>
        <w:tab w:val="left" w:pos="1701"/>
      </w:tabs>
      <w:spacing w:before="90"/>
    </w:pPr>
  </w:style>
  <w:style w:type="paragraph" w:styleId="Lijstalinea">
    <w:name w:val="List Paragraph"/>
    <w:basedOn w:val="Standaard"/>
    <w:uiPriority w:val="34"/>
    <w:qFormat/>
    <w:rsid w:val="00645986"/>
    <w:pPr>
      <w:ind w:left="720"/>
      <w:contextualSpacing/>
    </w:pPr>
    <w:rPr>
      <w:rFonts w:ascii="Times New Roman" w:eastAsia="Times New Roman" w:hAnsi="Times New Roman"/>
      <w:sz w:val="24"/>
      <w:szCs w:val="24"/>
      <w:lang w:eastAsia="nl-NL"/>
    </w:rPr>
  </w:style>
  <w:style w:type="paragraph" w:customStyle="1" w:styleId="Default">
    <w:name w:val="Default"/>
    <w:rsid w:val="00645986"/>
    <w:pPr>
      <w:autoSpaceDE w:val="0"/>
      <w:autoSpaceDN w:val="0"/>
      <w:adjustRightInd w:val="0"/>
    </w:pPr>
    <w:rPr>
      <w:rFonts w:ascii="AAHDC L+ Univers" w:eastAsia="Times New Roman" w:hAnsi="AAHDC L+ Univers" w:cs="AAHDC L+ Univers"/>
      <w:color w:val="000000"/>
      <w:sz w:val="24"/>
      <w:szCs w:val="24"/>
    </w:rPr>
  </w:style>
  <w:style w:type="paragraph" w:styleId="Voetnoottekst">
    <w:name w:val="footnote text"/>
    <w:basedOn w:val="Standaard"/>
    <w:link w:val="VoetnoottekstChar"/>
    <w:rsid w:val="00645986"/>
    <w:rPr>
      <w:rFonts w:ascii="Times New Roman" w:eastAsia="Times New Roman" w:hAnsi="Times New Roman"/>
      <w:sz w:val="20"/>
      <w:szCs w:val="20"/>
      <w:lang w:eastAsia="nl-NL"/>
    </w:rPr>
  </w:style>
  <w:style w:type="character" w:customStyle="1" w:styleId="VoetnoottekstChar">
    <w:name w:val="Voetnoottekst Char"/>
    <w:basedOn w:val="Standaardalinea-lettertype"/>
    <w:link w:val="Voetnoottekst"/>
    <w:rsid w:val="00645986"/>
    <w:rPr>
      <w:rFonts w:ascii="Times New Roman" w:eastAsia="Times New Roman" w:hAnsi="Times New Roman"/>
    </w:rPr>
  </w:style>
  <w:style w:type="character" w:styleId="Voetnootmarkering">
    <w:name w:val="footnote reference"/>
    <w:basedOn w:val="Standaardalinea-lettertype"/>
    <w:rsid w:val="0064598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20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9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9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9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webSettings" Target="webSettings.xml" Id="rId6" /><Relationship Type="http://schemas.openxmlformats.org/officeDocument/2006/relationships/footer" Target="footer2.xml" Id="rId11" /><Relationship Type="http://schemas.openxmlformats.org/officeDocument/2006/relationships/settings" Target="settings.xml" Id="rId5" /><Relationship Type="http://schemas.openxmlformats.org/officeDocument/2006/relationships/header" Target="header1.xml" Id="rId10" /><Relationship Type="http://schemas.microsoft.com/office/2007/relationships/stylesWithEffects" Target="stylesWithEffects.xml" Id="rId4" /><Relationship Type="http://schemas.openxmlformats.org/officeDocument/2006/relationships/footer" Target="footer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256</ap:Words>
  <ap:Characters>1433</ap:Characters>
  <ap:DocSecurity>4</ap:DocSecurity>
  <ap:Lines>11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1686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2016-03-17T14:02:00.0000000Z</lastPrinted>
  <dcterms:created xsi:type="dcterms:W3CDTF">2016-04-25T07:19:00.0000000Z</dcterms:created>
  <dcterms:modified xsi:type="dcterms:W3CDTF">2016-04-25T07:19:00.0000000Z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0x010100A5CE289DFC79B44E9BB96AA0F057A2A4</vt:lpwstr>
  </property>
</Properties>
</file>