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82" w:rsidP="004F5E82" w:rsidRDefault="004F5E82">
      <w:pPr>
        <w:rPr>
          <w:color w:val="1F497D"/>
        </w:rPr>
      </w:pPr>
      <w:bookmarkStart w:name="_GoBack" w:id="0"/>
      <w:r>
        <w:rPr>
          <w:color w:val="1F497D"/>
        </w:rPr>
        <w:t xml:space="preserve">Namens de VVD wil </w:t>
      </w:r>
      <w:proofErr w:type="spellStart"/>
      <w:r>
        <w:rPr>
          <w:color w:val="1F497D"/>
        </w:rPr>
        <w:t>Helma</w:t>
      </w:r>
      <w:proofErr w:type="spellEnd"/>
      <w:r>
        <w:rPr>
          <w:color w:val="1F497D"/>
        </w:rPr>
        <w:t xml:space="preserve"> Lodders tijdens het rondvraagpunt voor de procedurevergadering van </w:t>
      </w:r>
    </w:p>
    <w:p w:rsidR="004F5E82" w:rsidP="004F5E82" w:rsidRDefault="004F5E82">
      <w:pPr>
        <w:rPr>
          <w:color w:val="1F497D"/>
        </w:rPr>
      </w:pPr>
      <w:proofErr w:type="gramStart"/>
      <w:r>
        <w:rPr>
          <w:color w:val="1F497D"/>
        </w:rPr>
        <w:t>19 april een algemeen overleg NVWA aanvragen, dit met het oog op de verschillende rapporten die onlangs zijn verschenen (o</w:t>
      </w:r>
      <w:r>
        <w:rPr>
          <w:color w:val="1F497D"/>
        </w:rPr>
        <w:t>.</w:t>
      </w:r>
      <w:r>
        <w:rPr>
          <w:color w:val="1F497D"/>
        </w:rPr>
        <w:t>a</w:t>
      </w:r>
      <w:proofErr w:type="gramEnd"/>
      <w:r>
        <w:rPr>
          <w:color w:val="1F497D"/>
        </w:rPr>
        <w:t>.</w:t>
      </w:r>
      <w:r>
        <w:rPr>
          <w:color w:val="1F497D"/>
        </w:rPr>
        <w:t xml:space="preserve"> rapport BIT) en de rapporten/onderzoeken die nog zullen verschijnen en toegezegd zijn voor de behandeling van de voorjaarsnota. </w:t>
      </w:r>
    </w:p>
    <w:bookmarkEnd w:id="0"/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82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4F5E82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F5E8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F5E8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297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2016-04-13T07:30:00.0000000Z</dcterms:created>
  <dcterms:modified xsi:type="dcterms:W3CDTF">2016-04-13T07:32:00.0000000Z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0x010100EFA504B4A2A67D42AACF91EF8120CDB9</vt:lpwstr>
  </property>
</Properties>
</file>