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B2" w:rsidRDefault="00D620B2">
      <w:pPr>
        <w:pStyle w:val="Huisstijl-Ondertekening"/>
      </w:pPr>
      <w:bookmarkStart w:name="_GoBack" w:id="0"/>
      <w:bookmarkEnd w:id="0"/>
      <w:r>
        <w:t>Geachte voorzitter,</w:t>
      </w:r>
    </w:p>
    <w:p w:rsidR="00D620B2" w:rsidP="00D620B2" w:rsidRDefault="00D620B2">
      <w:pPr>
        <w:rPr>
          <w:lang w:eastAsia="zh-CN" w:bidi="hi-IN"/>
        </w:rPr>
      </w:pPr>
    </w:p>
    <w:p w:rsidR="0050043D" w:rsidP="00D12CAE" w:rsidRDefault="00D620B2">
      <w:pPr>
        <w:rPr>
          <w:szCs w:val="18"/>
        </w:rPr>
      </w:pPr>
      <w:r>
        <w:rPr>
          <w:szCs w:val="18"/>
        </w:rPr>
        <w:t>Hierbij bied ik u de nota naar aanleiding van het verslag</w:t>
      </w:r>
      <w:r w:rsidR="00701E04">
        <w:rPr>
          <w:szCs w:val="18"/>
        </w:rPr>
        <w:t xml:space="preserve"> </w:t>
      </w:r>
      <w:r w:rsidR="00511A75">
        <w:rPr>
          <w:szCs w:val="18"/>
        </w:rPr>
        <w:t xml:space="preserve">aan </w:t>
      </w:r>
      <w:r w:rsidR="00701E04">
        <w:rPr>
          <w:szCs w:val="18"/>
        </w:rPr>
        <w:t xml:space="preserve">met betrekking tot het voorstel </w:t>
      </w:r>
      <w:r w:rsidRPr="00D12CAE" w:rsidR="00D12CAE">
        <w:rPr>
          <w:szCs w:val="18"/>
        </w:rPr>
        <w:t>van wet tot stilzwijgende goedkeuring van het Protocol tot wijziging (</w:t>
      </w:r>
      <w:r w:rsidRPr="00D12CAE" w:rsidR="00D12CAE">
        <w:rPr>
          <w:i/>
          <w:szCs w:val="18"/>
        </w:rPr>
        <w:t>Trb</w:t>
      </w:r>
      <w:r w:rsidRPr="00D12CAE" w:rsidR="00D12CAE">
        <w:rPr>
          <w:szCs w:val="18"/>
        </w:rPr>
        <w:t>. 2015, 121) van het op 29 januari 2002 tot stand gekomen Verdrag tussen de Regering van het Koninkrijk der Nederlanden en de Regering van de Republiek Indonesië tot het vermijden van dubbele belasting en het voorkomen van het ontgaan van belasting met betrekking tot belastingen naar het inkomen, met Protocol (</w:t>
      </w:r>
      <w:r w:rsidRPr="00D12CAE" w:rsidR="00D12CAE">
        <w:rPr>
          <w:i/>
          <w:szCs w:val="18"/>
        </w:rPr>
        <w:t>Trb</w:t>
      </w:r>
      <w:r w:rsidRPr="00D12CAE" w:rsidR="00D12CAE">
        <w:rPr>
          <w:szCs w:val="18"/>
        </w:rPr>
        <w:t>. 2002, 33).</w:t>
      </w:r>
    </w:p>
    <w:p w:rsidR="0050043D" w:rsidP="00D12CAE" w:rsidRDefault="0050043D">
      <w:pPr>
        <w:rPr>
          <w:szCs w:val="18"/>
        </w:rPr>
      </w:pPr>
    </w:p>
    <w:p w:rsidR="00511A75" w:rsidP="00D12CAE" w:rsidRDefault="0050043D">
      <w:pPr>
        <w:rPr>
          <w:szCs w:val="18"/>
        </w:rPr>
      </w:pPr>
      <w:r>
        <w:rPr>
          <w:szCs w:val="18"/>
        </w:rPr>
        <w:t>Hoogachtend,</w:t>
      </w:r>
      <w:r w:rsidR="00561F2D">
        <w:br/>
      </w:r>
      <w:r w:rsidR="00561F2D">
        <w:br/>
        <w:t>de staatssecretaris van Financiën</w:t>
      </w:r>
      <w:r w:rsidR="00511A75">
        <w:t>,</w:t>
      </w:r>
      <w:r w:rsidR="00561F2D">
        <w:br/>
      </w:r>
      <w:r w:rsidR="00561F2D">
        <w:br/>
      </w:r>
      <w:r w:rsidR="00561F2D">
        <w:br/>
      </w:r>
    </w:p>
    <w:p w:rsidRPr="00D12CAE" w:rsidR="00557CE8" w:rsidP="00D12CAE" w:rsidRDefault="00557CE8">
      <w:pPr>
        <w:rPr>
          <w:szCs w:val="18"/>
        </w:rPr>
      </w:pPr>
    </w:p>
    <w:p w:rsidR="00911C9F" w:rsidRDefault="00561F2D">
      <w:pPr>
        <w:pStyle w:val="Huisstijl-Ondertekening"/>
      </w:pPr>
      <w:r>
        <w:br/>
        <w:t>Eric Wiebes</w:t>
      </w:r>
    </w:p>
    <w:sectPr w:rsidR="00911C9F"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CE8" w:rsidRDefault="00557CE8">
      <w:pPr>
        <w:spacing w:line="240" w:lineRule="auto"/>
      </w:pPr>
      <w:r>
        <w:separator/>
      </w:r>
    </w:p>
  </w:endnote>
  <w:endnote w:type="continuationSeparator" w:id="0">
    <w:p w:rsidR="00557CE8" w:rsidRDefault="00557C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557CE8">
      <w:trPr>
        <w:trHeight w:hRule="exact" w:val="240"/>
      </w:trPr>
      <w:tc>
        <w:tcPr>
          <w:tcW w:w="7752" w:type="dxa"/>
          <w:shd w:val="clear" w:color="auto" w:fill="auto"/>
        </w:tcPr>
        <w:p w:rsidR="00557CE8" w:rsidRDefault="00557CE8"/>
      </w:tc>
      <w:tc>
        <w:tcPr>
          <w:tcW w:w="2148" w:type="dxa"/>
        </w:tcPr>
        <w:p w:rsidR="00557CE8" w:rsidRDefault="00557CE8">
          <w:pPr>
            <w:pStyle w:val="Huisstijl-Paginanummer"/>
          </w:pPr>
          <w:r>
            <w:t>Pagina </w:t>
          </w:r>
          <w:fldSimple w:instr=" PAGE    \* MERGEFORMAT ">
            <w:r w:rsidR="00AD3084">
              <w:rPr>
                <w:noProof/>
              </w:rPr>
              <w:t>1</w:t>
            </w:r>
          </w:fldSimple>
          <w:r>
            <w:t> van </w:t>
          </w:r>
          <w:fldSimple w:instr=" NUMPAGES  \* Arabic  \* MERGEFORMAT ">
            <w:r w:rsidR="00AD3084">
              <w:rPr>
                <w:noProof/>
              </w:rPr>
              <w:t>1</w:t>
            </w:r>
          </w:fldSimple>
        </w:p>
      </w:tc>
    </w:tr>
  </w:tbl>
  <w:p w:rsidR="00557CE8" w:rsidRDefault="00060D57">
    <w:pPr>
      <w:pStyle w:val="Huisstijl-Rubricering"/>
    </w:pPr>
    <w:r>
      <w:fldChar w:fldCharType="begin"/>
    </w:r>
    <w:r w:rsidR="00557CE8">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557CE8">
      <w:trPr>
        <w:trHeight w:hRule="exact" w:val="240"/>
      </w:trPr>
      <w:tc>
        <w:tcPr>
          <w:tcW w:w="7752" w:type="dxa"/>
          <w:shd w:val="clear" w:color="auto" w:fill="auto"/>
        </w:tcPr>
        <w:p w:rsidR="00557CE8" w:rsidRDefault="00060D57">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57CE8">
            <w:instrText xml:space="preserve"> DOCPROPERTY  Rubricering  \* MERGEFORMAT </w:instrText>
          </w:r>
          <w:r>
            <w:fldChar w:fldCharType="end"/>
          </w:r>
        </w:p>
      </w:tc>
      <w:tc>
        <w:tcPr>
          <w:tcW w:w="2148" w:type="dxa"/>
        </w:tcPr>
        <w:p w:rsidR="00557CE8" w:rsidRDefault="00557CE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AD3084">
              <w:rPr>
                <w:noProof/>
              </w:rPr>
              <w:t>1</w:t>
            </w:r>
          </w:fldSimple>
          <w:r>
            <w:t> van </w:t>
          </w:r>
          <w:fldSimple w:instr=" NUMPAGES  \* Arabic  \* MERGEFORMAT ">
            <w:r w:rsidR="00AD3084">
              <w:rPr>
                <w:noProof/>
              </w:rPr>
              <w:t>1</w:t>
            </w:r>
          </w:fldSimple>
        </w:p>
      </w:tc>
    </w:tr>
  </w:tbl>
  <w:p w:rsidR="00557CE8" w:rsidRDefault="00557CE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CE8" w:rsidRDefault="00557CE8">
      <w:pPr>
        <w:spacing w:line="240" w:lineRule="auto"/>
      </w:pPr>
      <w:r>
        <w:separator/>
      </w:r>
    </w:p>
  </w:footnote>
  <w:footnote w:type="continuationSeparator" w:id="0">
    <w:p w:rsidR="00557CE8" w:rsidRDefault="00557C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E8" w:rsidRDefault="00557CE8" w:rsidP="00701E04">
    <w:pPr>
      <w:pStyle w:val="Huisstijl-Afzendgegevenskop"/>
      <w:framePr w:w="2103" w:h="12013" w:hRule="exact" w:hSpace="180" w:wrap="around" w:vAnchor="page" w:hAnchor="page" w:x="9316" w:y="3022"/>
    </w:pPr>
    <w:r w:rsidRPr="00E81A4D">
      <w:t>Directie Internationale Zaken en Verbruiksbelastingen</w:t>
    </w:r>
  </w:p>
  <w:p w:rsidR="00557CE8" w:rsidRDefault="00557CE8" w:rsidP="00701E04">
    <w:pPr>
      <w:pStyle w:val="Huisstijl-ReferentiegegevenskopW2"/>
      <w:framePr w:w="2103" w:h="12013" w:hRule="exact" w:hSpace="180" w:wrap="around" w:vAnchor="page" w:hAnchor="page" w:x="9316" w:y="3022"/>
    </w:pPr>
    <w:r w:rsidRPr="00E81A4D">
      <w:t>Ons kenmerk</w:t>
    </w:r>
  </w:p>
  <w:p w:rsidR="00557CE8" w:rsidRPr="00FD21B8" w:rsidRDefault="00557CE8" w:rsidP="00701E04">
    <w:pPr>
      <w:pStyle w:val="Huisstijl-Referentiegegevens"/>
      <w:framePr w:w="2103" w:h="12013" w:hRule="exact" w:hSpace="180" w:wrap="around" w:vAnchor="page" w:hAnchor="page" w:x="9316" w:y="3022"/>
    </w:pPr>
    <w:r w:rsidRPr="00C8655C">
      <w:t>IZV/</w:t>
    </w:r>
    <w:r w:rsidR="00060D57">
      <w:fldChar w:fldCharType="begin"/>
    </w:r>
    <w:r w:rsidRPr="00C8655C">
      <w:instrText xml:space="preserve"> DOCPROPERTY  Kenmerk  \* MERGEFORMAT </w:instrText>
    </w:r>
    <w:r w:rsidR="00060D57">
      <w:fldChar w:fldCharType="end"/>
    </w:r>
    <w:r w:rsidRPr="00C8655C">
      <w:t xml:space="preserve"> U</w:t>
    </w:r>
  </w:p>
  <w:p w:rsidR="00557CE8" w:rsidRDefault="00557CE8">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E8" w:rsidRDefault="00557CE8"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Directie Internationale Zaken en Verbruiksbelastingen</w:t>
    </w:r>
  </w:p>
  <w:p w:rsidR="00557CE8" w:rsidRDefault="00557CE8"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Korte Voorhout 7</w:t>
    </w:r>
  </w:p>
  <w:p w:rsidR="00557CE8" w:rsidRDefault="00557CE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2511 CW  Den Haag</w:t>
    </w:r>
    <w:r>
      <w:t>  </w:t>
    </w:r>
  </w:p>
  <w:p w:rsidR="00557CE8" w:rsidRDefault="00557CE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Postbus 20201</w:t>
    </w:r>
  </w:p>
  <w:p w:rsidR="00557CE8" w:rsidRDefault="00557CE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2500 EE  Den Haag</w:t>
    </w:r>
    <w:r>
      <w:t>  </w:t>
    </w:r>
  </w:p>
  <w:p w:rsidR="00557CE8" w:rsidRDefault="00557CE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www.rijksoverheid.nl</w:t>
    </w:r>
  </w:p>
  <w:p w:rsidR="00557CE8" w:rsidRDefault="00557CE8"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Ons kenmerk</w:t>
    </w:r>
  </w:p>
  <w:p w:rsidR="00557CE8" w:rsidRDefault="00557CE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C8655C">
      <w:t>IZV/</w:t>
    </w:r>
    <w:r>
      <w:t xml:space="preserve">2016/ 324 </w:t>
    </w:r>
    <w:r w:rsidR="00060D57">
      <w:fldChar w:fldCharType="begin"/>
    </w:r>
    <w:r w:rsidRPr="00C8655C">
      <w:instrText xml:space="preserve"> DOCPROPERTY  Kenmerk  \* MERGEFORMAT </w:instrText>
    </w:r>
    <w:r w:rsidR="00060D57">
      <w:fldChar w:fldCharType="end"/>
    </w:r>
    <w:r>
      <w:t>M</w:t>
    </w:r>
  </w:p>
  <w:p w:rsidR="00557CE8" w:rsidRDefault="00557CE8"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Uw brief (kenmerk)</w:t>
    </w:r>
  </w:p>
  <w:p w:rsidR="00557CE8" w:rsidRDefault="00060D57"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AD3084">
        <w:t>4 april 2016/34 431</w:t>
      </w:r>
    </w:fldSimple>
  </w:p>
  <w:p w:rsidR="00557CE8" w:rsidRDefault="00557CE8"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Bijlagen</w:t>
    </w:r>
  </w:p>
  <w:p w:rsidR="00557CE8" w:rsidRDefault="00557CE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1</w:t>
    </w:r>
  </w:p>
  <w:p w:rsidR="00557CE8" w:rsidRDefault="00060D57">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557CE8">
                  <w:trPr>
                    <w:trHeight w:val="2636"/>
                  </w:trPr>
                  <w:tc>
                    <w:tcPr>
                      <w:tcW w:w="737" w:type="dxa"/>
                      <w:shd w:val="clear" w:color="auto" w:fill="auto"/>
                    </w:tcPr>
                    <w:p w:rsidR="00557CE8" w:rsidRDefault="00557CE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557CE8" w:rsidRDefault="00557CE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557CE8" w:rsidRDefault="00557CE8"/>
            </w:txbxContent>
          </v:textbox>
          <w10:wrap anchory="page"/>
        </v:shape>
      </w:pict>
    </w:r>
  </w:p>
  <w:tbl>
    <w:tblPr>
      <w:tblW w:w="7520" w:type="dxa"/>
      <w:tblLayout w:type="fixed"/>
      <w:tblCellMar>
        <w:left w:w="0" w:type="dxa"/>
        <w:right w:w="0" w:type="dxa"/>
      </w:tblCellMar>
      <w:tblLook w:val="0000"/>
    </w:tblPr>
    <w:tblGrid>
      <w:gridCol w:w="742"/>
      <w:gridCol w:w="6778"/>
    </w:tblGrid>
    <w:tr w:rsidR="00557CE8" w:rsidRPr="00C8655C">
      <w:trPr>
        <w:trHeight w:val="400"/>
      </w:trPr>
      <w:tc>
        <w:tcPr>
          <w:tcW w:w="7520" w:type="dxa"/>
          <w:gridSpan w:val="2"/>
          <w:shd w:val="clear" w:color="auto" w:fill="auto"/>
        </w:tcPr>
        <w:p w:rsidR="00557CE8" w:rsidRDefault="00557CE8">
          <w:pPr>
            <w:pStyle w:val="Huisstijl-Retouradres"/>
          </w:pPr>
          <w:r w:rsidRPr="00E81A4D">
            <w:t>&gt; Retouradres</w:t>
          </w:r>
          <w:r>
            <w:t> Postbus 20201  2500 EE  Den Haag  </w:t>
          </w:r>
        </w:p>
      </w:tc>
    </w:tr>
    <w:tr w:rsidR="00557CE8">
      <w:trPr>
        <w:cantSplit/>
        <w:trHeight w:hRule="exact" w:val="2440"/>
      </w:trPr>
      <w:tc>
        <w:tcPr>
          <w:tcW w:w="7520" w:type="dxa"/>
          <w:gridSpan w:val="2"/>
          <w:shd w:val="clear" w:color="auto" w:fill="auto"/>
        </w:tcPr>
        <w:p w:rsidR="00557CE8" w:rsidRDefault="00060D57">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57CE8">
            <w:instrText xml:space="preserve"> DOCPROPERTY  Rubricering  \* MERGEFORMAT </w:instrText>
          </w:r>
          <w:r>
            <w:fldChar w:fldCharType="end"/>
          </w:r>
        </w:p>
        <w:p w:rsidR="00AD3084" w:rsidRDefault="00060D57">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557CE8">
            <w:instrText xml:space="preserve"> DOCPROPERTY  Aan  \* MERGEFORMAT </w:instrText>
          </w:r>
          <w:r>
            <w:fldChar w:fldCharType="separate"/>
          </w:r>
          <w:r w:rsidR="00AD3084">
            <w:t>Voorzitter van de Tweede Kamer der Staten-Generaal</w:t>
          </w:r>
        </w:p>
        <w:p w:rsidR="00AD3084" w:rsidRDefault="00AD3084">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557CE8" w:rsidRDefault="00AD3084">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r w:rsidR="00060D57">
            <w:fldChar w:fldCharType="end"/>
          </w:r>
        </w:p>
      </w:tc>
    </w:tr>
    <w:tr w:rsidR="00557CE8">
      <w:trPr>
        <w:trHeight w:hRule="exact" w:val="400"/>
      </w:trPr>
      <w:tc>
        <w:tcPr>
          <w:tcW w:w="7520" w:type="dxa"/>
          <w:gridSpan w:val="2"/>
          <w:shd w:val="clear" w:color="auto" w:fill="auto"/>
        </w:tcPr>
        <w:p w:rsidR="00557CE8" w:rsidRDefault="00557CE8">
          <w:pPr>
            <w:tabs>
              <w:tab w:val="left" w:pos="740"/>
            </w:tabs>
            <w:autoSpaceDE w:val="0"/>
            <w:autoSpaceDN w:val="0"/>
            <w:adjustRightInd w:val="0"/>
            <w:ind w:left="743" w:hanging="743"/>
            <w:rPr>
              <w:rFonts w:cs="Verdana"/>
              <w:szCs w:val="18"/>
            </w:rPr>
          </w:pPr>
        </w:p>
      </w:tc>
    </w:tr>
    <w:tr w:rsidR="00557CE8">
      <w:trPr>
        <w:trHeight w:val="240"/>
      </w:trPr>
      <w:tc>
        <w:tcPr>
          <w:tcW w:w="742" w:type="dxa"/>
          <w:shd w:val="clear" w:color="auto" w:fill="auto"/>
        </w:tcPr>
        <w:p w:rsidR="00557CE8" w:rsidRDefault="00557CE8">
          <w:pPr>
            <w:pStyle w:val="Huisstijl-Datumenbetreft"/>
            <w:rPr>
              <w:rFonts w:cs="Verdana"/>
              <w:szCs w:val="18"/>
            </w:rPr>
          </w:pPr>
          <w:r>
            <w:t>Datum</w:t>
          </w:r>
        </w:p>
      </w:tc>
      <w:tc>
        <w:tcPr>
          <w:tcW w:w="6778" w:type="dxa"/>
          <w:shd w:val="clear" w:color="auto" w:fill="auto"/>
        </w:tcPr>
        <w:p w:rsidR="00557CE8" w:rsidRDefault="00AD3084">
          <w:pPr>
            <w:pStyle w:val="Huisstijl-Gegevens"/>
            <w:rPr>
              <w:rFonts w:cs="Verdana"/>
              <w:szCs w:val="18"/>
            </w:rPr>
          </w:pPr>
          <w:r>
            <w:rPr>
              <w:rFonts w:cs="Verdana"/>
              <w:szCs w:val="18"/>
            </w:rPr>
            <w:t>8 april 2016</w:t>
          </w:r>
        </w:p>
      </w:tc>
    </w:tr>
    <w:tr w:rsidR="00557CE8">
      <w:trPr>
        <w:trHeight w:val="240"/>
      </w:trPr>
      <w:tc>
        <w:tcPr>
          <w:tcW w:w="742" w:type="dxa"/>
          <w:shd w:val="clear" w:color="auto" w:fill="auto"/>
        </w:tcPr>
        <w:p w:rsidR="00557CE8" w:rsidRDefault="00557CE8">
          <w:pPr>
            <w:pStyle w:val="Huisstijl-Datumenbetreft"/>
            <w:rPr>
              <w:rFonts w:cs="Verdana"/>
              <w:szCs w:val="18"/>
            </w:rPr>
          </w:pPr>
          <w:r>
            <w:t>Betreft</w:t>
          </w:r>
        </w:p>
      </w:tc>
      <w:tc>
        <w:tcPr>
          <w:tcW w:w="6778" w:type="dxa"/>
          <w:shd w:val="clear" w:color="auto" w:fill="auto"/>
        </w:tcPr>
        <w:p w:rsidR="00557CE8" w:rsidRDefault="00060D57">
          <w:pPr>
            <w:pStyle w:val="Huisstijl-Gegevens"/>
            <w:rPr>
              <w:rFonts w:cs="Verdana"/>
              <w:szCs w:val="18"/>
            </w:rPr>
          </w:pPr>
          <w:fldSimple w:instr=" DOCPROPERTY  Onderwerp  \* MERGEFORMAT ">
            <w:r w:rsidR="00AD3084">
              <w:t>Voorstel van wet tot wijziging van het belastingverdrag met Indonesië; Nota naar aanleiding van het Verslag van de Tweede Kamer der Staten-Generaal</w:t>
            </w:r>
          </w:fldSimple>
        </w:p>
      </w:tc>
    </w:tr>
  </w:tbl>
  <w:p w:rsidR="00557CE8" w:rsidRDefault="00557CE8">
    <w:pPr>
      <w:pStyle w:val="Koptekst"/>
    </w:pPr>
  </w:p>
  <w:p w:rsidR="00557CE8" w:rsidRDefault="00557CE8">
    <w:pPr>
      <w:pStyle w:val="Koptekst"/>
    </w:pPr>
  </w:p>
  <w:p w:rsidR="00557CE8" w:rsidRDefault="00557CE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842B14"/>
    <w:rsid w:val="0005224D"/>
    <w:rsid w:val="00060D57"/>
    <w:rsid w:val="000B7976"/>
    <w:rsid w:val="00191478"/>
    <w:rsid w:val="001D632D"/>
    <w:rsid w:val="001F4C11"/>
    <w:rsid w:val="00207072"/>
    <w:rsid w:val="00243417"/>
    <w:rsid w:val="00304F00"/>
    <w:rsid w:val="003613F1"/>
    <w:rsid w:val="0040714C"/>
    <w:rsid w:val="00427C42"/>
    <w:rsid w:val="004976A2"/>
    <w:rsid w:val="004B3AB8"/>
    <w:rsid w:val="004F43AA"/>
    <w:rsid w:val="0050043D"/>
    <w:rsid w:val="00511A75"/>
    <w:rsid w:val="00557CE8"/>
    <w:rsid w:val="00561F2D"/>
    <w:rsid w:val="005D7103"/>
    <w:rsid w:val="005D7BBD"/>
    <w:rsid w:val="00623000"/>
    <w:rsid w:val="006C6495"/>
    <w:rsid w:val="00701E04"/>
    <w:rsid w:val="00842B14"/>
    <w:rsid w:val="00892DE4"/>
    <w:rsid w:val="00911C9F"/>
    <w:rsid w:val="0094716C"/>
    <w:rsid w:val="009D7BC1"/>
    <w:rsid w:val="00A076BD"/>
    <w:rsid w:val="00A54164"/>
    <w:rsid w:val="00AB3EF9"/>
    <w:rsid w:val="00AD3084"/>
    <w:rsid w:val="00AE70BA"/>
    <w:rsid w:val="00BE3F1B"/>
    <w:rsid w:val="00C706C5"/>
    <w:rsid w:val="00C8655C"/>
    <w:rsid w:val="00C90F2C"/>
    <w:rsid w:val="00CE728B"/>
    <w:rsid w:val="00D12CAE"/>
    <w:rsid w:val="00D620B2"/>
    <w:rsid w:val="00D67849"/>
    <w:rsid w:val="00D70376"/>
    <w:rsid w:val="00DC034D"/>
    <w:rsid w:val="00E05A5B"/>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Default">
    <w:name w:val="Default"/>
    <w:rsid w:val="00D620B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MP\AppData\Local\Microsoft\Windows\Temporary%20Internet%20Files\Low\Content.IE5\WWIROIL1\DocGen_Brief_nl_NL%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493</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2016-04-08T15:13:00.0000000Z</dcterms:created>
  <dcterms:modified xsi:type="dcterms:W3CDTF">2016-04-08T15:13:00.0000000Z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Voorstel van wet tot wijziging van het belastingverdrag met Indonesië; Nota naar aanleiding van het Verslag van de Tweede Kamer der Staten-Generaal</vt:lpwstr>
  </property>
  <property fmtid="{D5CDD505-2E9C-101B-9397-08002B2CF9AE}" pid="4" name="Datum">
    <vt:lpwstr/>
  </property>
  <property fmtid="{D5CDD505-2E9C-101B-9397-08002B2CF9AE}" pid="5" name="Kenmerk">
    <vt:lpwstr/>
  </property>
  <property fmtid="{D5CDD505-2E9C-101B-9397-08002B2CF9AE}" pid="6" name="UwKenmerk">
    <vt:lpwstr>4 april 2016/34 431</vt:lpwstr>
  </property>
  <property fmtid="{D5CDD505-2E9C-101B-9397-08002B2CF9AE}" pid="7" name="Aan">
    <vt:lpwstr>Voorzitter van de Tweede Kamer der Staten-Generaal_x000d_
Postbus 20018_x000d_
2500 EA  'S-GRAVENHAGE</vt:lpwstr>
  </property>
  <property fmtid="{D5CDD505-2E9C-101B-9397-08002B2CF9AE}" pid="8" name="Rubricering">
    <vt:lpwstr/>
  </property>
  <property fmtid="{D5CDD505-2E9C-101B-9397-08002B2CF9AE}" pid="9" name="ContentTypeId">
    <vt:lpwstr>0x010100F8AF9F73A6196D4384F85BB8CBC5DC9A</vt:lpwstr>
  </property>
</Properties>
</file>