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1A" w:rsidP="00B0551A" w:rsidRDefault="00B0551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Wijngaarden van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30 maart 2016 17:01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Nispen van M.; </w:t>
      </w:r>
      <w:proofErr w:type="spellStart"/>
      <w:r>
        <w:rPr>
          <w:rFonts w:ascii="Tahoma" w:hAnsi="Tahoma" w:eastAsia="Times New Roman" w:cs="Tahoma"/>
          <w:sz w:val="20"/>
          <w:szCs w:val="20"/>
          <w:lang w:eastAsia="nl-NL"/>
        </w:rPr>
        <w:t>Yücel</w:t>
      </w:r>
      <w:proofErr w:type="spellEnd"/>
      <w:r>
        <w:rPr>
          <w:rFonts w:ascii="Tahoma" w:hAnsi="Tahoma" w:eastAsia="Times New Roman" w:cs="Tahoma"/>
          <w:sz w:val="20"/>
          <w:szCs w:val="20"/>
          <w:lang w:eastAsia="nl-NL"/>
        </w:rPr>
        <w:t>, K.; Swinkels, J.; Keijzer, M.; Toorenburg van M.M.; Helder L.; Segers, G.</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tot het houden van een schriftelijk overleg</w:t>
      </w:r>
    </w:p>
    <w:p w:rsidR="00B0551A" w:rsidP="00B0551A" w:rsidRDefault="00B0551A"/>
    <w:p w:rsidR="00B0551A" w:rsidP="00B0551A" w:rsidRDefault="00B0551A">
      <w:r>
        <w:t>Beste medewerkers van de Commissie V&amp;J,</w:t>
      </w:r>
    </w:p>
    <w:p w:rsidR="00B0551A" w:rsidP="00B0551A" w:rsidRDefault="00B0551A"/>
    <w:p w:rsidR="00B0551A" w:rsidP="00B0551A" w:rsidRDefault="00B0551A">
      <w:r>
        <w:t xml:space="preserve">De VVD zou bij de komende PV graag besluiten om een schriftelijk overleg houden over het rapport van de kinderombudsman met aanbevelingen over de rol van de advocatuur bij echtscheidingen waar kinderen bij betrokken zijn. </w:t>
      </w:r>
    </w:p>
    <w:p w:rsidR="00B0551A" w:rsidP="00B0551A" w:rsidRDefault="00B0551A"/>
    <w:p w:rsidR="00B0551A" w:rsidP="00B0551A" w:rsidRDefault="00B0551A">
      <w:hyperlink w:history="1" r:id="rId5">
        <w:r>
          <w:rPr>
            <w:rStyle w:val="Hyperlink"/>
          </w:rPr>
          <w:t>http://www.dekinderombudsman.nl/ul/cms/fck-uploaded/2016.KOM010%20Verkenning%20kindvriendelijke%20advocatuur.pdf</w:t>
        </w:r>
      </w:hyperlink>
    </w:p>
    <w:p w:rsidR="00B0551A" w:rsidP="00B0551A" w:rsidRDefault="00B0551A"/>
    <w:p w:rsidR="00B0551A" w:rsidP="00B0551A" w:rsidRDefault="00B0551A">
      <w:pPr>
        <w:autoSpaceDE w:val="0"/>
        <w:autoSpaceDN w:val="0"/>
        <w:spacing w:before="100" w:after="100"/>
        <w:rPr>
          <w:lang w:eastAsia="nl-NL"/>
        </w:rPr>
      </w:pPr>
      <w:r>
        <w:rPr>
          <w:lang w:eastAsia="nl-NL"/>
        </w:rPr>
        <w:t>Met vriendelijke groeten,</w:t>
      </w:r>
    </w:p>
    <w:p w:rsidR="00B0551A" w:rsidP="00B0551A" w:rsidRDefault="00B0551A">
      <w:pPr>
        <w:autoSpaceDE w:val="0"/>
        <w:autoSpaceDN w:val="0"/>
        <w:spacing w:before="100" w:after="100"/>
        <w:rPr>
          <w:lang w:eastAsia="nl-NL"/>
        </w:rPr>
      </w:pPr>
    </w:p>
    <w:p w:rsidR="00B0551A" w:rsidP="00B0551A" w:rsidRDefault="00B0551A">
      <w:pPr>
        <w:autoSpaceDE w:val="0"/>
        <w:autoSpaceDN w:val="0"/>
        <w:spacing w:before="100" w:after="100"/>
        <w:rPr>
          <w:lang w:eastAsia="nl-NL"/>
        </w:rPr>
      </w:pPr>
      <w:r>
        <w:rPr>
          <w:lang w:eastAsia="nl-NL"/>
        </w:rPr>
        <w:t>Jeroen van Wijngaarden</w:t>
      </w:r>
    </w:p>
    <w:p w:rsidR="00B0551A" w:rsidP="00B0551A" w:rsidRDefault="00B0551A">
      <w:pPr>
        <w:autoSpaceDE w:val="0"/>
        <w:autoSpaceDN w:val="0"/>
        <w:spacing w:before="100" w:after="100"/>
        <w:rPr>
          <w:lang w:eastAsia="nl-NL"/>
        </w:rPr>
      </w:pPr>
      <w:r>
        <w:rPr>
          <w:lang w:eastAsia="nl-NL"/>
        </w:rPr>
        <w:t>Kamerlid VVD-fractie</w:t>
      </w:r>
    </w:p>
    <w:p w:rsidR="00B0551A" w:rsidP="00B0551A" w:rsidRDefault="00B0551A">
      <w:pPr>
        <w:autoSpaceDE w:val="0"/>
        <w:autoSpaceDN w:val="0"/>
        <w:spacing w:before="100" w:after="100"/>
        <w:rPr>
          <w:lang w:eastAsia="nl-NL"/>
        </w:rPr>
      </w:pPr>
      <w:r>
        <w:rPr>
          <w:lang w:eastAsia="nl-NL"/>
        </w:rPr>
        <w:t xml:space="preserve">Woordvoerder </w:t>
      </w:r>
      <w:r>
        <w:rPr>
          <w:b/>
          <w:bCs/>
          <w:lang w:eastAsia="nl-NL"/>
        </w:rPr>
        <w:t>V&amp;J :</w:t>
      </w:r>
      <w:r>
        <w:rPr>
          <w:lang w:eastAsia="nl-NL"/>
        </w:rPr>
        <w:t xml:space="preserve"> Vennootschaps- en ondernemingsrecht, privacy, persoon- en familierecht, auteursrecht, kansspelen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1A"/>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0551A"/>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551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5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551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4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dekinderombudsman.nl/ul/cms/fck-uploaded/2016.KOM010%20Verkenning%20kindvriendelijke%20advocatuur.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843</ap:Characters>
  <ap:DocSecurity>0</ap:DocSecurity>
  <ap:Lines>7</ap:Lines>
  <ap:Paragraphs>1</ap:Paragraphs>
  <ap:ScaleCrop>false</ap:ScaleCrop>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2016-03-30T15:37:00.0000000Z</dcterms:created>
  <dcterms:modified xsi:type="dcterms:W3CDTF">2016-03-30T15:37:00.0000000Z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0x0101005ABD2D1905CD3D4484E960A83A3733C8</vt:lpwstr>
  </property>
</Properties>
</file>