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0DF4FB26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820BF1">
        <w:t>drie</w:t>
      </w:r>
      <w:r w:rsidR="00B57B29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Pr="005D7D69" w:rsidR="00820BF1" w:rsidP="00820BF1" w:rsidRDefault="00820BF1" w14:paraId="17DE0B08" w14:textId="52C8F3F8">
      <w:pPr>
        <w:spacing w:line="276" w:lineRule="auto"/>
        <w:ind w:left="360"/>
        <w:rPr>
          <w:szCs w:val="18"/>
        </w:rPr>
      </w:pPr>
      <w:r w:rsidRPr="005D7D69">
        <w:t xml:space="preserve">Fiche 1: </w:t>
      </w:r>
      <w:r w:rsidRPr="005D7D69">
        <w:rPr>
          <w:szCs w:val="18"/>
        </w:rPr>
        <w:t xml:space="preserve">Mededeling Strategie voor vloeibaar aardgas en gasopslag </w:t>
      </w:r>
    </w:p>
    <w:p w:rsidRPr="005D7D69" w:rsidR="00820BF1" w:rsidP="00820BF1" w:rsidRDefault="00820BF1" w14:paraId="3C5A0201" w14:textId="77777777">
      <w:pPr>
        <w:spacing w:line="276" w:lineRule="auto"/>
        <w:ind w:left="360"/>
        <w:rPr>
          <w:szCs w:val="18"/>
        </w:rPr>
      </w:pPr>
      <w:r>
        <w:rPr>
          <w:szCs w:val="18"/>
        </w:rPr>
        <w:t xml:space="preserve">Fiche 2: </w:t>
      </w:r>
      <w:r w:rsidRPr="005D7D69">
        <w:rPr>
          <w:szCs w:val="18"/>
        </w:rPr>
        <w:t xml:space="preserve">Mededeling EU Strategie betreffende verwarming en koeling </w:t>
      </w:r>
    </w:p>
    <w:p w:rsidRPr="005D7D69" w:rsidR="00820BF1" w:rsidP="00820BF1" w:rsidRDefault="00820BF1" w14:paraId="640BC0DE" w14:textId="77777777">
      <w:pPr>
        <w:spacing w:line="276" w:lineRule="auto"/>
        <w:ind w:left="360"/>
        <w:rPr>
          <w:szCs w:val="18"/>
        </w:rPr>
      </w:pPr>
      <w:r>
        <w:rPr>
          <w:szCs w:val="18"/>
        </w:rPr>
        <w:t xml:space="preserve">Fiche 3: </w:t>
      </w:r>
      <w:r w:rsidRPr="005D7D69">
        <w:rPr>
          <w:szCs w:val="18"/>
        </w:rPr>
        <w:t xml:space="preserve">Wijziging detacheringsrichtlijn </w:t>
      </w:r>
    </w:p>
    <w:p w:rsidRPr="00CB51CB" w:rsidR="00820BF1" w:rsidP="00820BF1" w:rsidRDefault="00820BF1" w14:paraId="31F3030E" w14:textId="77777777">
      <w:pPr>
        <w:ind w:left="227"/>
      </w:pPr>
    </w:p>
    <w:p w:rsidRPr="00CB51CB" w:rsidR="00CB51CB" w:rsidP="00CB51CB" w:rsidRDefault="00CB51CB" w14:paraId="4683B46A" w14:textId="76E2316E">
      <w:pPr>
        <w:ind w:left="227"/>
      </w:pP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E712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E712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741F1B66" w:rsidR="0014093E" w:rsidRDefault="004E712D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157437C0" w:rsidR="0014093E" w:rsidRDefault="004E712D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CF7AF8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CF7AF8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0A1CA7FE" w:rsidR="0014093E" w:rsidRDefault="004E712D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0A1CA7FE" w:rsidR="0014093E" w:rsidRDefault="004E712D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TW"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368A484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4E712D">
                                  <w:t>www.minbuza.nl</w:t>
                                </w:r>
                              </w:p>
                              <w:bookmarkEnd w:id="18"/>
                              <w:p w14:paraId="55140C8B" w14:textId="31DA24DF" w:rsidR="0014093E" w:rsidRPr="00E1747E" w:rsidRDefault="004E712D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9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51A92BEA" w:rsidR="0014093E" w:rsidRPr="007363CA" w:rsidRDefault="004E712D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128FE69F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4E712D">
                                  <w:t>178922</w:t>
                                </w:r>
                                <w:r w:rsidR="00820BF1">
                                  <w:t xml:space="preserve"> </w:t>
                                </w:r>
                                <w:r w:rsidR="00C756E9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55140C94" w14:textId="2E98139E" w:rsidR="0014093E" w:rsidRPr="007363CA" w:rsidRDefault="004E712D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368A484"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4E712D">
                            <w:t>www.minbuza.nl</w:t>
                          </w:r>
                        </w:p>
                        <w:bookmarkEnd w:id="24"/>
                        <w:p w14:paraId="55140C8B" w14:textId="31DA24DF" w:rsidR="0014093E" w:rsidRPr="00E1747E" w:rsidRDefault="004E712D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5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5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6" w:name="bm_fax"/>
                          <w:bookmarkStart w:id="27" w:name="bm_email"/>
                          <w:bookmarkEnd w:id="26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7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51A92BEA" w:rsidR="0014093E" w:rsidRPr="007363CA" w:rsidRDefault="004E712D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128FE69F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4E712D">
                            <w:t>178922</w:t>
                          </w:r>
                          <w:r w:rsidR="00820BF1">
                            <w:t xml:space="preserve"> </w:t>
                          </w:r>
                          <w:r w:rsidR="00C756E9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55140C94" w14:textId="2E98139E" w:rsidR="0014093E" w:rsidRPr="007363CA" w:rsidRDefault="004E712D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1C822618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4E712D" w:rsidRPr="004E712D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4E712D" w:rsidRPr="004E712D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3C52BED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4E712D" w:rsidRPr="004E712D">
            <w:rPr>
              <w:bCs/>
              <w:lang w:val="en-US"/>
            </w:rPr>
            <w:t>4</w:t>
          </w:r>
        </w:p>
        <w:p w14:paraId="55140C65" w14:textId="5AA116DA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2EF72707" w:rsidR="0014093E" w:rsidRPr="00035E67" w:rsidRDefault="004E712D" w:rsidP="00820BF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820BF1">
            <w:rPr>
              <w:rFonts w:cs="Verdana"/>
              <w:szCs w:val="18"/>
            </w:rPr>
            <w:t>24</w:t>
          </w:r>
          <w:r w:rsidR="00666FDB">
            <w:rPr>
              <w:rFonts w:cs="Verdana"/>
              <w:szCs w:val="18"/>
            </w:rPr>
            <w:t xml:space="preserve"> maart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3916CDBD" w:rsidR="0014093E" w:rsidRPr="001F182C" w:rsidRDefault="004E712D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7363CA">
            <w:t>Informatievoorziening over nieuwe Commissievoorstellen</w:t>
          </w:r>
          <w:bookmarkEnd w:id="29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812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CF7AF8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9327E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332</ap:Characters>
  <ap:DocSecurity>0</ap:DocSecurity>
  <ap:Lines>23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oFAAohepTGvwTLjZMifWr88eRRjgVZdC5WWBTYQhvfyfByvVbutXU9BmL2KKaSy4ZIiCHxcy6cLHg6ic
cV+zOyc+7J3+R/gcj4YCqbyrEhG6PRitfc5bExCym4wOZ5w3pj6Swbd96UW92mn7DQD/DOCYSSSH
/BL6yqf7+8OERupqSE/6aK/qhU+SVRmkBQqfzbGGjfvaBmcJ8PMNnnL3n2uJa3jJ07BjYrb3HKBU
Ym6N2q9hd8nh1CAjH</vt:lpwstr>
  </property>
  <property fmtid="{D5CDD505-2E9C-101B-9397-08002B2CF9AE}" pid="3" name="MAIL_MSG_ID2">
    <vt:lpwstr>g/+LyqSWnszzZeYRykOgy9OfsPkPcsdgmR5I6KXYl5xhqi6Aa1KOeKtznU9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4AAAv2pPQheLA5X9hu23LBmibTTVCZrMz0OFNbLejiBAcKLRD+i0/U5yNA==</vt:lpwstr>
  </property>
  <property fmtid="{D5CDD505-2E9C-101B-9397-08002B2CF9AE}" pid="6" name="ContentTypeId">
    <vt:lpwstr>0x0101001ED3D33AB200A9499C8642D68373B8E6</vt:lpwstr>
  </property>
</Properties>
</file>