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F6" w:rsidP="00FC3FF6" w:rsidRDefault="00FC3FF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Zeeland van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22 maart 2016 15:20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Bergkamp, V.</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V&amp;J</w:t>
      </w:r>
    </w:p>
    <w:p w:rsidR="00FC3FF6" w:rsidP="00FC3FF6" w:rsidRDefault="00FC3FF6"/>
    <w:p w:rsidR="00FC3FF6" w:rsidP="00FC3FF6" w:rsidRDefault="00FC3FF6">
      <w:r>
        <w:t>Beste griffie,</w:t>
      </w:r>
    </w:p>
    <w:p w:rsidR="00FC3FF6" w:rsidP="00FC3FF6" w:rsidRDefault="00FC3FF6"/>
    <w:p w:rsidR="00FC3FF6" w:rsidP="00FC3FF6" w:rsidRDefault="00FC3FF6">
      <w:r>
        <w:t xml:space="preserve">Graag zou ik, namens Vera Bergkamp, een tweeledige rondvraag willen aanmelden voor de procedurevergadering van V&amp;J op 23 maart 2016. </w:t>
      </w:r>
    </w:p>
    <w:p w:rsidR="00FC3FF6" w:rsidP="00FC3FF6" w:rsidRDefault="00FC3FF6"/>
    <w:p w:rsidR="00FC3FF6" w:rsidP="00FC3FF6" w:rsidRDefault="00FC3FF6">
      <w:r>
        <w:t>Allereerst: Graag zou D66 een reactie van het kabinet ontvangen op het onderzoek van de NRC dat aantoont dat er veel geheime schikkingen over seksueel misbruik in de Rooms Katholieke Kerk zijn gedaan (</w:t>
      </w:r>
      <w:hyperlink w:history="1" r:id="rId5">
        <w:r>
          <w:rPr>
            <w:rStyle w:val="Hyperlink"/>
          </w:rPr>
          <w:t>http://www.nrc.nl/next/2016/03/19/veel-misbruikzaken-in-geheim-afgehandeld-1600293</w:t>
        </w:r>
      </w:hyperlink>
      <w:r>
        <w:t xml:space="preserve">). </w:t>
      </w:r>
    </w:p>
    <w:p w:rsidR="00FC3FF6" w:rsidP="00FC3FF6" w:rsidRDefault="00FC3FF6"/>
    <w:p w:rsidR="00FC3FF6" w:rsidP="00FC3FF6" w:rsidRDefault="00FC3FF6">
      <w:pPr>
        <w:pStyle w:val="Tekstzonderopmaak"/>
      </w:pPr>
      <w:r>
        <w:t>D66 wil in deze reactie graag in het bijzonder een reflectie van het kabinet op in hoeverre er door de vele geheime schikkingen:</w:t>
      </w:r>
    </w:p>
    <w:p w:rsidR="00FC3FF6" w:rsidP="00FC3FF6" w:rsidRDefault="00FC3FF6">
      <w:pPr>
        <w:pStyle w:val="Tekstzonderopmaak"/>
      </w:pPr>
      <w:r>
        <w:t>- voldoende zicht is (risico's zijn) of mensen die misbruik hebben gepleegd nog steeds werkzaam kunnen zijn voor de Rooms Katholieke Kerk of elders door kunnen gaan met het plegen van dit misdrijf;</w:t>
      </w:r>
    </w:p>
    <w:p w:rsidR="00FC3FF6" w:rsidP="00FC3FF6" w:rsidRDefault="00FC3FF6">
      <w:pPr>
        <w:pStyle w:val="Tekstzonderopmaak"/>
      </w:pPr>
      <w:r>
        <w:t>- bewijsmateriaal verloren is gegaan voor zaken die nu nog niet zijn aangetoond;</w:t>
      </w:r>
    </w:p>
    <w:p w:rsidR="00FC3FF6" w:rsidP="00FC3FF6" w:rsidRDefault="00FC3FF6">
      <w:pPr>
        <w:pStyle w:val="Tekstzonderopmaak"/>
      </w:pPr>
    </w:p>
    <w:p w:rsidR="00FC3FF6" w:rsidP="00FC3FF6" w:rsidRDefault="00FC3FF6">
      <w:pPr>
        <w:pStyle w:val="Tekstzonderopmaak"/>
      </w:pPr>
      <w:r>
        <w:t>Daarnaast wil D66 weten of mensen onder druk zijn gezet om een geheimhoudingsverklaring te ondertekenen. En in hoeverre de ingezette mediators wel onafhankelijk zijn?</w:t>
      </w:r>
    </w:p>
    <w:p w:rsidR="00FC3FF6" w:rsidP="00FC3FF6" w:rsidRDefault="00FC3FF6">
      <w:r>
        <w:t xml:space="preserve">Graag zouden wij deze informatie uiterlijk 1 mei met een reactie tegemoet zien, en indien het tweede gedeelte van deze rondvraag wordt toegekend, dan graag voor het AO Misbruik RKK. </w:t>
      </w:r>
    </w:p>
    <w:p w:rsidR="00FC3FF6" w:rsidP="00FC3FF6" w:rsidRDefault="00FC3FF6"/>
    <w:p w:rsidR="00FC3FF6" w:rsidP="00FC3FF6" w:rsidRDefault="00FC3FF6">
      <w:r>
        <w:t xml:space="preserve">Ten tweede: D66 en de PvdA zouden graag een Algemeen Overleg over Misbruik en de Rooms Katholieke Kerk aan willen vragen, hierbij kunnen dan ook de stukken (waaronder 34000 VI, nr. 60 en 34000 VI, nr. 102 en 34300 VI, nr. 74) zoals genoemd in de stafnotitie onder agendapunt 29 van de procedurevergadering meegenomen worden, evenals het verzoek hierboven. </w:t>
      </w:r>
    </w:p>
    <w:p w:rsidR="00FC3FF6" w:rsidP="00FC3FF6" w:rsidRDefault="00FC3FF6">
      <w:r>
        <w:t xml:space="preserve">Hartelijk dank voor het rondsturen hiervan alvast, </w:t>
      </w:r>
    </w:p>
    <w:p w:rsidR="00FC3FF6" w:rsidP="00FC3FF6" w:rsidRDefault="00FC3FF6"/>
    <w:p w:rsidR="00FC3FF6" w:rsidP="00FC3FF6" w:rsidRDefault="00FC3FF6">
      <w:r>
        <w:t>Mede namens Vera Bergkamp,</w:t>
      </w:r>
    </w:p>
    <w:p w:rsidR="00FC3FF6" w:rsidP="00FC3FF6" w:rsidRDefault="00FC3FF6">
      <w:pPr>
        <w:pStyle w:val="Tekstzonderopmaak"/>
      </w:pPr>
    </w:p>
    <w:p w:rsidR="00FC3FF6" w:rsidP="00FC3FF6" w:rsidRDefault="00FC3FF6">
      <w:pPr>
        <w:rPr>
          <w:color w:val="1F497D"/>
          <w:lang w:eastAsia="nl-NL"/>
        </w:rPr>
      </w:pPr>
      <w:r>
        <w:rPr>
          <w:color w:val="1F497D"/>
          <w:lang w:eastAsia="nl-NL"/>
        </w:rPr>
        <w:t>Met vriendelijke groet,</w:t>
      </w:r>
    </w:p>
    <w:p w:rsidR="00FC3FF6" w:rsidP="00FC3FF6" w:rsidRDefault="00FC3FF6">
      <w:pPr>
        <w:rPr>
          <w:color w:val="1F497D"/>
          <w:lang w:eastAsia="nl-NL"/>
        </w:rPr>
      </w:pPr>
    </w:p>
    <w:p w:rsidR="00FC3FF6" w:rsidP="00FC3FF6" w:rsidRDefault="00FC3FF6">
      <w:pPr>
        <w:rPr>
          <w:color w:val="1F497D"/>
          <w:lang w:eastAsia="nl-NL"/>
        </w:rPr>
      </w:pPr>
      <w:r>
        <w:rPr>
          <w:color w:val="1F497D"/>
          <w:lang w:eastAsia="nl-NL"/>
        </w:rPr>
        <w:t>Elise van Zeeland</w:t>
      </w:r>
    </w:p>
    <w:p w:rsidR="00FC3FF6" w:rsidP="00FC3FF6" w:rsidRDefault="00FC3FF6">
      <w:pPr>
        <w:rPr>
          <w:color w:val="1F497D"/>
          <w:lang w:eastAsia="nl-NL"/>
        </w:rPr>
      </w:pPr>
      <w:r>
        <w:rPr>
          <w:color w:val="1F497D"/>
          <w:lang w:eastAsia="nl-NL"/>
        </w:rPr>
        <w:t>D66 Tweede Kamerfractie</w:t>
      </w:r>
    </w:p>
    <w:p w:rsidR="00FC3FF6" w:rsidP="00FC3FF6" w:rsidRDefault="00FC3FF6">
      <w:pPr>
        <w:rPr>
          <w:color w:val="1F497D"/>
          <w:lang w:eastAsia="nl-NL"/>
        </w:rPr>
      </w:pPr>
      <w:r>
        <w:rPr>
          <w:color w:val="1F497D"/>
          <w:lang w:eastAsia="nl-NL"/>
        </w:rPr>
        <w:t>Beleidsmedewerker VWS</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F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C3FF6"/>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3FF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C3FF6"/>
    <w:rPr>
      <w:color w:val="0000FF"/>
      <w:u w:val="single"/>
    </w:rPr>
  </w:style>
  <w:style w:type="paragraph" w:styleId="Tekstzonderopmaak">
    <w:name w:val="Plain Text"/>
    <w:basedOn w:val="Standaard"/>
    <w:link w:val="TekstzonderopmaakChar"/>
    <w:uiPriority w:val="99"/>
    <w:unhideWhenUsed/>
    <w:rsid w:val="00FC3FF6"/>
  </w:style>
  <w:style w:type="character" w:customStyle="1" w:styleId="TekstzonderopmaakChar">
    <w:name w:val="Tekst zonder opmaak Char"/>
    <w:basedOn w:val="Standaardalinea-lettertype"/>
    <w:link w:val="Tekstzonderopmaak"/>
    <w:uiPriority w:val="99"/>
    <w:rsid w:val="00FC3FF6"/>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3FF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C3FF6"/>
    <w:rPr>
      <w:color w:val="0000FF"/>
      <w:u w:val="single"/>
    </w:rPr>
  </w:style>
  <w:style w:type="paragraph" w:styleId="Tekstzonderopmaak">
    <w:name w:val="Plain Text"/>
    <w:basedOn w:val="Standaard"/>
    <w:link w:val="TekstzonderopmaakChar"/>
    <w:uiPriority w:val="99"/>
    <w:unhideWhenUsed/>
    <w:rsid w:val="00FC3FF6"/>
  </w:style>
  <w:style w:type="character" w:customStyle="1" w:styleId="TekstzonderopmaakChar">
    <w:name w:val="Tekst zonder opmaak Char"/>
    <w:basedOn w:val="Standaardalinea-lettertype"/>
    <w:link w:val="Tekstzonderopmaak"/>
    <w:uiPriority w:val="99"/>
    <w:rsid w:val="00FC3FF6"/>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rc.nl/next/2016/03/19/veel-misbruikzaken-in-geheim-afgehandeld-160029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279</ap:Words>
  <ap:Characters>1663</ap:Characters>
  <ap:DocSecurity>0</ap:DocSecurity>
  <ap:Lines>13</ap:Lines>
  <ap:Paragraphs>3</ap:Paragraphs>
  <ap:ScaleCrop>false</ap:ScaleCrop>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2016-03-22T14:56:00.0000000Z</dcterms:created>
  <dcterms:modified xsi:type="dcterms:W3CDTF">2016-03-22T14:59:00.0000000Z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0x0101002B4530870BE40B47BFC4C15272787FB8</vt:lpwstr>
  </property>
</Properties>
</file>