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F51EC" w:rsidR="00B27DD6" w:rsidP="002F51EC" w:rsidRDefault="00B27DD6" w14:paraId="6D412532" w14:textId="4119FB43">
      <w:pPr>
        <w:rPr>
          <w:rFonts w:ascii="Verdana" w:hAnsi="Verdana"/>
          <w:b/>
          <w:bCs/>
          <w:sz w:val="18"/>
          <w:szCs w:val="18"/>
        </w:rPr>
      </w:pPr>
      <w:r w:rsidRPr="002F51EC">
        <w:rPr>
          <w:rFonts w:ascii="Verdana" w:hAnsi="Verdana"/>
          <w:b/>
          <w:bCs/>
          <w:sz w:val="18"/>
          <w:szCs w:val="18"/>
        </w:rPr>
        <w:t xml:space="preserve">Appreciatie Commissiemededeling </w:t>
      </w:r>
      <w:r w:rsidRPr="002F51EC">
        <w:rPr>
          <w:rFonts w:ascii="Verdana" w:hAnsi="Verdana"/>
          <w:b/>
          <w:bCs/>
          <w:iCs/>
          <w:sz w:val="18"/>
          <w:szCs w:val="18"/>
        </w:rPr>
        <w:t>Eerste Rapport inzake Herplaatsing en Hervestiging</w:t>
      </w:r>
    </w:p>
    <w:p w:rsidRPr="00B27DD6" w:rsidR="006833AC" w:rsidP="00B324FD" w:rsidRDefault="006833AC" w14:paraId="3209803B" w14:textId="77777777">
      <w:pPr>
        <w:autoSpaceDE w:val="0"/>
        <w:autoSpaceDN w:val="0"/>
        <w:rPr>
          <w:rFonts w:ascii="Verdana" w:hAnsi="Verdana"/>
          <w:iCs/>
          <w:sz w:val="18"/>
          <w:szCs w:val="18"/>
        </w:rPr>
      </w:pPr>
    </w:p>
    <w:p w:rsidRPr="00B27DD6" w:rsidR="00D53BFB" w:rsidP="00B324FD" w:rsidRDefault="00D53BFB" w14:paraId="31891D6B" w14:textId="77777777">
      <w:pPr>
        <w:autoSpaceDE w:val="0"/>
        <w:autoSpaceDN w:val="0"/>
        <w:rPr>
          <w:rFonts w:ascii="Verdana" w:hAnsi="Verdana"/>
          <w:sz w:val="18"/>
          <w:szCs w:val="18"/>
        </w:rPr>
      </w:pPr>
      <w:r w:rsidRPr="00B27DD6">
        <w:rPr>
          <w:rFonts w:ascii="Verdana" w:hAnsi="Verdana"/>
          <w:iCs/>
          <w:sz w:val="18"/>
          <w:szCs w:val="18"/>
        </w:rPr>
        <w:t xml:space="preserve">Hierna treft u de kabinetsappreciatie aan van </w:t>
      </w:r>
      <w:r w:rsidRPr="00B27DD6" w:rsidR="00227DEF">
        <w:rPr>
          <w:rFonts w:ascii="Verdana" w:hAnsi="Verdana"/>
          <w:iCs/>
          <w:sz w:val="18"/>
          <w:szCs w:val="18"/>
        </w:rPr>
        <w:t>het ‘Eerste Rapport inzake Herplaatsing en Hervestiging’</w:t>
      </w:r>
      <w:r w:rsidRPr="00B27DD6" w:rsidR="00B324FD">
        <w:rPr>
          <w:rStyle w:val="FootnoteReference"/>
          <w:rFonts w:ascii="Verdana" w:hAnsi="Verdana"/>
          <w:iCs/>
          <w:sz w:val="18"/>
          <w:szCs w:val="18"/>
        </w:rPr>
        <w:footnoteReference w:id="1"/>
      </w:r>
      <w:r w:rsidRPr="00B27DD6" w:rsidR="00227DEF">
        <w:rPr>
          <w:rFonts w:ascii="Verdana" w:hAnsi="Verdana"/>
          <w:iCs/>
          <w:sz w:val="18"/>
          <w:szCs w:val="18"/>
        </w:rPr>
        <w:t xml:space="preserve"> zoals door de </w:t>
      </w:r>
      <w:r w:rsidRPr="00B27DD6">
        <w:rPr>
          <w:rFonts w:ascii="Verdana" w:hAnsi="Verdana"/>
          <w:iCs/>
          <w:sz w:val="18"/>
          <w:szCs w:val="18"/>
        </w:rPr>
        <w:t xml:space="preserve">Europese Commissie </w:t>
      </w:r>
      <w:r w:rsidRPr="00B27DD6" w:rsidR="00B324FD">
        <w:rPr>
          <w:rFonts w:ascii="Verdana" w:hAnsi="Verdana"/>
          <w:iCs/>
          <w:sz w:val="18"/>
          <w:szCs w:val="18"/>
        </w:rPr>
        <w:t>gepresenteerd op 16 maart 2015</w:t>
      </w:r>
      <w:r w:rsidRPr="00B27DD6">
        <w:rPr>
          <w:rFonts w:ascii="Verdana" w:hAnsi="Verdana"/>
          <w:iCs/>
          <w:sz w:val="18"/>
          <w:szCs w:val="18"/>
        </w:rPr>
        <w:t>. Deze appreciatie komt in plaats van het reguliere BNC-fiche.</w:t>
      </w:r>
    </w:p>
    <w:p w:rsidRPr="00B27DD6" w:rsidR="00D53BFB" w:rsidP="003E20B3" w:rsidRDefault="00D53BFB" w14:paraId="743A5E5F" w14:textId="77777777">
      <w:pPr>
        <w:spacing w:line="240" w:lineRule="atLeast"/>
        <w:rPr>
          <w:rFonts w:ascii="Verdana" w:hAnsi="Verdana"/>
          <w:sz w:val="18"/>
          <w:szCs w:val="18"/>
        </w:rPr>
      </w:pPr>
    </w:p>
    <w:p w:rsidRPr="00B27DD6" w:rsidR="00B419A8" w:rsidP="00B324FD" w:rsidRDefault="00FB2D0A" w14:paraId="7E434DCE" w14:textId="77777777">
      <w:pPr>
        <w:spacing w:line="240" w:lineRule="atLeast"/>
        <w:rPr>
          <w:rFonts w:ascii="Verdana" w:hAnsi="Verdana"/>
          <w:sz w:val="18"/>
          <w:szCs w:val="18"/>
        </w:rPr>
      </w:pPr>
      <w:r w:rsidRPr="00B27DD6">
        <w:rPr>
          <w:rFonts w:ascii="Verdana" w:hAnsi="Verdana"/>
          <w:sz w:val="18"/>
          <w:szCs w:val="18"/>
        </w:rPr>
        <w:t xml:space="preserve">Op 16 maart jl. heeft de Europese Commissie een rapport uitgebracht waarin de stand van zaken </w:t>
      </w:r>
      <w:r w:rsidRPr="00B27DD6" w:rsidR="003E20B3">
        <w:rPr>
          <w:rFonts w:ascii="Verdana" w:hAnsi="Verdana"/>
          <w:sz w:val="18"/>
          <w:szCs w:val="18"/>
        </w:rPr>
        <w:t xml:space="preserve">wordt gegeven </w:t>
      </w:r>
      <w:r w:rsidRPr="00B27DD6">
        <w:rPr>
          <w:rFonts w:ascii="Verdana" w:hAnsi="Verdana"/>
          <w:sz w:val="18"/>
          <w:szCs w:val="18"/>
        </w:rPr>
        <w:t>van de uitvoering van de</w:t>
      </w:r>
      <w:r w:rsidRPr="00B27DD6" w:rsidR="001B7B46">
        <w:rPr>
          <w:rFonts w:ascii="Verdana" w:hAnsi="Verdana"/>
          <w:sz w:val="18"/>
          <w:szCs w:val="18"/>
        </w:rPr>
        <w:t xml:space="preserve"> </w:t>
      </w:r>
      <w:r w:rsidRPr="00B27DD6" w:rsidR="00B46462">
        <w:rPr>
          <w:rFonts w:ascii="Verdana" w:hAnsi="Verdana"/>
          <w:sz w:val="18"/>
          <w:szCs w:val="18"/>
        </w:rPr>
        <w:t>Europese</w:t>
      </w:r>
      <w:r w:rsidRPr="00B27DD6">
        <w:rPr>
          <w:rFonts w:ascii="Verdana" w:hAnsi="Verdana"/>
          <w:sz w:val="18"/>
          <w:szCs w:val="18"/>
        </w:rPr>
        <w:t xml:space="preserve"> herplaatsingsbesluiten</w:t>
      </w:r>
      <w:r w:rsidRPr="00B27DD6" w:rsidR="00B77342">
        <w:rPr>
          <w:rFonts w:ascii="Verdana" w:hAnsi="Verdana"/>
          <w:sz w:val="18"/>
          <w:szCs w:val="18"/>
        </w:rPr>
        <w:t xml:space="preserve"> van september 2015</w:t>
      </w:r>
      <w:r w:rsidRPr="00B27DD6" w:rsidR="001B7B46">
        <w:rPr>
          <w:rFonts w:ascii="Verdana" w:hAnsi="Verdana"/>
          <w:sz w:val="18"/>
          <w:szCs w:val="18"/>
        </w:rPr>
        <w:t xml:space="preserve"> en de</w:t>
      </w:r>
      <w:r w:rsidRPr="00B27DD6">
        <w:rPr>
          <w:rFonts w:ascii="Verdana" w:hAnsi="Verdana"/>
          <w:sz w:val="18"/>
          <w:szCs w:val="18"/>
        </w:rPr>
        <w:t xml:space="preserve"> uitvoering van het </w:t>
      </w:r>
      <w:r w:rsidRPr="00B27DD6" w:rsidR="006D31EB">
        <w:rPr>
          <w:rFonts w:ascii="Verdana" w:hAnsi="Verdana"/>
          <w:sz w:val="18"/>
          <w:szCs w:val="18"/>
        </w:rPr>
        <w:t xml:space="preserve">Europese </w:t>
      </w:r>
      <w:r w:rsidRPr="00B27DD6">
        <w:rPr>
          <w:rFonts w:ascii="Verdana" w:hAnsi="Verdana"/>
          <w:sz w:val="18"/>
          <w:szCs w:val="18"/>
        </w:rPr>
        <w:t xml:space="preserve">hervestigingsbesluit van </w:t>
      </w:r>
      <w:r w:rsidRPr="00B27DD6" w:rsidR="00B77342">
        <w:rPr>
          <w:rFonts w:ascii="Verdana" w:hAnsi="Verdana"/>
          <w:sz w:val="18"/>
          <w:szCs w:val="18"/>
        </w:rPr>
        <w:t>juli 2015. Met dit rapport voldoet de Commissie o</w:t>
      </w:r>
      <w:r w:rsidRPr="00B27DD6" w:rsidR="00A81C74">
        <w:rPr>
          <w:rFonts w:ascii="Verdana" w:hAnsi="Verdana"/>
          <w:sz w:val="18"/>
          <w:szCs w:val="18"/>
        </w:rPr>
        <w:t xml:space="preserve">nder meer aan de verplichting om </w:t>
      </w:r>
      <w:r w:rsidRPr="00B27DD6" w:rsidR="003E20B3">
        <w:rPr>
          <w:rFonts w:ascii="Verdana" w:hAnsi="Verdana"/>
          <w:sz w:val="18"/>
          <w:szCs w:val="18"/>
        </w:rPr>
        <w:t xml:space="preserve">elke </w:t>
      </w:r>
      <w:r w:rsidRPr="00B27DD6" w:rsidR="00A81C74">
        <w:rPr>
          <w:rFonts w:ascii="Verdana" w:hAnsi="Verdana"/>
          <w:sz w:val="18"/>
          <w:szCs w:val="18"/>
        </w:rPr>
        <w:t xml:space="preserve">zes maanden </w:t>
      </w:r>
      <w:r w:rsidRPr="00B27DD6" w:rsidR="003E20B3">
        <w:rPr>
          <w:rFonts w:ascii="Verdana" w:hAnsi="Verdana"/>
          <w:sz w:val="18"/>
          <w:szCs w:val="18"/>
        </w:rPr>
        <w:t xml:space="preserve">te </w:t>
      </w:r>
      <w:r w:rsidRPr="00B27DD6" w:rsidR="00A81C74">
        <w:rPr>
          <w:rFonts w:ascii="Verdana" w:hAnsi="Verdana"/>
          <w:sz w:val="18"/>
          <w:szCs w:val="18"/>
        </w:rPr>
        <w:t>rapporteren over de uit</w:t>
      </w:r>
      <w:r w:rsidRPr="00B27DD6" w:rsidR="005A5000">
        <w:rPr>
          <w:rFonts w:ascii="Verdana" w:hAnsi="Verdana"/>
          <w:sz w:val="18"/>
          <w:szCs w:val="18"/>
        </w:rPr>
        <w:t>voering van de herplaatsingsbesluiten</w:t>
      </w:r>
      <w:r w:rsidRPr="00B27DD6" w:rsidR="000E3078">
        <w:rPr>
          <w:rFonts w:ascii="Verdana" w:hAnsi="Verdana"/>
          <w:sz w:val="18"/>
          <w:szCs w:val="18"/>
        </w:rPr>
        <w:t xml:space="preserve"> en van de actieplannen die</w:t>
      </w:r>
      <w:r w:rsidRPr="00B27DD6" w:rsidR="00D7425C">
        <w:rPr>
          <w:rFonts w:ascii="Verdana" w:hAnsi="Verdana"/>
          <w:sz w:val="18"/>
          <w:szCs w:val="18"/>
        </w:rPr>
        <w:t xml:space="preserve"> eerder</w:t>
      </w:r>
      <w:r w:rsidRPr="00B27DD6" w:rsidR="000E3078">
        <w:rPr>
          <w:rFonts w:ascii="Verdana" w:hAnsi="Verdana"/>
          <w:sz w:val="18"/>
          <w:szCs w:val="18"/>
        </w:rPr>
        <w:t xml:space="preserve"> </w:t>
      </w:r>
      <w:r w:rsidRPr="00B27DD6" w:rsidR="00D7425C">
        <w:rPr>
          <w:rFonts w:ascii="Verdana" w:hAnsi="Verdana"/>
          <w:sz w:val="18"/>
          <w:szCs w:val="18"/>
        </w:rPr>
        <w:t xml:space="preserve">in dit kader </w:t>
      </w:r>
      <w:r w:rsidRPr="00B27DD6" w:rsidR="000E3078">
        <w:rPr>
          <w:rFonts w:ascii="Verdana" w:hAnsi="Verdana"/>
          <w:sz w:val="18"/>
          <w:szCs w:val="18"/>
        </w:rPr>
        <w:t>zijn opgesteld door Italië en Griekenland.</w:t>
      </w:r>
      <w:r w:rsidRPr="00B27DD6" w:rsidR="005A5000">
        <w:rPr>
          <w:rFonts w:ascii="Verdana" w:hAnsi="Verdana"/>
          <w:sz w:val="18"/>
          <w:szCs w:val="18"/>
        </w:rPr>
        <w:t xml:space="preserve"> Het</w:t>
      </w:r>
      <w:r w:rsidRPr="00B27DD6" w:rsidR="006D31EB">
        <w:rPr>
          <w:rFonts w:ascii="Verdana" w:hAnsi="Verdana"/>
          <w:sz w:val="18"/>
          <w:szCs w:val="18"/>
        </w:rPr>
        <w:t xml:space="preserve"> rapport bevat een overzicht </w:t>
      </w:r>
      <w:r w:rsidRPr="00B27DD6" w:rsidR="005A5000">
        <w:rPr>
          <w:rFonts w:ascii="Verdana" w:hAnsi="Verdana"/>
          <w:sz w:val="18"/>
          <w:szCs w:val="18"/>
        </w:rPr>
        <w:t xml:space="preserve">van de ervaringen met de implementatie van </w:t>
      </w:r>
      <w:r w:rsidRPr="00B27DD6" w:rsidR="006D31EB">
        <w:rPr>
          <w:rFonts w:ascii="Verdana" w:hAnsi="Verdana"/>
          <w:sz w:val="18"/>
          <w:szCs w:val="18"/>
        </w:rPr>
        <w:t>de besluiten over herplaatsing</w:t>
      </w:r>
      <w:r w:rsidRPr="00B27DD6" w:rsidR="007F2C1D">
        <w:rPr>
          <w:rFonts w:ascii="Verdana" w:hAnsi="Verdana"/>
          <w:sz w:val="18"/>
          <w:szCs w:val="18"/>
        </w:rPr>
        <w:t xml:space="preserve"> en </w:t>
      </w:r>
      <w:r w:rsidRPr="00B27DD6" w:rsidR="00A15DC0">
        <w:rPr>
          <w:rFonts w:ascii="Verdana" w:hAnsi="Verdana"/>
          <w:sz w:val="18"/>
          <w:szCs w:val="18"/>
        </w:rPr>
        <w:t>he</w:t>
      </w:r>
      <w:r w:rsidRPr="00B27DD6" w:rsidR="006D31EB">
        <w:rPr>
          <w:rFonts w:ascii="Verdana" w:hAnsi="Verdana"/>
          <w:sz w:val="18"/>
          <w:szCs w:val="18"/>
        </w:rPr>
        <w:t>rvestiging</w:t>
      </w:r>
      <w:r w:rsidRPr="00B27DD6" w:rsidR="00A15DC0">
        <w:rPr>
          <w:rFonts w:ascii="Verdana" w:hAnsi="Verdana"/>
          <w:sz w:val="18"/>
          <w:szCs w:val="18"/>
        </w:rPr>
        <w:t>.</w:t>
      </w:r>
      <w:r w:rsidRPr="00B27DD6" w:rsidR="006D31EB">
        <w:rPr>
          <w:rFonts w:ascii="Verdana" w:hAnsi="Verdana"/>
          <w:sz w:val="18"/>
          <w:szCs w:val="18"/>
        </w:rPr>
        <w:t xml:space="preserve"> </w:t>
      </w:r>
    </w:p>
    <w:p w:rsidRPr="00B27DD6" w:rsidR="00B419A8" w:rsidP="00227DEF" w:rsidRDefault="00B419A8" w14:paraId="770CDC3B" w14:textId="77777777">
      <w:pPr>
        <w:spacing w:line="240" w:lineRule="atLeast"/>
        <w:jc w:val="center"/>
        <w:rPr>
          <w:rFonts w:ascii="Verdana" w:hAnsi="Verdana"/>
          <w:sz w:val="18"/>
          <w:szCs w:val="18"/>
        </w:rPr>
      </w:pPr>
    </w:p>
    <w:p w:rsidRPr="00B27DD6" w:rsidR="005C13A1" w:rsidP="00721D5F" w:rsidRDefault="005C13A1" w14:paraId="4369C223" w14:textId="2A4FAB8D">
      <w:pPr>
        <w:spacing w:line="240" w:lineRule="atLeast"/>
        <w:rPr>
          <w:rFonts w:ascii="Verdana" w:hAnsi="Verdana"/>
          <w:sz w:val="18"/>
          <w:szCs w:val="18"/>
        </w:rPr>
      </w:pPr>
      <w:r w:rsidRPr="00B27DD6">
        <w:rPr>
          <w:rFonts w:ascii="Verdana" w:hAnsi="Verdana"/>
          <w:sz w:val="18"/>
          <w:szCs w:val="18"/>
        </w:rPr>
        <w:t xml:space="preserve">Sinds begin maart 2016 lijkt er voorzichtig sprake te zijn van een positieve trend. De Commissie bevestigt het beeld dat er sindsdien sprake is van een sterke toename van het aantal herplaatsingen én het aantal herplaastingskandidaten. </w:t>
      </w:r>
      <w:r w:rsidRPr="00B27DD6" w:rsidR="00E6304E">
        <w:rPr>
          <w:rFonts w:ascii="Verdana" w:hAnsi="Verdana"/>
          <w:sz w:val="18"/>
          <w:szCs w:val="18"/>
        </w:rPr>
        <w:t xml:space="preserve">Dit wordt volgens de Commissie in hoofdzaak verklaard door de sluiting van de Grieks-Macedonische grens en </w:t>
      </w:r>
      <w:r w:rsidRPr="00B27DD6" w:rsidR="009379DA">
        <w:rPr>
          <w:rFonts w:ascii="Verdana" w:hAnsi="Verdana"/>
          <w:sz w:val="18"/>
          <w:szCs w:val="18"/>
        </w:rPr>
        <w:t xml:space="preserve">een </w:t>
      </w:r>
      <w:r w:rsidRPr="00B27DD6" w:rsidR="00E6304E">
        <w:rPr>
          <w:rFonts w:ascii="Verdana" w:hAnsi="Verdana"/>
          <w:sz w:val="18"/>
          <w:szCs w:val="18"/>
        </w:rPr>
        <w:t xml:space="preserve">verbetering in de informatievoorziening. </w:t>
      </w:r>
      <w:r w:rsidRPr="00B27DD6">
        <w:rPr>
          <w:rFonts w:ascii="Verdana" w:hAnsi="Verdana"/>
          <w:sz w:val="18"/>
          <w:szCs w:val="18"/>
        </w:rPr>
        <w:t>M</w:t>
      </w:r>
      <w:r w:rsidRPr="00B27DD6" w:rsidR="00721D5F">
        <w:rPr>
          <w:rFonts w:ascii="Verdana" w:hAnsi="Verdana"/>
          <w:sz w:val="18"/>
          <w:szCs w:val="18"/>
        </w:rPr>
        <w:t>ee</w:t>
      </w:r>
      <w:r w:rsidRPr="00B27DD6">
        <w:rPr>
          <w:rFonts w:ascii="Verdana" w:hAnsi="Verdana"/>
          <w:sz w:val="18"/>
          <w:szCs w:val="18"/>
        </w:rPr>
        <w:t>r migranten lijken nu</w:t>
      </w:r>
      <w:r w:rsidRPr="00B27DD6" w:rsidR="00E6304E">
        <w:rPr>
          <w:rFonts w:ascii="Verdana" w:hAnsi="Verdana"/>
          <w:sz w:val="18"/>
          <w:szCs w:val="18"/>
        </w:rPr>
        <w:t xml:space="preserve"> te kiezen voor herplaatsing. </w:t>
      </w:r>
    </w:p>
    <w:p w:rsidRPr="00B27DD6" w:rsidR="005C13A1" w:rsidP="00721D5F" w:rsidRDefault="005C13A1" w14:paraId="4B49988C" w14:textId="77777777">
      <w:pPr>
        <w:spacing w:line="240" w:lineRule="atLeast"/>
        <w:rPr>
          <w:rFonts w:ascii="Verdana" w:hAnsi="Verdana"/>
          <w:sz w:val="18"/>
          <w:szCs w:val="18"/>
        </w:rPr>
      </w:pPr>
    </w:p>
    <w:p w:rsidRPr="00B27DD6" w:rsidR="005A1143" w:rsidP="003E20B3" w:rsidRDefault="006D31EB" w14:paraId="616E18E9" w14:textId="30E928CA">
      <w:pPr>
        <w:spacing w:line="240" w:lineRule="atLeast"/>
        <w:rPr>
          <w:rFonts w:ascii="Verdana" w:hAnsi="Verdana"/>
          <w:sz w:val="18"/>
          <w:szCs w:val="18"/>
        </w:rPr>
      </w:pPr>
      <w:r w:rsidRPr="00B27DD6">
        <w:rPr>
          <w:rFonts w:ascii="Verdana" w:hAnsi="Verdana"/>
          <w:sz w:val="18"/>
          <w:szCs w:val="18"/>
        </w:rPr>
        <w:t xml:space="preserve">Met de Commissie stelt het kabinet </w:t>
      </w:r>
      <w:r w:rsidRPr="00B27DD6" w:rsidR="00013FE7">
        <w:rPr>
          <w:rFonts w:ascii="Verdana" w:hAnsi="Verdana"/>
          <w:sz w:val="18"/>
          <w:szCs w:val="18"/>
        </w:rPr>
        <w:t>vast da</w:t>
      </w:r>
      <w:r w:rsidRPr="00B27DD6" w:rsidR="00247518">
        <w:rPr>
          <w:rFonts w:ascii="Verdana" w:hAnsi="Verdana"/>
          <w:sz w:val="18"/>
          <w:szCs w:val="18"/>
        </w:rPr>
        <w:t>t het vormgeven van</w:t>
      </w:r>
      <w:r w:rsidRPr="00B27DD6" w:rsidR="00316DF2">
        <w:rPr>
          <w:rFonts w:ascii="Verdana" w:hAnsi="Verdana"/>
          <w:sz w:val="18"/>
          <w:szCs w:val="18"/>
        </w:rPr>
        <w:t xml:space="preserve"> een</w:t>
      </w:r>
      <w:r w:rsidRPr="00B27DD6" w:rsidR="00013FE7">
        <w:rPr>
          <w:rFonts w:ascii="Verdana" w:hAnsi="Verdana"/>
          <w:sz w:val="18"/>
          <w:szCs w:val="18"/>
        </w:rPr>
        <w:t xml:space="preserve"> gestroomlijnd </w:t>
      </w:r>
      <w:r w:rsidRPr="00B27DD6" w:rsidR="00247518">
        <w:rPr>
          <w:rFonts w:ascii="Verdana" w:hAnsi="Verdana"/>
          <w:sz w:val="18"/>
          <w:szCs w:val="18"/>
        </w:rPr>
        <w:t xml:space="preserve">herplaatsingsproces waarin herplaatsingen op een meer regelmatige basis plaatsvinden, nog de nodige uitdagingen kent. </w:t>
      </w:r>
      <w:r w:rsidRPr="00B27DD6" w:rsidR="001A5741">
        <w:rPr>
          <w:rFonts w:ascii="Verdana" w:hAnsi="Verdana"/>
          <w:sz w:val="18"/>
          <w:szCs w:val="18"/>
        </w:rPr>
        <w:t>Het kabinet is tevreden dat</w:t>
      </w:r>
      <w:r w:rsidRPr="00B27DD6" w:rsidR="00A15DC0">
        <w:rPr>
          <w:rFonts w:ascii="Verdana" w:hAnsi="Verdana"/>
          <w:sz w:val="18"/>
          <w:szCs w:val="18"/>
        </w:rPr>
        <w:t xml:space="preserve"> de Commissie </w:t>
      </w:r>
      <w:r w:rsidRPr="00B27DD6" w:rsidR="009379DA">
        <w:rPr>
          <w:rFonts w:ascii="Verdana" w:hAnsi="Verdana"/>
          <w:sz w:val="18"/>
          <w:szCs w:val="18"/>
        </w:rPr>
        <w:t xml:space="preserve">tegelijk </w:t>
      </w:r>
      <w:r w:rsidRPr="00B27DD6" w:rsidR="00A15DC0">
        <w:rPr>
          <w:rFonts w:ascii="Verdana" w:hAnsi="Verdana"/>
          <w:sz w:val="18"/>
          <w:szCs w:val="18"/>
        </w:rPr>
        <w:t>ook maatregelen aan</w:t>
      </w:r>
      <w:r w:rsidRPr="00B27DD6" w:rsidR="001A5741">
        <w:rPr>
          <w:rFonts w:ascii="Verdana" w:hAnsi="Verdana"/>
          <w:sz w:val="18"/>
          <w:szCs w:val="18"/>
        </w:rPr>
        <w:t>beveelt</w:t>
      </w:r>
      <w:r w:rsidRPr="00B27DD6" w:rsidR="00A15DC0">
        <w:rPr>
          <w:rFonts w:ascii="Verdana" w:hAnsi="Verdana"/>
          <w:sz w:val="18"/>
          <w:szCs w:val="18"/>
        </w:rPr>
        <w:t xml:space="preserve"> die tot een beter</w:t>
      </w:r>
      <w:r w:rsidRPr="00B27DD6" w:rsidR="001B7B46">
        <w:rPr>
          <w:rFonts w:ascii="Verdana" w:hAnsi="Verdana"/>
          <w:sz w:val="18"/>
          <w:szCs w:val="18"/>
        </w:rPr>
        <w:t>e implementatie van deze besluiten moeten leiden.</w:t>
      </w:r>
      <w:r w:rsidRPr="00B27DD6" w:rsidR="001A5741">
        <w:rPr>
          <w:rFonts w:ascii="Verdana" w:hAnsi="Verdana"/>
          <w:sz w:val="18"/>
          <w:szCs w:val="18"/>
        </w:rPr>
        <w:t xml:space="preserve"> Daarmee zijn duidelijke actiepunten benoemd, zowel aan de Griekse als Italiaanse zijde als aan de zijde van de Europese agentschappen en de overige lidstaten, die nu voortvarend moeten worden opgepakt.</w:t>
      </w:r>
      <w:r w:rsidRPr="00B27DD6" w:rsidR="001125B3">
        <w:rPr>
          <w:rFonts w:ascii="Verdana" w:hAnsi="Verdana"/>
          <w:sz w:val="18"/>
          <w:szCs w:val="18"/>
        </w:rPr>
        <w:t xml:space="preserve"> </w:t>
      </w:r>
    </w:p>
    <w:p w:rsidRPr="00B27DD6" w:rsidR="005A1143" w:rsidP="00721D5F" w:rsidRDefault="005A1143" w14:paraId="57BE8B9E" w14:textId="77777777">
      <w:pPr>
        <w:spacing w:line="240" w:lineRule="atLeast"/>
        <w:rPr>
          <w:rFonts w:ascii="Verdana" w:hAnsi="Verdana"/>
          <w:sz w:val="18"/>
          <w:szCs w:val="18"/>
        </w:rPr>
      </w:pPr>
    </w:p>
    <w:p w:rsidRPr="00B27DD6" w:rsidR="00FB2D0A" w:rsidP="003E20B3" w:rsidRDefault="001125B3" w14:paraId="43FF1898" w14:textId="77777777">
      <w:pPr>
        <w:spacing w:line="240" w:lineRule="atLeast"/>
        <w:rPr>
          <w:rFonts w:ascii="Verdana" w:hAnsi="Verdana"/>
          <w:sz w:val="18"/>
          <w:szCs w:val="18"/>
        </w:rPr>
      </w:pPr>
      <w:r w:rsidRPr="00B27DD6">
        <w:rPr>
          <w:rFonts w:ascii="Verdana" w:hAnsi="Verdana"/>
          <w:sz w:val="18"/>
          <w:szCs w:val="18"/>
        </w:rPr>
        <w:t xml:space="preserve">Het kabinet zal er bij lidstaten op blijven aandringen om meer </w:t>
      </w:r>
      <w:r w:rsidRPr="00B27DD6" w:rsidR="003E20B3">
        <w:rPr>
          <w:rFonts w:ascii="Verdana" w:hAnsi="Verdana"/>
          <w:sz w:val="18"/>
          <w:szCs w:val="18"/>
        </w:rPr>
        <w:t xml:space="preserve">herplaatsingen </w:t>
      </w:r>
      <w:r w:rsidRPr="00B27DD6">
        <w:rPr>
          <w:rFonts w:ascii="Verdana" w:hAnsi="Verdana"/>
          <w:sz w:val="18"/>
          <w:szCs w:val="18"/>
        </w:rPr>
        <w:t xml:space="preserve">en </w:t>
      </w:r>
      <w:r w:rsidRPr="00B27DD6" w:rsidR="003E20B3">
        <w:rPr>
          <w:rFonts w:ascii="Verdana" w:hAnsi="Verdana"/>
          <w:sz w:val="18"/>
          <w:szCs w:val="18"/>
        </w:rPr>
        <w:t xml:space="preserve">meer </w:t>
      </w:r>
      <w:r w:rsidRPr="00B27DD6">
        <w:rPr>
          <w:rFonts w:ascii="Verdana" w:hAnsi="Verdana"/>
          <w:sz w:val="18"/>
          <w:szCs w:val="18"/>
        </w:rPr>
        <w:t xml:space="preserve">personeel voor EASO en Frontex in de hotspots beschikbaar te stellen. </w:t>
      </w:r>
      <w:r w:rsidRPr="00B27DD6" w:rsidR="005A1143">
        <w:rPr>
          <w:rFonts w:ascii="Verdana" w:hAnsi="Verdana"/>
          <w:sz w:val="18"/>
          <w:szCs w:val="18"/>
        </w:rPr>
        <w:t xml:space="preserve">Tegelijkertijd verwacht het kabinet dat Griekenland en Italië </w:t>
      </w:r>
      <w:r w:rsidRPr="00B27DD6">
        <w:rPr>
          <w:rFonts w:ascii="Verdana" w:hAnsi="Verdana"/>
          <w:sz w:val="18"/>
          <w:szCs w:val="18"/>
        </w:rPr>
        <w:t xml:space="preserve"> </w:t>
      </w:r>
      <w:r w:rsidRPr="00B27DD6" w:rsidR="005A1143">
        <w:rPr>
          <w:rFonts w:ascii="Verdana" w:hAnsi="Verdana"/>
          <w:sz w:val="18"/>
          <w:szCs w:val="18"/>
        </w:rPr>
        <w:t xml:space="preserve">zich blijven inspannen om de aanpak via de hotspots  te laten slagen en er voor </w:t>
      </w:r>
      <w:r w:rsidRPr="00B27DD6" w:rsidR="003E20B3">
        <w:rPr>
          <w:rFonts w:ascii="Verdana" w:hAnsi="Verdana"/>
          <w:sz w:val="18"/>
          <w:szCs w:val="18"/>
        </w:rPr>
        <w:t xml:space="preserve">te </w:t>
      </w:r>
      <w:r w:rsidRPr="00B27DD6" w:rsidR="005A1143">
        <w:rPr>
          <w:rFonts w:ascii="Verdana" w:hAnsi="Verdana"/>
          <w:sz w:val="18"/>
          <w:szCs w:val="18"/>
        </w:rPr>
        <w:t>zorgen dat de herplaatsingsdossiers op orde zijn. Zoals ook uit het rapport blijkt, is het van groot belang te zorgen dat m</w:t>
      </w:r>
      <w:r w:rsidRPr="00B27DD6" w:rsidR="003E20B3">
        <w:rPr>
          <w:rFonts w:ascii="Verdana" w:hAnsi="Verdana"/>
          <w:sz w:val="18"/>
          <w:szCs w:val="18"/>
        </w:rPr>
        <w:t>et name</w:t>
      </w:r>
      <w:r w:rsidRPr="00B27DD6" w:rsidR="005A1143">
        <w:rPr>
          <w:rFonts w:ascii="Verdana" w:hAnsi="Verdana"/>
          <w:sz w:val="18"/>
          <w:szCs w:val="18"/>
        </w:rPr>
        <w:t xml:space="preserve"> in Griekenland potentiele herplaatsingskandidaten adequaat worden opgevangen en zich niet onttrekken van het toezicht of zelfstandig doorreizen. </w:t>
      </w:r>
    </w:p>
    <w:p w:rsidRPr="00B27DD6" w:rsidR="00BA2F3D" w:rsidP="00721D5F" w:rsidRDefault="00BA2F3D" w14:paraId="2C5F6426" w14:textId="77777777">
      <w:pPr>
        <w:spacing w:line="240" w:lineRule="atLeast"/>
        <w:rPr>
          <w:rFonts w:ascii="Verdana" w:hAnsi="Verdana"/>
          <w:sz w:val="18"/>
          <w:szCs w:val="18"/>
        </w:rPr>
      </w:pPr>
    </w:p>
    <w:p w:rsidRPr="00B27DD6" w:rsidR="00BA2F3D" w:rsidP="00E6304E" w:rsidRDefault="00BA2F3D" w14:paraId="6291D2FB" w14:textId="763767B3">
      <w:pPr>
        <w:spacing w:line="240" w:lineRule="atLeast"/>
        <w:rPr>
          <w:rFonts w:ascii="Verdana" w:hAnsi="Verdana"/>
          <w:sz w:val="18"/>
          <w:szCs w:val="18"/>
        </w:rPr>
      </w:pPr>
      <w:r w:rsidRPr="00B27DD6">
        <w:rPr>
          <w:rFonts w:ascii="Verdana" w:hAnsi="Verdana"/>
          <w:sz w:val="18"/>
          <w:szCs w:val="18"/>
        </w:rPr>
        <w:t xml:space="preserve">Ook bij de uitvoering van het hervestigingsbesluit constateert de Commissie bij een aantal landen de nodige uitdagingen. Met de Commissie constateert het kabinet dat hervestiging voor meerdere deelnemende landen een volledig nieuw proces is. De maatregelen die de Commissie benoemt kunnen de betreffende landen ondersteunen bij het opzetten en uitvoeren van hervestigingsprogramma’s. </w:t>
      </w:r>
      <w:r w:rsidRPr="00B27DD6" w:rsidR="00F625B5">
        <w:rPr>
          <w:rFonts w:ascii="Verdana" w:hAnsi="Verdana"/>
          <w:sz w:val="18"/>
          <w:szCs w:val="18"/>
        </w:rPr>
        <w:t xml:space="preserve">Het kabinet hecht er aan dat meer lidstaten actief gebruikmaken van het </w:t>
      </w:r>
      <w:r w:rsidRPr="00B27DD6" w:rsidR="00A515E3">
        <w:rPr>
          <w:rFonts w:ascii="Verdana" w:hAnsi="Verdana"/>
          <w:sz w:val="18"/>
          <w:szCs w:val="18"/>
        </w:rPr>
        <w:t>instrument van hervestiging.</w:t>
      </w:r>
      <w:r w:rsidRPr="00B27DD6" w:rsidR="00F625B5">
        <w:rPr>
          <w:rFonts w:ascii="Verdana" w:hAnsi="Verdana"/>
          <w:sz w:val="18"/>
          <w:szCs w:val="18"/>
        </w:rPr>
        <w:t xml:space="preserve"> </w:t>
      </w:r>
      <w:r w:rsidRPr="00B27DD6" w:rsidR="004532D8">
        <w:rPr>
          <w:rFonts w:ascii="Verdana" w:hAnsi="Verdana"/>
          <w:sz w:val="18"/>
          <w:szCs w:val="18"/>
        </w:rPr>
        <w:t xml:space="preserve">Nederland is </w:t>
      </w:r>
      <w:r w:rsidRPr="00B27DD6" w:rsidR="00F625B5">
        <w:rPr>
          <w:rFonts w:ascii="Verdana" w:hAnsi="Verdana"/>
          <w:sz w:val="18"/>
          <w:szCs w:val="18"/>
        </w:rPr>
        <w:t xml:space="preserve">dan ook actief betrokken bij het door de Commissie genoemde project EU-FRANK  dat onder meer tot doel </w:t>
      </w:r>
      <w:r w:rsidRPr="00B27DD6" w:rsidR="009379DA">
        <w:rPr>
          <w:rFonts w:ascii="Verdana" w:hAnsi="Verdana"/>
          <w:sz w:val="18"/>
          <w:szCs w:val="18"/>
        </w:rPr>
        <w:t xml:space="preserve">heeft </w:t>
      </w:r>
      <w:r w:rsidRPr="00B27DD6" w:rsidR="00A515E3">
        <w:rPr>
          <w:rFonts w:ascii="Verdana" w:hAnsi="Verdana"/>
          <w:sz w:val="18"/>
          <w:szCs w:val="18"/>
        </w:rPr>
        <w:t>dit te bevorderen door kennisuitwisseling,</w:t>
      </w:r>
      <w:r w:rsidRPr="00B27DD6" w:rsidR="00E6304E">
        <w:rPr>
          <w:rFonts w:ascii="Verdana" w:hAnsi="Verdana"/>
          <w:sz w:val="18"/>
          <w:szCs w:val="18"/>
        </w:rPr>
        <w:t xml:space="preserve"> uitwisseling van</w:t>
      </w:r>
      <w:r w:rsidRPr="00B27DD6" w:rsidR="00A515E3">
        <w:rPr>
          <w:rFonts w:ascii="Verdana" w:hAnsi="Verdana"/>
          <w:sz w:val="18"/>
          <w:szCs w:val="18"/>
        </w:rPr>
        <w:t xml:space="preserve"> praktische </w:t>
      </w:r>
      <w:r w:rsidRPr="00B27DD6" w:rsidR="00E6304E">
        <w:rPr>
          <w:rFonts w:ascii="Verdana" w:hAnsi="Verdana"/>
          <w:sz w:val="18"/>
          <w:szCs w:val="18"/>
        </w:rPr>
        <w:t xml:space="preserve">ervaringen en </w:t>
      </w:r>
      <w:r w:rsidRPr="00B27DD6" w:rsidR="00A515E3">
        <w:rPr>
          <w:rFonts w:ascii="Verdana" w:hAnsi="Verdana"/>
          <w:sz w:val="18"/>
          <w:szCs w:val="18"/>
        </w:rPr>
        <w:t>samenwerking</w:t>
      </w:r>
      <w:r w:rsidRPr="00B27DD6" w:rsidR="004532D8">
        <w:rPr>
          <w:rFonts w:ascii="Verdana" w:hAnsi="Verdana"/>
          <w:sz w:val="18"/>
          <w:szCs w:val="18"/>
        </w:rPr>
        <w:t xml:space="preserve">. </w:t>
      </w:r>
      <w:r w:rsidRPr="00B27DD6">
        <w:rPr>
          <w:rFonts w:ascii="Verdana" w:hAnsi="Verdana"/>
          <w:sz w:val="18"/>
          <w:szCs w:val="18"/>
        </w:rPr>
        <w:t xml:space="preserve">Daarnaast acht het kabinet </w:t>
      </w:r>
      <w:r w:rsidRPr="00B27DD6" w:rsidR="003E20B3">
        <w:rPr>
          <w:rFonts w:ascii="Verdana" w:hAnsi="Verdana"/>
          <w:sz w:val="18"/>
          <w:szCs w:val="18"/>
        </w:rPr>
        <w:t xml:space="preserve">het </w:t>
      </w:r>
      <w:r w:rsidRPr="00B27DD6">
        <w:rPr>
          <w:rFonts w:ascii="Verdana" w:hAnsi="Verdana"/>
          <w:sz w:val="18"/>
          <w:szCs w:val="18"/>
        </w:rPr>
        <w:t xml:space="preserve">van belang dat de Commissie het verband legt </w:t>
      </w:r>
      <w:r w:rsidRPr="00B27DD6" w:rsidR="009379DA">
        <w:rPr>
          <w:rFonts w:ascii="Verdana" w:hAnsi="Verdana"/>
          <w:sz w:val="18"/>
          <w:szCs w:val="18"/>
        </w:rPr>
        <w:t xml:space="preserve">met </w:t>
      </w:r>
      <w:r w:rsidRPr="00B27DD6">
        <w:rPr>
          <w:rFonts w:ascii="Verdana" w:hAnsi="Verdana"/>
          <w:sz w:val="18"/>
          <w:szCs w:val="18"/>
        </w:rPr>
        <w:t xml:space="preserve">de andere Europese en internationale ontwikkelingen op het gebied van hervestiging. Het kabinet ondersteunt het streven naar een gecoördineerde en gezamenlijke Europese aanpak van hervestiging. </w:t>
      </w:r>
    </w:p>
    <w:p w:rsidRPr="00B27DD6" w:rsidR="00BA2F3D" w:rsidP="005C13A1" w:rsidRDefault="00BA2F3D" w14:paraId="0F57C479" w14:textId="77777777">
      <w:pPr>
        <w:rPr>
          <w:rFonts w:ascii="Verdana" w:hAnsi="Verdana"/>
          <w:sz w:val="18"/>
          <w:szCs w:val="18"/>
        </w:rPr>
      </w:pPr>
      <w:bookmarkStart w:name="_GoBack" w:id="0"/>
      <w:bookmarkEnd w:id="0"/>
    </w:p>
    <w:sectPr w:rsidRPr="00B27DD6" w:rsidR="00BA2F3D">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CE1542" w14:textId="77777777" w:rsidR="00D53BFB" w:rsidRDefault="00D53BFB" w:rsidP="00D53BFB">
      <w:r>
        <w:separator/>
      </w:r>
    </w:p>
  </w:endnote>
  <w:endnote w:type="continuationSeparator" w:id="0">
    <w:p w14:paraId="2684EF5D" w14:textId="77777777" w:rsidR="00D53BFB" w:rsidRDefault="00D53BFB" w:rsidP="00D53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190EE7" w14:textId="77777777" w:rsidR="00D53BFB" w:rsidRDefault="00D53BFB" w:rsidP="00D53BFB">
      <w:r>
        <w:separator/>
      </w:r>
    </w:p>
  </w:footnote>
  <w:footnote w:type="continuationSeparator" w:id="0">
    <w:p w14:paraId="29591A0C" w14:textId="77777777" w:rsidR="00D53BFB" w:rsidRDefault="00D53BFB" w:rsidP="00D53BFB">
      <w:r>
        <w:continuationSeparator/>
      </w:r>
    </w:p>
  </w:footnote>
  <w:footnote w:id="1">
    <w:p w14:paraId="64A42694" w14:textId="673FD54D" w:rsidR="00B324FD" w:rsidRDefault="00B324FD" w:rsidP="002F51EC">
      <w:pPr>
        <w:pStyle w:val="FootnoteText"/>
      </w:pPr>
      <w:r>
        <w:rPr>
          <w:rStyle w:val="FootnoteReference"/>
        </w:rPr>
        <w:footnoteRef/>
      </w:r>
      <w:r>
        <w:t xml:space="preserve"> </w:t>
      </w:r>
      <w:hyperlink r:id="rId1" w:history="1">
        <w:r w:rsidR="002F51EC" w:rsidRPr="00315232">
          <w:rPr>
            <w:rStyle w:val="Hyperlink"/>
          </w:rPr>
          <w:t>http://ec.europa.eu/dgs/home-affairs/what-we-do/policies/european-agenda-migration/proposal-implementation-package/docs/20160316/first_report_on_relocation_and_resettlement_en.pdf</w:t>
        </w:r>
      </w:hyperlink>
      <w:r w:rsidR="002F51EC">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D0A"/>
    <w:rsid w:val="00013FE7"/>
    <w:rsid w:val="000E3078"/>
    <w:rsid w:val="001125B3"/>
    <w:rsid w:val="001A5741"/>
    <w:rsid w:val="001B7B46"/>
    <w:rsid w:val="00227DEF"/>
    <w:rsid w:val="00247518"/>
    <w:rsid w:val="002F51EC"/>
    <w:rsid w:val="00316DF2"/>
    <w:rsid w:val="00332707"/>
    <w:rsid w:val="003C706D"/>
    <w:rsid w:val="003E20B3"/>
    <w:rsid w:val="004532D8"/>
    <w:rsid w:val="005A1143"/>
    <w:rsid w:val="005A5000"/>
    <w:rsid w:val="005C13A1"/>
    <w:rsid w:val="006833AC"/>
    <w:rsid w:val="006D31EB"/>
    <w:rsid w:val="00721D5F"/>
    <w:rsid w:val="007F2C1D"/>
    <w:rsid w:val="009379DA"/>
    <w:rsid w:val="00A15DC0"/>
    <w:rsid w:val="00A515E3"/>
    <w:rsid w:val="00A81C74"/>
    <w:rsid w:val="00B27DD6"/>
    <w:rsid w:val="00B324FD"/>
    <w:rsid w:val="00B419A8"/>
    <w:rsid w:val="00B46462"/>
    <w:rsid w:val="00B553FF"/>
    <w:rsid w:val="00B77342"/>
    <w:rsid w:val="00BA2F3D"/>
    <w:rsid w:val="00D53BFB"/>
    <w:rsid w:val="00D7425C"/>
    <w:rsid w:val="00E6304E"/>
    <w:rsid w:val="00F625B5"/>
    <w:rsid w:val="00FB2D0A"/>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33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13A1"/>
    <w:rPr>
      <w:rFonts w:ascii="Tahoma" w:hAnsi="Tahoma" w:cs="Tahoma"/>
      <w:sz w:val="16"/>
      <w:szCs w:val="16"/>
    </w:rPr>
  </w:style>
  <w:style w:type="character" w:customStyle="1" w:styleId="BalloonTextChar">
    <w:name w:val="Balloon Text Char"/>
    <w:basedOn w:val="DefaultParagraphFont"/>
    <w:link w:val="BalloonText"/>
    <w:uiPriority w:val="99"/>
    <w:semiHidden/>
    <w:rsid w:val="005C13A1"/>
    <w:rPr>
      <w:rFonts w:ascii="Tahoma" w:hAnsi="Tahoma" w:cs="Tahoma"/>
      <w:sz w:val="16"/>
      <w:szCs w:val="16"/>
    </w:rPr>
  </w:style>
  <w:style w:type="paragraph" w:styleId="FootnoteText">
    <w:name w:val="footnote text"/>
    <w:basedOn w:val="Normal"/>
    <w:link w:val="FootnoteTextChar"/>
    <w:uiPriority w:val="99"/>
    <w:semiHidden/>
    <w:unhideWhenUsed/>
    <w:rsid w:val="00D53BFB"/>
    <w:rPr>
      <w:sz w:val="20"/>
      <w:szCs w:val="20"/>
    </w:rPr>
  </w:style>
  <w:style w:type="character" w:customStyle="1" w:styleId="FootnoteTextChar">
    <w:name w:val="Footnote Text Char"/>
    <w:basedOn w:val="DefaultParagraphFont"/>
    <w:link w:val="FootnoteText"/>
    <w:uiPriority w:val="99"/>
    <w:semiHidden/>
    <w:rsid w:val="00D53BFB"/>
    <w:rPr>
      <w:sz w:val="20"/>
      <w:szCs w:val="20"/>
    </w:rPr>
  </w:style>
  <w:style w:type="character" w:styleId="FootnoteReference">
    <w:name w:val="footnote reference"/>
    <w:basedOn w:val="DefaultParagraphFont"/>
    <w:uiPriority w:val="99"/>
    <w:semiHidden/>
    <w:unhideWhenUsed/>
    <w:rsid w:val="00D53BFB"/>
    <w:rPr>
      <w:vertAlign w:val="superscript"/>
    </w:rPr>
  </w:style>
  <w:style w:type="character" w:styleId="Hyperlink">
    <w:name w:val="Hyperlink"/>
    <w:basedOn w:val="DefaultParagraphFont"/>
    <w:uiPriority w:val="99"/>
    <w:unhideWhenUsed/>
    <w:rsid w:val="002F51E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13A1"/>
    <w:rPr>
      <w:rFonts w:ascii="Tahoma" w:hAnsi="Tahoma" w:cs="Tahoma"/>
      <w:sz w:val="16"/>
      <w:szCs w:val="16"/>
    </w:rPr>
  </w:style>
  <w:style w:type="character" w:customStyle="1" w:styleId="BalloonTextChar">
    <w:name w:val="Balloon Text Char"/>
    <w:basedOn w:val="DefaultParagraphFont"/>
    <w:link w:val="BalloonText"/>
    <w:uiPriority w:val="99"/>
    <w:semiHidden/>
    <w:rsid w:val="005C13A1"/>
    <w:rPr>
      <w:rFonts w:ascii="Tahoma" w:hAnsi="Tahoma" w:cs="Tahoma"/>
      <w:sz w:val="16"/>
      <w:szCs w:val="16"/>
    </w:rPr>
  </w:style>
  <w:style w:type="paragraph" w:styleId="FootnoteText">
    <w:name w:val="footnote text"/>
    <w:basedOn w:val="Normal"/>
    <w:link w:val="FootnoteTextChar"/>
    <w:uiPriority w:val="99"/>
    <w:semiHidden/>
    <w:unhideWhenUsed/>
    <w:rsid w:val="00D53BFB"/>
    <w:rPr>
      <w:sz w:val="20"/>
      <w:szCs w:val="20"/>
    </w:rPr>
  </w:style>
  <w:style w:type="character" w:customStyle="1" w:styleId="FootnoteTextChar">
    <w:name w:val="Footnote Text Char"/>
    <w:basedOn w:val="DefaultParagraphFont"/>
    <w:link w:val="FootnoteText"/>
    <w:uiPriority w:val="99"/>
    <w:semiHidden/>
    <w:rsid w:val="00D53BFB"/>
    <w:rPr>
      <w:sz w:val="20"/>
      <w:szCs w:val="20"/>
    </w:rPr>
  </w:style>
  <w:style w:type="character" w:styleId="FootnoteReference">
    <w:name w:val="footnote reference"/>
    <w:basedOn w:val="DefaultParagraphFont"/>
    <w:uiPriority w:val="99"/>
    <w:semiHidden/>
    <w:unhideWhenUsed/>
    <w:rsid w:val="00D53BFB"/>
    <w:rPr>
      <w:vertAlign w:val="superscript"/>
    </w:rPr>
  </w:style>
  <w:style w:type="character" w:styleId="Hyperlink">
    <w:name w:val="Hyperlink"/>
    <w:basedOn w:val="DefaultParagraphFont"/>
    <w:uiPriority w:val="99"/>
    <w:unhideWhenUsed/>
    <w:rsid w:val="002F51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2893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microsoft.com/office/2007/relationships/stylesWithEffects" Target="stylesWithEffect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ec.europa.eu/dgs/home-affairs/what-we-do/policies/european-agenda-migration/proposal-implementation-package/docs/20160316/first_report_on_relocation_and_resettlement_en.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SharedContentType xmlns="Microsoft.SharePoint.Taxonomy.ContentTypeSync" SourceId="8805c4df-c498-47b2-b08d-81a6414440b6" ContentTypeId="0x01010029D5D76CB554194C92B258F896592ADC" PreviousValue="false"/>
</file>

<file path=customXml/itemProps4.xml><?xml version="1.0" encoding="utf-8"?>
<ds:datastoreItem xmlns:ds="http://schemas.openxmlformats.org/officeDocument/2006/customXml" ds:itemID="{ED190953-1896-493D-A48F-9E457E0B4F96}">
  <ds:schemaRefs>
    <ds:schemaRef ds:uri="Microsoft.SharePoint.Taxonomy.ContentTypeSync"/>
  </ds:schemaRefs>
</ds:datastoreItem>
</file>

<file path=docProps/app.xml><?xml version="1.0" encoding="utf-8"?>
<ap:Properties xmlns:vt="http://schemas.openxmlformats.org/officeDocument/2006/docPropsVTypes" xmlns:ap="http://schemas.openxmlformats.org/officeDocument/2006/extended-properties">
  <ap:Pages>1</ap:Pages>
  <ap:Words>536</ap:Words>
  <ap:Characters>2951</ap:Characters>
  <ap:DocSecurity>0</ap:DocSecurity>
  <ap:Lines>24</ap:Lines>
  <ap:Paragraphs>6</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3481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2016-03-18T12:38:00.0000000Z</dcterms:created>
  <dcterms:modified xsi:type="dcterms:W3CDTF">2016-03-21T11:01:00.0000000Z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0x0101003492BE507D08ED4B81A127E26543035B</vt:lpwstr>
  </property>
  <property fmtid="{D5CDD505-2E9C-101B-9397-08002B2CF9AE}" pid="3" name="Land0">
    <vt:lpwstr/>
  </property>
  <property fmtid="{D5CDD505-2E9C-101B-9397-08002B2CF9AE}" pid="4" name="Forum">
    <vt:lpwstr/>
  </property>
</Properties>
</file>