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47A44" w:rsidR="005376A8" w:rsidP="006D27B3" w:rsidRDefault="009F6259">
      <w:pPr>
        <w:pStyle w:val="Default"/>
        <w:tabs>
          <w:tab w:val="left" w:pos="284"/>
          <w:tab w:val="left" w:pos="709"/>
        </w:tabs>
        <w:spacing w:line="240" w:lineRule="exact"/>
        <w:rPr>
          <w:rFonts w:ascii="Verdana" w:hAnsi="Verdana"/>
          <w:b/>
          <w:bCs/>
          <w:sz w:val="18"/>
          <w:szCs w:val="18"/>
        </w:rPr>
      </w:pPr>
      <w:r w:rsidRPr="00247A44">
        <w:rPr>
          <w:rFonts w:ascii="Verdana" w:hAnsi="Verdana"/>
          <w:b/>
          <w:bCs/>
          <w:sz w:val="18"/>
          <w:szCs w:val="18"/>
        </w:rPr>
        <w:t xml:space="preserve">Schriftelijke Kamervragen </w:t>
      </w:r>
      <w:r w:rsidRPr="00247A44" w:rsidR="00572EB7">
        <w:rPr>
          <w:rFonts w:ascii="Verdana" w:hAnsi="Verdana"/>
          <w:b/>
          <w:bCs/>
          <w:sz w:val="18"/>
          <w:szCs w:val="18"/>
        </w:rPr>
        <w:t>over pgb-trekkingsrechten</w:t>
      </w:r>
      <w:r w:rsidRPr="00247A44">
        <w:rPr>
          <w:rFonts w:ascii="Verdana" w:hAnsi="Verdana"/>
          <w:b/>
          <w:bCs/>
          <w:sz w:val="18"/>
          <w:szCs w:val="18"/>
        </w:rPr>
        <w:t xml:space="preserve"> d.d. 26 januari 2016 (2016Z1477)</w:t>
      </w:r>
    </w:p>
    <w:p w:rsidRPr="00FB4BBF" w:rsidR="005376A8" w:rsidP="006D27B3" w:rsidRDefault="005376A8">
      <w:pPr>
        <w:pStyle w:val="Default"/>
        <w:tabs>
          <w:tab w:val="left" w:pos="284"/>
          <w:tab w:val="left" w:pos="709"/>
        </w:tabs>
        <w:spacing w:line="240" w:lineRule="exact"/>
        <w:rPr>
          <w:rFonts w:ascii="Verdana" w:hAnsi="Verdana"/>
          <w:sz w:val="18"/>
          <w:szCs w:val="18"/>
        </w:rPr>
      </w:pPr>
    </w:p>
    <w:p w:rsidRPr="00FB4BBF" w:rsidR="009F6259" w:rsidP="006D27B3" w:rsidRDefault="009F6259">
      <w:pPr>
        <w:pStyle w:val="Default"/>
        <w:tabs>
          <w:tab w:val="left" w:pos="284"/>
          <w:tab w:val="left" w:pos="709"/>
        </w:tabs>
        <w:spacing w:line="240" w:lineRule="exact"/>
        <w:rPr>
          <w:rFonts w:ascii="Verdana" w:hAnsi="Verdana"/>
          <w:sz w:val="18"/>
          <w:szCs w:val="18"/>
        </w:rPr>
      </w:pPr>
    </w:p>
    <w:p w:rsidRPr="00FB4BBF" w:rsidR="005376A8" w:rsidP="006D27B3" w:rsidRDefault="009F6259">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Vragen vanuit de SP-fractie:</w:t>
      </w:r>
    </w:p>
    <w:p w:rsidRPr="00FB4BBF" w:rsidR="009F6259" w:rsidP="006D27B3" w:rsidRDefault="009F6259">
      <w:pPr>
        <w:pStyle w:val="Default"/>
        <w:tabs>
          <w:tab w:val="left" w:pos="284"/>
          <w:tab w:val="left" w:pos="709"/>
        </w:tabs>
        <w:spacing w:line="240" w:lineRule="exact"/>
        <w:rPr>
          <w:rFonts w:ascii="Verdana" w:hAnsi="Verdana"/>
          <w:sz w:val="18"/>
          <w:szCs w:val="18"/>
        </w:rPr>
      </w:pPr>
    </w:p>
    <w:p w:rsidRPr="00FB4BBF" w:rsidR="005376A8" w:rsidP="006D27B3" w:rsidRDefault="006D27B3">
      <w:pPr>
        <w:pStyle w:val="Default"/>
        <w:tabs>
          <w:tab w:val="left" w:pos="709"/>
        </w:tabs>
        <w:spacing w:line="240" w:lineRule="exact"/>
        <w:rPr>
          <w:rFonts w:ascii="Verdana" w:hAnsi="Verdana"/>
          <w:bCs/>
          <w:sz w:val="18"/>
          <w:szCs w:val="18"/>
        </w:rPr>
      </w:pPr>
      <w:r w:rsidRPr="00FB4BBF">
        <w:rPr>
          <w:rFonts w:ascii="Verdana" w:hAnsi="Verdana"/>
          <w:bCs/>
          <w:sz w:val="18"/>
          <w:szCs w:val="18"/>
        </w:rPr>
        <w:t>Vraag 1</w:t>
      </w:r>
      <w:r w:rsidRPr="00FB4BBF">
        <w:rPr>
          <w:rFonts w:ascii="Verdana" w:hAnsi="Verdana"/>
          <w:bCs/>
          <w:sz w:val="18"/>
          <w:szCs w:val="18"/>
        </w:rPr>
        <w:br/>
      </w:r>
      <w:r w:rsidRPr="00FB4BBF" w:rsidR="00572EB7">
        <w:rPr>
          <w:rFonts w:ascii="Verdana" w:hAnsi="Verdana"/>
          <w:bCs/>
          <w:sz w:val="18"/>
          <w:szCs w:val="18"/>
        </w:rPr>
        <w:t xml:space="preserve">Hoeveel mensen hebben nieuwe contracten moeten maken in verband met nieuwe indicaties?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6D27B3" w:rsidP="006D27B3" w:rsidRDefault="006D27B3">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1</w:t>
      </w:r>
    </w:p>
    <w:p w:rsidR="00F26DF4" w:rsidP="006D27B3" w:rsidRDefault="00DC08F6">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 xml:space="preserve">Een nieuwe indicatie hoeft niet in alle gevallen te leiden tot een nieuwe of gewijzigde zorgovereenkomst. </w:t>
      </w:r>
      <w:r w:rsidRPr="00FB4BBF" w:rsidR="00FC06A7">
        <w:rPr>
          <w:rFonts w:ascii="Verdana" w:hAnsi="Verdana"/>
          <w:sz w:val="18"/>
          <w:szCs w:val="18"/>
        </w:rPr>
        <w:t xml:space="preserve">Een zorgovereenkomst kan bovendien ook worden vernieuwd of gewijzigd zonder dat </w:t>
      </w:r>
      <w:r w:rsidR="00BB12BE">
        <w:rPr>
          <w:rFonts w:ascii="Verdana" w:hAnsi="Verdana"/>
          <w:sz w:val="18"/>
          <w:szCs w:val="18"/>
        </w:rPr>
        <w:t xml:space="preserve">daaraan </w:t>
      </w:r>
      <w:r w:rsidRPr="00FB4BBF" w:rsidR="00FC06A7">
        <w:rPr>
          <w:rFonts w:ascii="Verdana" w:hAnsi="Verdana"/>
          <w:sz w:val="18"/>
          <w:szCs w:val="18"/>
        </w:rPr>
        <w:t>een nieuwe</w:t>
      </w:r>
      <w:r w:rsidR="00AE26E3">
        <w:rPr>
          <w:rFonts w:ascii="Verdana" w:hAnsi="Verdana"/>
          <w:sz w:val="18"/>
          <w:szCs w:val="18"/>
        </w:rPr>
        <w:t xml:space="preserve"> indicatie of herbeoordeling </w:t>
      </w:r>
      <w:r w:rsidRPr="00FB4BBF" w:rsidR="00FC06A7">
        <w:rPr>
          <w:rFonts w:ascii="Verdana" w:hAnsi="Verdana"/>
          <w:sz w:val="18"/>
          <w:szCs w:val="18"/>
        </w:rPr>
        <w:t>ten grondslag ligt. De SVB heeft in maanden november en december 2015 en januari van 2016 54.285 nieuwe en 82.720 gewijzigde zorgovereenkomsten ontvangen</w:t>
      </w:r>
      <w:r w:rsidR="00F26DF4">
        <w:rPr>
          <w:rFonts w:ascii="Verdana" w:hAnsi="Verdana"/>
          <w:sz w:val="18"/>
          <w:szCs w:val="18"/>
        </w:rPr>
        <w:t xml:space="preserve">. </w:t>
      </w:r>
      <w:r w:rsidR="00BF3301">
        <w:rPr>
          <w:rFonts w:ascii="Verdana" w:hAnsi="Verdana"/>
          <w:sz w:val="18"/>
          <w:szCs w:val="18"/>
        </w:rPr>
        <w:t xml:space="preserve">Er wordt in dit licht van het voorgaande niet apart geregistreerd welk deel het gevolg is van een wijziging van de indicatie. </w:t>
      </w:r>
    </w:p>
    <w:p w:rsidRPr="00FB4BBF" w:rsidR="00F26DF4" w:rsidP="006D27B3" w:rsidRDefault="00F26DF4">
      <w:pPr>
        <w:pStyle w:val="Default"/>
        <w:tabs>
          <w:tab w:val="left" w:pos="284"/>
          <w:tab w:val="left" w:pos="709"/>
        </w:tabs>
        <w:spacing w:line="240" w:lineRule="exact"/>
        <w:rPr>
          <w:rFonts w:ascii="Verdana" w:hAnsi="Verdana"/>
          <w:sz w:val="18"/>
          <w:szCs w:val="18"/>
        </w:rPr>
      </w:pPr>
    </w:p>
    <w:p w:rsidRPr="005053E3" w:rsidR="005376A8" w:rsidP="006D27B3" w:rsidRDefault="006D27B3">
      <w:pPr>
        <w:pStyle w:val="Default"/>
        <w:tabs>
          <w:tab w:val="left" w:pos="284"/>
          <w:tab w:val="left" w:pos="709"/>
        </w:tabs>
        <w:spacing w:line="240" w:lineRule="exact"/>
        <w:rPr>
          <w:rFonts w:ascii="Verdana" w:hAnsi="Verdana"/>
          <w:sz w:val="18"/>
          <w:szCs w:val="18"/>
        </w:rPr>
      </w:pPr>
      <w:r w:rsidRPr="00F709FA">
        <w:rPr>
          <w:rFonts w:ascii="Verdana" w:hAnsi="Verdana"/>
          <w:sz w:val="18"/>
          <w:szCs w:val="18"/>
        </w:rPr>
        <w:t xml:space="preserve">Vraag 2 </w:t>
      </w:r>
      <w:r w:rsidRPr="00F709FA">
        <w:rPr>
          <w:rFonts w:ascii="Verdana" w:hAnsi="Verdana"/>
          <w:sz w:val="18"/>
          <w:szCs w:val="18"/>
        </w:rPr>
        <w:br/>
      </w:r>
      <w:r w:rsidRPr="005053E3" w:rsidR="00572EB7">
        <w:rPr>
          <w:rFonts w:ascii="Verdana" w:hAnsi="Verdana"/>
          <w:bCs/>
          <w:sz w:val="18"/>
          <w:szCs w:val="18"/>
        </w:rPr>
        <w:t>Zijn alle toekenningsbeschikkingen inmiddels verstuurd? Zo nee, voor hoeveel mensen is dit nog niet gebeurd?</w:t>
      </w:r>
      <w:r w:rsidRPr="005053E3" w:rsidR="00572EB7">
        <w:rPr>
          <w:rFonts w:ascii="Verdana" w:hAnsi="Verdana"/>
          <w:sz w:val="18"/>
          <w:szCs w:val="18"/>
        </w:rPr>
        <w:t xml:space="preserve"> </w:t>
      </w:r>
    </w:p>
    <w:p w:rsidRPr="005053E3" w:rsidR="005376A8" w:rsidP="006D27B3" w:rsidRDefault="005376A8">
      <w:pPr>
        <w:pStyle w:val="Default"/>
        <w:tabs>
          <w:tab w:val="left" w:pos="284"/>
          <w:tab w:val="left" w:pos="709"/>
        </w:tabs>
        <w:spacing w:line="240" w:lineRule="exact"/>
        <w:rPr>
          <w:rFonts w:ascii="Verdana" w:hAnsi="Verdana"/>
          <w:bCs/>
          <w:sz w:val="18"/>
          <w:szCs w:val="18"/>
        </w:rPr>
      </w:pPr>
    </w:p>
    <w:p w:rsidRPr="005053E3" w:rsidR="006D27B3" w:rsidP="006D27B3" w:rsidRDefault="006D27B3">
      <w:pPr>
        <w:pStyle w:val="Default"/>
        <w:tabs>
          <w:tab w:val="left" w:pos="284"/>
          <w:tab w:val="left" w:pos="709"/>
        </w:tabs>
        <w:spacing w:line="240" w:lineRule="exact"/>
        <w:rPr>
          <w:rFonts w:ascii="Verdana" w:hAnsi="Verdana"/>
          <w:bCs/>
          <w:sz w:val="18"/>
          <w:szCs w:val="18"/>
        </w:rPr>
      </w:pPr>
      <w:r w:rsidRPr="005053E3">
        <w:rPr>
          <w:rFonts w:ascii="Verdana" w:hAnsi="Verdana"/>
          <w:bCs/>
          <w:sz w:val="18"/>
          <w:szCs w:val="18"/>
        </w:rPr>
        <w:t>Antwoord 2</w:t>
      </w:r>
    </w:p>
    <w:p w:rsidRPr="00BC38BB" w:rsidR="00F709FA" w:rsidP="00FB4BBF" w:rsidRDefault="00382D0C">
      <w:pPr>
        <w:tabs>
          <w:tab w:val="left" w:pos="284"/>
          <w:tab w:val="left" w:pos="709"/>
        </w:tabs>
        <w:spacing w:after="0" w:line="240" w:lineRule="exact"/>
        <w:rPr>
          <w:rFonts w:ascii="Verdana" w:hAnsi="Verdana"/>
          <w:sz w:val="18"/>
          <w:szCs w:val="18"/>
        </w:rPr>
      </w:pPr>
      <w:r>
        <w:rPr>
          <w:rFonts w:ascii="Verdana" w:hAnsi="Verdana"/>
          <w:sz w:val="18"/>
          <w:szCs w:val="18"/>
        </w:rPr>
        <w:t>Ketenregie geeft</w:t>
      </w:r>
      <w:r w:rsidR="00A038AF">
        <w:rPr>
          <w:rFonts w:ascii="Verdana" w:hAnsi="Verdana"/>
          <w:sz w:val="18"/>
          <w:szCs w:val="18"/>
        </w:rPr>
        <w:t xml:space="preserve"> </w:t>
      </w:r>
      <w:r w:rsidRPr="00002AA9" w:rsidR="00A038AF">
        <w:rPr>
          <w:rFonts w:ascii="Verdana" w:hAnsi="Verdana"/>
          <w:sz w:val="18"/>
          <w:szCs w:val="18"/>
        </w:rPr>
        <w:t>i</w:t>
      </w:r>
      <w:r w:rsidR="00002AA9">
        <w:rPr>
          <w:rFonts w:ascii="Verdana" w:hAnsi="Verdana"/>
          <w:sz w:val="18"/>
          <w:szCs w:val="18"/>
        </w:rPr>
        <w:t>n de rapportage van 22 februari</w:t>
      </w:r>
      <w:r>
        <w:rPr>
          <w:rFonts w:ascii="Verdana" w:hAnsi="Verdana"/>
          <w:sz w:val="18"/>
          <w:szCs w:val="18"/>
        </w:rPr>
        <w:t xml:space="preserve"> </w:t>
      </w:r>
      <w:r w:rsidR="00002AA9">
        <w:rPr>
          <w:rFonts w:ascii="Verdana" w:hAnsi="Verdana"/>
          <w:sz w:val="18"/>
          <w:szCs w:val="18"/>
        </w:rPr>
        <w:t>2016 aan dat zij o</w:t>
      </w:r>
      <w:r w:rsidRPr="00BC38BB" w:rsidR="00F709FA">
        <w:rPr>
          <w:rFonts w:ascii="Verdana" w:hAnsi="Verdana"/>
          <w:sz w:val="18"/>
          <w:szCs w:val="18"/>
        </w:rPr>
        <w:t>p grond van het aantal aangeleverde toekenningsberichten en de bestuurlijke verklaringen v</w:t>
      </w:r>
      <w:r w:rsidR="00002AA9">
        <w:rPr>
          <w:rFonts w:ascii="Verdana" w:hAnsi="Verdana"/>
          <w:sz w:val="18"/>
          <w:szCs w:val="18"/>
        </w:rPr>
        <w:t xml:space="preserve">an gemeenten verwacht dat </w:t>
      </w:r>
      <w:r w:rsidRPr="00BC38BB" w:rsidR="00117D92">
        <w:rPr>
          <w:rFonts w:ascii="Verdana" w:hAnsi="Verdana"/>
          <w:sz w:val="18"/>
          <w:szCs w:val="18"/>
        </w:rPr>
        <w:t xml:space="preserve">– </w:t>
      </w:r>
      <w:r w:rsidR="00002AA9">
        <w:rPr>
          <w:rFonts w:ascii="Verdana" w:hAnsi="Verdana"/>
          <w:sz w:val="18"/>
          <w:szCs w:val="18"/>
        </w:rPr>
        <w:t xml:space="preserve">met </w:t>
      </w:r>
      <w:r w:rsidRPr="00BC38BB" w:rsidR="00117D92">
        <w:rPr>
          <w:rFonts w:ascii="Verdana" w:hAnsi="Verdana"/>
          <w:sz w:val="18"/>
          <w:szCs w:val="18"/>
        </w:rPr>
        <w:t>uitzondering van</w:t>
      </w:r>
      <w:r w:rsidRPr="00BC38BB" w:rsidR="00F709FA">
        <w:rPr>
          <w:rFonts w:ascii="Verdana" w:hAnsi="Verdana"/>
          <w:sz w:val="18"/>
          <w:szCs w:val="18"/>
        </w:rPr>
        <w:t xml:space="preserve"> individuele casuïstiek – de toekenningsberichten voor 201</w:t>
      </w:r>
      <w:r w:rsidRPr="00BC38BB" w:rsidR="00117D92">
        <w:rPr>
          <w:rFonts w:ascii="Verdana" w:hAnsi="Verdana"/>
          <w:sz w:val="18"/>
          <w:szCs w:val="18"/>
        </w:rPr>
        <w:t xml:space="preserve">6 bij de SVB zijn aangeleverd. </w:t>
      </w:r>
    </w:p>
    <w:p w:rsidRPr="00FB4BBF" w:rsidR="00FB4BBF" w:rsidP="00FB4BBF" w:rsidRDefault="00FB4BBF">
      <w:pPr>
        <w:tabs>
          <w:tab w:val="left" w:pos="284"/>
          <w:tab w:val="left" w:pos="709"/>
        </w:tabs>
        <w:spacing w:after="0" w:line="240" w:lineRule="exact"/>
        <w:rPr>
          <w:rFonts w:ascii="Verdana" w:hAnsi="Verdana"/>
          <w:sz w:val="18"/>
          <w:szCs w:val="18"/>
        </w:rPr>
      </w:pPr>
    </w:p>
    <w:p w:rsidRPr="00FB4BBF" w:rsidR="005376A8" w:rsidP="006D27B3" w:rsidRDefault="006D27B3">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Vraag 3</w:t>
      </w:r>
    </w:p>
    <w:p w:rsidRPr="00FB4BBF" w:rsidR="005376A8" w:rsidP="006D27B3"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gemeenten hebben nog niet alle (her)indicaties afgerond? Hoeveel mensen betreft dit? Kunnen deze (her)indicaties inmiddels automatisch worden verwerkt?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6D27B3" w:rsidP="006D27B3" w:rsidRDefault="006D27B3">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3</w:t>
      </w:r>
    </w:p>
    <w:p w:rsidR="005376A8" w:rsidP="006D27B3" w:rsidRDefault="00382D0C">
      <w:pPr>
        <w:pStyle w:val="Default"/>
        <w:tabs>
          <w:tab w:val="left" w:pos="284"/>
          <w:tab w:val="left" w:pos="709"/>
        </w:tabs>
        <w:spacing w:line="240" w:lineRule="exact"/>
        <w:rPr>
          <w:rFonts w:ascii="Verdana" w:hAnsi="Verdana"/>
          <w:sz w:val="18"/>
          <w:szCs w:val="18"/>
        </w:rPr>
      </w:pPr>
      <w:r>
        <w:rPr>
          <w:rFonts w:ascii="Verdana" w:hAnsi="Verdana"/>
          <w:sz w:val="18"/>
          <w:szCs w:val="18"/>
        </w:rPr>
        <w:t xml:space="preserve">Ketenregie geeft </w:t>
      </w:r>
      <w:r w:rsidRPr="00FA0A43" w:rsidR="00FA0A43">
        <w:rPr>
          <w:rFonts w:ascii="Verdana" w:hAnsi="Verdana"/>
          <w:sz w:val="18"/>
          <w:szCs w:val="18"/>
        </w:rPr>
        <w:t xml:space="preserve">in </w:t>
      </w:r>
      <w:r w:rsidR="00FA0A43">
        <w:rPr>
          <w:rFonts w:ascii="Verdana" w:hAnsi="Verdana"/>
          <w:sz w:val="18"/>
          <w:szCs w:val="18"/>
        </w:rPr>
        <w:t xml:space="preserve">de rapportage van 22 februari 2016 </w:t>
      </w:r>
      <w:r w:rsidR="00F2063E">
        <w:rPr>
          <w:rFonts w:ascii="Verdana" w:hAnsi="Verdana"/>
          <w:sz w:val="18"/>
          <w:szCs w:val="18"/>
        </w:rPr>
        <w:t>aan dat circa 300 gemeenten ongeveer 32.500</w:t>
      </w:r>
      <w:r w:rsidRPr="00FB4BBF" w:rsidR="00572EB7">
        <w:rPr>
          <w:rFonts w:ascii="Verdana" w:hAnsi="Verdana"/>
          <w:sz w:val="18"/>
          <w:szCs w:val="18"/>
        </w:rPr>
        <w:t xml:space="preserve"> budgetten tot 30 april 2016 hebben verlengd om meer tijd te nemen om de herindicaties zorgvuldig uit te voeren. Wanneer de gemeenten de toeken</w:t>
      </w:r>
      <w:r w:rsidRPr="00FB4BBF" w:rsidR="00C2537F">
        <w:rPr>
          <w:rFonts w:ascii="Verdana" w:hAnsi="Verdana"/>
          <w:sz w:val="18"/>
          <w:szCs w:val="18"/>
        </w:rPr>
        <w:t xml:space="preserve">ningsberichten op een correcte, </w:t>
      </w:r>
      <w:r w:rsidRPr="00FB4BBF" w:rsidR="00572EB7">
        <w:rPr>
          <w:rFonts w:ascii="Verdana" w:hAnsi="Verdana"/>
          <w:sz w:val="18"/>
          <w:szCs w:val="18"/>
        </w:rPr>
        <w:t>vol</w:t>
      </w:r>
      <w:r w:rsidRPr="00FB4BBF" w:rsidR="00C2537F">
        <w:rPr>
          <w:rFonts w:ascii="Verdana" w:hAnsi="Verdana"/>
          <w:sz w:val="18"/>
          <w:szCs w:val="18"/>
        </w:rPr>
        <w:t xml:space="preserve">gens de afgesproken </w:t>
      </w:r>
      <w:r w:rsidRPr="00FB4BBF" w:rsidR="00572EB7">
        <w:rPr>
          <w:rFonts w:ascii="Verdana" w:hAnsi="Verdana"/>
          <w:sz w:val="18"/>
          <w:szCs w:val="18"/>
        </w:rPr>
        <w:t>wijze aanleveren, kan de SVB deze automatisch verwerken.</w:t>
      </w:r>
      <w:r w:rsidRPr="00FB4BBF" w:rsidR="00BC57BC">
        <w:rPr>
          <w:rFonts w:ascii="Verdana" w:hAnsi="Verdana"/>
          <w:sz w:val="18"/>
          <w:szCs w:val="18"/>
        </w:rPr>
        <w:t xml:space="preserve"> </w:t>
      </w:r>
    </w:p>
    <w:p w:rsidRPr="00FB4BBF" w:rsidR="00F26DF4" w:rsidP="006D27B3" w:rsidRDefault="00F26DF4">
      <w:pPr>
        <w:pStyle w:val="Default"/>
        <w:tabs>
          <w:tab w:val="left" w:pos="284"/>
          <w:tab w:val="left" w:pos="709"/>
        </w:tabs>
        <w:spacing w:line="240" w:lineRule="exact"/>
        <w:rPr>
          <w:rFonts w:ascii="Verdana" w:hAnsi="Verdana"/>
          <w:sz w:val="18"/>
          <w:szCs w:val="18"/>
        </w:rPr>
      </w:pPr>
    </w:p>
    <w:p w:rsidRPr="00FB4BBF" w:rsidR="005376A8" w:rsidP="006D27B3" w:rsidRDefault="006D27B3">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Vraag 4</w:t>
      </w:r>
      <w:r w:rsidR="000341B8">
        <w:rPr>
          <w:rFonts w:ascii="Verdana" w:hAnsi="Verdana"/>
          <w:sz w:val="18"/>
          <w:szCs w:val="18"/>
        </w:rPr>
        <w:t xml:space="preserve"> </w:t>
      </w:r>
    </w:p>
    <w:p w:rsidRPr="00FB4BBF" w:rsidR="005376A8" w:rsidP="006D27B3"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Zij</w:t>
      </w:r>
      <w:r w:rsidR="00382D0C">
        <w:rPr>
          <w:rFonts w:ascii="Verdana" w:hAnsi="Verdana"/>
          <w:bCs/>
          <w:sz w:val="18"/>
          <w:szCs w:val="18"/>
        </w:rPr>
        <w:t>n alle zorgcontracten verwerkt?</w:t>
      </w:r>
      <w:r w:rsidRPr="00FB4BBF">
        <w:rPr>
          <w:rFonts w:ascii="Verdana" w:hAnsi="Verdana"/>
          <w:bCs/>
          <w:sz w:val="18"/>
          <w:szCs w:val="18"/>
        </w:rPr>
        <w:t xml:space="preserve">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6D27B3" w:rsidP="006D27B3" w:rsidRDefault="006D27B3">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4</w:t>
      </w:r>
    </w:p>
    <w:p w:rsidR="004C0671" w:rsidP="00E31E91"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Het initiatief voor het insturen van een wijzigingsformulier of een nieuwe zorgovereen</w:t>
      </w:r>
      <w:r w:rsidRPr="00FB4BBF" w:rsidR="00266805">
        <w:rPr>
          <w:rFonts w:ascii="Verdana" w:hAnsi="Verdana"/>
          <w:sz w:val="18"/>
          <w:szCs w:val="18"/>
        </w:rPr>
        <w:t>komst ligt bij de budgethouder.</w:t>
      </w:r>
      <w:r w:rsidRPr="00FB4BBF" w:rsidR="00BC57BC">
        <w:rPr>
          <w:rFonts w:ascii="Verdana" w:hAnsi="Verdana"/>
          <w:sz w:val="18"/>
          <w:szCs w:val="18"/>
        </w:rPr>
        <w:t xml:space="preserve"> </w:t>
      </w:r>
      <w:r w:rsidRPr="00FB4BBF" w:rsidR="004B14A3">
        <w:rPr>
          <w:rFonts w:ascii="Verdana" w:hAnsi="Verdana"/>
          <w:sz w:val="18"/>
          <w:szCs w:val="18"/>
        </w:rPr>
        <w:t>Het is onderdeel van het reguliere proces dat er altijd zorgovereenk</w:t>
      </w:r>
      <w:r w:rsidR="00981379">
        <w:rPr>
          <w:rFonts w:ascii="Verdana" w:hAnsi="Verdana"/>
          <w:sz w:val="18"/>
          <w:szCs w:val="18"/>
        </w:rPr>
        <w:t>omsten in de werkvoorraad zijn</w:t>
      </w:r>
      <w:r w:rsidRPr="00FB4BBF" w:rsidR="004B14A3">
        <w:rPr>
          <w:rFonts w:ascii="Verdana" w:hAnsi="Verdana"/>
          <w:sz w:val="18"/>
          <w:szCs w:val="18"/>
        </w:rPr>
        <w:t xml:space="preserve">. </w:t>
      </w:r>
      <w:r w:rsidRPr="00FB4BBF" w:rsidR="00266805">
        <w:rPr>
          <w:rFonts w:ascii="Verdana" w:hAnsi="Verdana"/>
          <w:sz w:val="18"/>
          <w:szCs w:val="18"/>
        </w:rPr>
        <w:t xml:space="preserve">De SVB meldt dat </w:t>
      </w:r>
      <w:r w:rsidRPr="00FB4BBF" w:rsidR="00B23574">
        <w:rPr>
          <w:rFonts w:ascii="Verdana" w:hAnsi="Verdana"/>
          <w:sz w:val="18"/>
          <w:szCs w:val="18"/>
        </w:rPr>
        <w:t xml:space="preserve">budgethouders </w:t>
      </w:r>
      <w:r w:rsidRPr="00FB4BBF" w:rsidR="00266805">
        <w:rPr>
          <w:rFonts w:ascii="Verdana" w:hAnsi="Verdana"/>
          <w:sz w:val="18"/>
          <w:szCs w:val="18"/>
        </w:rPr>
        <w:t>in de maanden novembe</w:t>
      </w:r>
      <w:r w:rsidRPr="00FB4BBF" w:rsidR="00B23574">
        <w:rPr>
          <w:rFonts w:ascii="Verdana" w:hAnsi="Verdana"/>
          <w:sz w:val="18"/>
          <w:szCs w:val="18"/>
        </w:rPr>
        <w:t xml:space="preserve">r, december en januari </w:t>
      </w:r>
      <w:r w:rsidRPr="00FB4BBF" w:rsidR="008E4643">
        <w:rPr>
          <w:rFonts w:ascii="Verdana" w:hAnsi="Verdana"/>
          <w:sz w:val="18"/>
          <w:szCs w:val="18"/>
        </w:rPr>
        <w:t>137.005 (wijzigingen van</w:t>
      </w:r>
      <w:r w:rsidRPr="00FB4BBF" w:rsidR="00266805">
        <w:rPr>
          <w:rFonts w:ascii="Verdana" w:hAnsi="Verdana"/>
          <w:sz w:val="18"/>
          <w:szCs w:val="18"/>
        </w:rPr>
        <w:t xml:space="preserve">) zorgovereenkomsten </w:t>
      </w:r>
      <w:r w:rsidRPr="00FB4BBF" w:rsidR="00B23574">
        <w:rPr>
          <w:rFonts w:ascii="Verdana" w:hAnsi="Verdana"/>
          <w:sz w:val="18"/>
          <w:szCs w:val="18"/>
        </w:rPr>
        <w:t xml:space="preserve">hebben </w:t>
      </w:r>
      <w:r w:rsidR="00981379">
        <w:rPr>
          <w:rFonts w:ascii="Verdana" w:hAnsi="Verdana"/>
          <w:sz w:val="18"/>
          <w:szCs w:val="18"/>
        </w:rPr>
        <w:t>ingestuurd</w:t>
      </w:r>
      <w:r w:rsidR="00154FD8">
        <w:rPr>
          <w:rFonts w:ascii="Verdana" w:hAnsi="Verdana"/>
          <w:sz w:val="18"/>
          <w:szCs w:val="18"/>
        </w:rPr>
        <w:t xml:space="preserve">. De werkvoorraad en de doorloopsnelheid is in deze periode bij de SVB stabiel gebleven. </w:t>
      </w:r>
      <w:r w:rsidR="001F2F27">
        <w:rPr>
          <w:rFonts w:ascii="Verdana" w:hAnsi="Verdana"/>
          <w:sz w:val="18"/>
          <w:szCs w:val="18"/>
        </w:rPr>
        <w:t>Op 13 maart jl</w:t>
      </w:r>
      <w:r w:rsidR="00981379">
        <w:rPr>
          <w:rFonts w:ascii="Verdana" w:hAnsi="Verdana"/>
          <w:sz w:val="18"/>
          <w:szCs w:val="18"/>
        </w:rPr>
        <w:t>. lagen er bij gemeenten en zorgkantoren in totaal nog</w:t>
      </w:r>
      <w:r w:rsidRPr="00E31E91" w:rsidR="004C0671">
        <w:rPr>
          <w:rFonts w:ascii="Verdana" w:hAnsi="Verdana"/>
          <w:sz w:val="18"/>
          <w:szCs w:val="18"/>
        </w:rPr>
        <w:t xml:space="preserve"> </w:t>
      </w:r>
      <w:r w:rsidRPr="001F2F27" w:rsidR="001F2F27">
        <w:rPr>
          <w:rFonts w:ascii="Verdana" w:hAnsi="Verdana"/>
          <w:sz w:val="18"/>
          <w:szCs w:val="18"/>
        </w:rPr>
        <w:t>circa 5.400</w:t>
      </w:r>
      <w:r w:rsidRPr="001F2F27" w:rsidR="004C0671">
        <w:rPr>
          <w:rFonts w:ascii="Verdana" w:hAnsi="Verdana"/>
          <w:sz w:val="18"/>
          <w:szCs w:val="18"/>
        </w:rPr>
        <w:t xml:space="preserve"> zorgovereenkomsten</w:t>
      </w:r>
      <w:r w:rsidRPr="00E31E91" w:rsidR="004C0671">
        <w:rPr>
          <w:rFonts w:ascii="Verdana" w:hAnsi="Verdana"/>
          <w:sz w:val="18"/>
          <w:szCs w:val="18"/>
        </w:rPr>
        <w:t xml:space="preserve"> waarbij nadere actie nodig is van de budgethouder (het op verzoek van budgetverstrekker aanpassen van de zorgovereenkomst</w:t>
      </w:r>
      <w:r w:rsidR="00981379">
        <w:rPr>
          <w:rFonts w:ascii="Verdana" w:hAnsi="Verdana"/>
          <w:sz w:val="18"/>
          <w:szCs w:val="18"/>
        </w:rPr>
        <w:t xml:space="preserve"> of het aanvullen van zorgbeschrijvingen door Wlz-budgethouders</w:t>
      </w:r>
      <w:r w:rsidRPr="00E31E91" w:rsidR="004C0671">
        <w:rPr>
          <w:rFonts w:ascii="Verdana" w:hAnsi="Verdana"/>
          <w:sz w:val="18"/>
          <w:szCs w:val="18"/>
        </w:rPr>
        <w:t>) of de budgetverstrekker (het accorderen van de zorgovereenkomst).</w:t>
      </w:r>
      <w:r w:rsidR="00117D92">
        <w:rPr>
          <w:rFonts w:ascii="Verdana" w:hAnsi="Verdana"/>
          <w:sz w:val="18"/>
          <w:szCs w:val="18"/>
        </w:rPr>
        <w:t xml:space="preserve"> </w:t>
      </w:r>
    </w:p>
    <w:p w:rsidRPr="00E31E91" w:rsidR="00981379" w:rsidP="00E31E91" w:rsidRDefault="00981379">
      <w:pPr>
        <w:pStyle w:val="Default"/>
        <w:tabs>
          <w:tab w:val="left" w:pos="284"/>
          <w:tab w:val="left" w:pos="709"/>
        </w:tabs>
        <w:spacing w:line="240" w:lineRule="exact"/>
        <w:rPr>
          <w:rFonts w:ascii="Verdana" w:hAnsi="Verdana"/>
          <w:sz w:val="18"/>
          <w:szCs w:val="18"/>
        </w:rPr>
      </w:pPr>
    </w:p>
    <w:p w:rsidR="00572EB7" w:rsidP="00981379" w:rsidRDefault="00572EB7">
      <w:pPr>
        <w:pStyle w:val="Lijstalinea"/>
        <w:spacing w:after="0" w:line="240" w:lineRule="exact"/>
        <w:ind w:left="0"/>
        <w:rPr>
          <w:rFonts w:ascii="Verdana" w:hAnsi="Verdana"/>
          <w:sz w:val="18"/>
          <w:szCs w:val="18"/>
        </w:rPr>
      </w:pPr>
      <w:r w:rsidRPr="00FB4BBF">
        <w:rPr>
          <w:rFonts w:ascii="Verdana" w:hAnsi="Verdana"/>
          <w:sz w:val="18"/>
          <w:szCs w:val="18"/>
        </w:rPr>
        <w:t xml:space="preserve">Wanneer een declaratie begin 2016 niet kan worden betaald omdat een geaccordeerde zorgovereenkomst </w:t>
      </w:r>
      <w:r w:rsidR="00981379">
        <w:rPr>
          <w:rFonts w:ascii="Verdana" w:hAnsi="Verdana"/>
          <w:sz w:val="18"/>
          <w:szCs w:val="18"/>
        </w:rPr>
        <w:t xml:space="preserve">voor </w:t>
      </w:r>
      <w:r w:rsidRPr="00FB4BBF">
        <w:rPr>
          <w:rFonts w:ascii="Verdana" w:hAnsi="Verdana"/>
          <w:sz w:val="18"/>
          <w:szCs w:val="18"/>
        </w:rPr>
        <w:t xml:space="preserve">2016 ontbreekt, wordt contact </w:t>
      </w:r>
      <w:r w:rsidR="00981379">
        <w:rPr>
          <w:rFonts w:ascii="Verdana" w:hAnsi="Verdana"/>
          <w:sz w:val="18"/>
          <w:szCs w:val="18"/>
        </w:rPr>
        <w:t xml:space="preserve">door de SVB </w:t>
      </w:r>
      <w:r w:rsidRPr="00FB4BBF">
        <w:rPr>
          <w:rFonts w:ascii="Verdana" w:hAnsi="Verdana"/>
          <w:sz w:val="18"/>
          <w:szCs w:val="18"/>
        </w:rPr>
        <w:t xml:space="preserve">opgenomen </w:t>
      </w:r>
      <w:r w:rsidR="00117D92">
        <w:rPr>
          <w:rFonts w:ascii="Verdana" w:hAnsi="Verdana"/>
          <w:sz w:val="18"/>
          <w:szCs w:val="18"/>
        </w:rPr>
        <w:t xml:space="preserve">met de betreffende budgethouder. </w:t>
      </w:r>
      <w:r w:rsidR="00981379">
        <w:rPr>
          <w:rFonts w:ascii="Verdana" w:hAnsi="Verdana"/>
          <w:sz w:val="18"/>
          <w:szCs w:val="18"/>
        </w:rPr>
        <w:t xml:space="preserve">Om de betaling alsnog </w:t>
      </w:r>
      <w:r w:rsidR="00B8689A">
        <w:rPr>
          <w:rFonts w:ascii="Verdana" w:hAnsi="Verdana"/>
          <w:sz w:val="18"/>
          <w:szCs w:val="18"/>
        </w:rPr>
        <w:t xml:space="preserve">bij spoed </w:t>
      </w:r>
      <w:r w:rsidR="00981379">
        <w:rPr>
          <w:rFonts w:ascii="Verdana" w:hAnsi="Verdana"/>
          <w:sz w:val="18"/>
          <w:szCs w:val="18"/>
        </w:rPr>
        <w:t>mogelijk te maken is a</w:t>
      </w:r>
      <w:r w:rsidRPr="00981379" w:rsidR="00981379">
        <w:rPr>
          <w:rFonts w:ascii="Verdana" w:hAnsi="Verdana"/>
          <w:sz w:val="18"/>
          <w:szCs w:val="18"/>
        </w:rPr>
        <w:t>fgesproken dat de SVB bij een ontbrekende zorgovereenkomst de geldige zorgovereenkomsten uit 2015 met één maand verlengt.</w:t>
      </w:r>
    </w:p>
    <w:p w:rsidR="00962AC4" w:rsidP="00E21843" w:rsidRDefault="00962AC4">
      <w:pPr>
        <w:pStyle w:val="Default"/>
        <w:tabs>
          <w:tab w:val="left" w:pos="284"/>
          <w:tab w:val="left" w:pos="709"/>
        </w:tabs>
        <w:spacing w:line="240" w:lineRule="exact"/>
        <w:rPr>
          <w:rFonts w:ascii="Verdana" w:hAnsi="Verdana"/>
          <w:sz w:val="18"/>
          <w:szCs w:val="18"/>
        </w:rPr>
      </w:pPr>
    </w:p>
    <w:p w:rsidR="00981379" w:rsidP="00E21843" w:rsidRDefault="00981379">
      <w:pPr>
        <w:pStyle w:val="Default"/>
        <w:tabs>
          <w:tab w:val="left" w:pos="284"/>
          <w:tab w:val="left" w:pos="709"/>
        </w:tabs>
        <w:spacing w:line="240" w:lineRule="exact"/>
        <w:rPr>
          <w:rFonts w:ascii="Verdana" w:hAnsi="Verdana"/>
          <w:sz w:val="18"/>
          <w:szCs w:val="18"/>
        </w:rPr>
      </w:pPr>
    </w:p>
    <w:p w:rsidRPr="00FB4BBF" w:rsidR="00981379" w:rsidP="00E21843" w:rsidRDefault="00981379">
      <w:pPr>
        <w:pStyle w:val="Default"/>
        <w:tabs>
          <w:tab w:val="left" w:pos="284"/>
          <w:tab w:val="left" w:pos="709"/>
        </w:tabs>
        <w:spacing w:line="240" w:lineRule="exact"/>
        <w:rPr>
          <w:rFonts w:ascii="Verdana" w:hAnsi="Verdana"/>
          <w:sz w:val="18"/>
          <w:szCs w:val="18"/>
        </w:rPr>
      </w:pPr>
    </w:p>
    <w:p w:rsidRPr="00FB4BBF" w:rsidR="00A862DD" w:rsidP="00E21843" w:rsidRDefault="00A862DD">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Vraag 5</w:t>
      </w:r>
    </w:p>
    <w:p w:rsidRPr="00FB4BBF" w:rsidR="005376A8" w:rsidP="00E21843"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mensen hebben meerdere malen hun dossiers aan moeten leveren omdat deze kwijt waren geraakt? Hoeveel dossiers zijn kwijtgeraakt? </w:t>
      </w:r>
    </w:p>
    <w:p w:rsidRPr="00FB4BBF" w:rsidR="005376A8" w:rsidP="00E21843" w:rsidRDefault="005376A8">
      <w:pPr>
        <w:pStyle w:val="Default"/>
        <w:tabs>
          <w:tab w:val="left" w:pos="284"/>
          <w:tab w:val="left" w:pos="709"/>
        </w:tabs>
        <w:spacing w:line="240" w:lineRule="exact"/>
        <w:rPr>
          <w:rFonts w:ascii="Verdana" w:hAnsi="Verdana"/>
          <w:bCs/>
          <w:sz w:val="18"/>
          <w:szCs w:val="18"/>
        </w:rPr>
      </w:pPr>
    </w:p>
    <w:p w:rsidRPr="00FB4BBF" w:rsidR="00A862DD" w:rsidP="00E21843" w:rsidRDefault="00A862DD">
      <w:pPr>
        <w:pStyle w:val="Default"/>
        <w:spacing w:line="240" w:lineRule="exact"/>
        <w:rPr>
          <w:rFonts w:ascii="Verdana" w:hAnsi="Verdana"/>
          <w:sz w:val="18"/>
          <w:szCs w:val="18"/>
        </w:rPr>
      </w:pPr>
      <w:r w:rsidRPr="00FB4BBF">
        <w:rPr>
          <w:rFonts w:ascii="Verdana" w:hAnsi="Verdana"/>
          <w:sz w:val="18"/>
          <w:szCs w:val="18"/>
        </w:rPr>
        <w:t>Antwoord 5</w:t>
      </w:r>
    </w:p>
    <w:p w:rsidRPr="00FB4BBF" w:rsidR="005376A8" w:rsidP="00E21843" w:rsidRDefault="00572EB7">
      <w:pPr>
        <w:pStyle w:val="Default"/>
        <w:spacing w:line="240" w:lineRule="exact"/>
        <w:rPr>
          <w:rFonts w:ascii="Verdana" w:hAnsi="Verdana"/>
          <w:sz w:val="18"/>
          <w:szCs w:val="18"/>
        </w:rPr>
      </w:pPr>
      <w:r w:rsidRPr="00FB4BBF">
        <w:rPr>
          <w:rFonts w:ascii="Verdana" w:hAnsi="Verdana"/>
          <w:sz w:val="18"/>
          <w:szCs w:val="18"/>
        </w:rPr>
        <w:t xml:space="preserve">De SVB meldt dat zij </w:t>
      </w:r>
      <w:r w:rsidR="00BB12BE">
        <w:rPr>
          <w:rFonts w:ascii="Verdana" w:hAnsi="Verdana"/>
          <w:sz w:val="18"/>
          <w:szCs w:val="18"/>
        </w:rPr>
        <w:t xml:space="preserve">thans </w:t>
      </w:r>
      <w:r w:rsidRPr="00FB4BBF">
        <w:rPr>
          <w:rFonts w:ascii="Verdana" w:hAnsi="Verdana"/>
          <w:sz w:val="18"/>
          <w:szCs w:val="18"/>
        </w:rPr>
        <w:t xml:space="preserve">incidenteel signalen ontvangt van budgethouders die aangeven dat ingestuurde zorgovereenkomsten of </w:t>
      </w:r>
      <w:r w:rsidRPr="00FB4BBF" w:rsidR="0061687B">
        <w:rPr>
          <w:rFonts w:ascii="Verdana" w:hAnsi="Verdana"/>
          <w:sz w:val="18"/>
          <w:szCs w:val="18"/>
        </w:rPr>
        <w:t>declaraties ontbreken of</w:t>
      </w:r>
      <w:r w:rsidRPr="00FB4BBF" w:rsidR="008E4643">
        <w:rPr>
          <w:rFonts w:ascii="Verdana" w:hAnsi="Verdana"/>
          <w:sz w:val="18"/>
          <w:szCs w:val="18"/>
        </w:rPr>
        <w:t xml:space="preserve"> niet</w:t>
      </w:r>
      <w:r w:rsidRPr="00FB4BBF" w:rsidR="0061687B">
        <w:rPr>
          <w:rFonts w:ascii="Verdana" w:hAnsi="Verdana"/>
          <w:sz w:val="18"/>
          <w:szCs w:val="18"/>
        </w:rPr>
        <w:t xml:space="preserve"> zichtbaar zijn op Mijn</w:t>
      </w:r>
      <w:r w:rsidR="00962AC4">
        <w:rPr>
          <w:rFonts w:ascii="Verdana" w:hAnsi="Verdana"/>
          <w:sz w:val="18"/>
          <w:szCs w:val="18"/>
        </w:rPr>
        <w:t>pgb</w:t>
      </w:r>
      <w:r w:rsidRPr="00FB4BBF" w:rsidR="0061687B">
        <w:rPr>
          <w:rFonts w:ascii="Verdana" w:hAnsi="Verdana"/>
          <w:sz w:val="18"/>
          <w:szCs w:val="18"/>
        </w:rPr>
        <w:t>.</w:t>
      </w:r>
      <w:r w:rsidRPr="00FB4BBF" w:rsidR="008E4643">
        <w:rPr>
          <w:rFonts w:ascii="Verdana" w:hAnsi="Verdana"/>
          <w:sz w:val="18"/>
          <w:szCs w:val="18"/>
        </w:rPr>
        <w:t xml:space="preserve"> </w:t>
      </w:r>
      <w:r w:rsidRPr="00FB4BBF" w:rsidR="005C11C3">
        <w:rPr>
          <w:rFonts w:ascii="Verdana" w:hAnsi="Verdana"/>
          <w:sz w:val="18"/>
          <w:szCs w:val="18"/>
        </w:rPr>
        <w:t>Uit nader onderzoek van de</w:t>
      </w:r>
      <w:r w:rsidR="00BB12BE">
        <w:rPr>
          <w:rFonts w:ascii="Verdana" w:hAnsi="Verdana"/>
          <w:sz w:val="18"/>
          <w:szCs w:val="18"/>
        </w:rPr>
        <w:t>ze</w:t>
      </w:r>
      <w:r w:rsidRPr="00FB4BBF">
        <w:rPr>
          <w:rFonts w:ascii="Verdana" w:hAnsi="Verdana"/>
          <w:sz w:val="18"/>
          <w:szCs w:val="18"/>
        </w:rPr>
        <w:t xml:space="preserve"> signalen blijkt volgens de SVB dat </w:t>
      </w:r>
      <w:r w:rsidR="00887022">
        <w:rPr>
          <w:rFonts w:ascii="Verdana" w:hAnsi="Verdana"/>
          <w:sz w:val="18"/>
          <w:szCs w:val="18"/>
        </w:rPr>
        <w:t xml:space="preserve">in die gevallen </w:t>
      </w:r>
      <w:r w:rsidRPr="00FB4BBF">
        <w:rPr>
          <w:rFonts w:ascii="Verdana" w:hAnsi="Verdana"/>
          <w:sz w:val="18"/>
          <w:szCs w:val="18"/>
        </w:rPr>
        <w:t>de betreffende docum</w:t>
      </w:r>
      <w:r w:rsidRPr="00FB4BBF" w:rsidR="000F22E7">
        <w:rPr>
          <w:rFonts w:ascii="Verdana" w:hAnsi="Verdana"/>
          <w:sz w:val="18"/>
          <w:szCs w:val="18"/>
        </w:rPr>
        <w:t>enten veelal nog</w:t>
      </w:r>
      <w:r w:rsidR="00887022">
        <w:rPr>
          <w:rFonts w:ascii="Verdana" w:hAnsi="Verdana"/>
          <w:sz w:val="18"/>
          <w:szCs w:val="18"/>
        </w:rPr>
        <w:t xml:space="preserve"> in behandeling waren, waardoor deze</w:t>
      </w:r>
      <w:r w:rsidR="007D35C2">
        <w:rPr>
          <w:rFonts w:ascii="Verdana" w:hAnsi="Verdana"/>
          <w:sz w:val="18"/>
          <w:szCs w:val="18"/>
        </w:rPr>
        <w:t xml:space="preserve"> nog niet</w:t>
      </w:r>
      <w:r w:rsidR="00887022">
        <w:rPr>
          <w:rFonts w:ascii="Verdana" w:hAnsi="Verdana"/>
          <w:sz w:val="18"/>
          <w:szCs w:val="18"/>
        </w:rPr>
        <w:t xml:space="preserve"> betaald waren of </w:t>
      </w:r>
      <w:r w:rsidR="005053E3">
        <w:rPr>
          <w:rFonts w:ascii="Verdana" w:hAnsi="Verdana"/>
          <w:sz w:val="18"/>
          <w:szCs w:val="18"/>
        </w:rPr>
        <w:t xml:space="preserve">zichtbaar </w:t>
      </w:r>
      <w:r w:rsidR="00887022">
        <w:rPr>
          <w:rFonts w:ascii="Verdana" w:hAnsi="Verdana"/>
          <w:sz w:val="18"/>
          <w:szCs w:val="18"/>
        </w:rPr>
        <w:t xml:space="preserve">waren in </w:t>
      </w:r>
      <w:r w:rsidR="005053E3">
        <w:rPr>
          <w:rFonts w:ascii="Verdana" w:hAnsi="Verdana"/>
          <w:sz w:val="18"/>
          <w:szCs w:val="18"/>
        </w:rPr>
        <w:t>Mijnpgb</w:t>
      </w:r>
      <w:r w:rsidR="00AE26E3">
        <w:rPr>
          <w:rFonts w:ascii="Verdana" w:hAnsi="Verdana"/>
          <w:sz w:val="18"/>
          <w:szCs w:val="18"/>
        </w:rPr>
        <w:t>.</w:t>
      </w:r>
    </w:p>
    <w:p w:rsidRPr="00FB4BBF" w:rsidR="005376A8" w:rsidP="00E21843" w:rsidRDefault="005376A8">
      <w:pPr>
        <w:pStyle w:val="Default"/>
        <w:tabs>
          <w:tab w:val="left" w:pos="284"/>
          <w:tab w:val="left" w:pos="709"/>
        </w:tabs>
        <w:spacing w:line="240" w:lineRule="exact"/>
        <w:rPr>
          <w:rFonts w:ascii="Verdana" w:hAnsi="Verdana"/>
          <w:bCs/>
          <w:sz w:val="18"/>
          <w:szCs w:val="18"/>
        </w:rPr>
      </w:pPr>
    </w:p>
    <w:p w:rsidRPr="00FB4BBF" w:rsidR="005376A8" w:rsidP="00E2184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Vraag 6</w:t>
      </w:r>
    </w:p>
    <w:p w:rsidRPr="00FB4BBF" w:rsidR="005376A8" w:rsidP="00E21843"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Als mensen nu declaraties indienen, worden deze dan nog steeds handmatig verwerkt? </w:t>
      </w:r>
    </w:p>
    <w:p w:rsidRPr="00FB4BBF" w:rsidR="005376A8" w:rsidP="00E21843" w:rsidRDefault="005376A8">
      <w:pPr>
        <w:pStyle w:val="Default"/>
        <w:tabs>
          <w:tab w:val="left" w:pos="284"/>
          <w:tab w:val="left" w:pos="709"/>
        </w:tabs>
        <w:spacing w:line="240" w:lineRule="exact"/>
        <w:rPr>
          <w:rFonts w:ascii="Verdana" w:hAnsi="Verdana"/>
          <w:bCs/>
          <w:sz w:val="18"/>
          <w:szCs w:val="18"/>
        </w:rPr>
      </w:pPr>
    </w:p>
    <w:p w:rsidRPr="00FB4BBF" w:rsidR="00A862DD" w:rsidP="00E2184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6</w:t>
      </w:r>
    </w:p>
    <w:p w:rsidRPr="0084317D" w:rsidR="0084317D" w:rsidP="0084317D" w:rsidRDefault="00971756">
      <w:pPr>
        <w:pStyle w:val="Default"/>
        <w:spacing w:line="240" w:lineRule="exact"/>
        <w:rPr>
          <w:rFonts w:ascii="Verdana" w:hAnsi="Verdana"/>
          <w:color w:val="auto"/>
          <w:sz w:val="18"/>
          <w:szCs w:val="18"/>
        </w:rPr>
      </w:pPr>
      <w:r>
        <w:rPr>
          <w:rFonts w:ascii="Verdana" w:hAnsi="Verdana"/>
          <w:color w:val="auto"/>
          <w:sz w:val="18"/>
          <w:szCs w:val="18"/>
        </w:rPr>
        <w:t xml:space="preserve">De verwerking van declaraties hangt af van de kwaliteit en de wijze waarop deze worden ingediend. Dit is divers. </w:t>
      </w:r>
      <w:r w:rsidRPr="0084317D" w:rsidR="0084317D">
        <w:rPr>
          <w:rFonts w:ascii="Verdana" w:hAnsi="Verdana"/>
          <w:color w:val="auto"/>
          <w:sz w:val="18"/>
          <w:szCs w:val="18"/>
        </w:rPr>
        <w:t xml:space="preserve">Urenbriefjes die via de portal Mijnpgb worden ingestuurd, worden volledig geautomatiseerd verwerkt door de SVB. </w:t>
      </w:r>
      <w:r w:rsidR="0084317D">
        <w:rPr>
          <w:rFonts w:ascii="Verdana" w:hAnsi="Verdana"/>
          <w:color w:val="auto"/>
          <w:sz w:val="18"/>
          <w:szCs w:val="18"/>
        </w:rPr>
        <w:t>Tenzij</w:t>
      </w:r>
      <w:r w:rsidRPr="0084317D" w:rsidR="0084317D">
        <w:rPr>
          <w:rFonts w:ascii="Verdana" w:hAnsi="Verdana"/>
          <w:color w:val="auto"/>
          <w:sz w:val="18"/>
          <w:szCs w:val="18"/>
        </w:rPr>
        <w:t xml:space="preserve"> sprake is van uitval, bijvoorbeeld als gevolg van een budgettekort. Dan vindt handmatige verwerking plaats. Overige declaraties die via Mijnpgb worden ingediend, zoals facturen, worden deels geautomatiseerd verwerkt. Declaraties die via de post binnenkomen bij de SVB worden bij ontvangst gedigitaliseerd en vervolgens deels geautomatiseerd en deels handmatig verwerkt. </w:t>
      </w:r>
      <w:r w:rsidRPr="0084317D" w:rsidR="0084317D">
        <w:rPr>
          <w:rStyle w:val="Verwijzingopmerking"/>
          <w:color w:val="auto"/>
          <w:sz w:val="20"/>
          <w:szCs w:val="20"/>
        </w:rPr>
        <w:t> </w:t>
      </w:r>
    </w:p>
    <w:p w:rsidRPr="00FB4BBF" w:rsidR="005376A8" w:rsidP="00E21843" w:rsidRDefault="005376A8">
      <w:pPr>
        <w:pStyle w:val="Default"/>
        <w:tabs>
          <w:tab w:val="left" w:pos="284"/>
          <w:tab w:val="left" w:pos="709"/>
        </w:tabs>
        <w:spacing w:line="240" w:lineRule="exact"/>
        <w:rPr>
          <w:rFonts w:ascii="Verdana" w:hAnsi="Verdana"/>
          <w:sz w:val="18"/>
          <w:szCs w:val="18"/>
        </w:rPr>
      </w:pPr>
    </w:p>
    <w:p w:rsidRPr="00FB4BBF" w:rsidR="00A862DD" w:rsidP="00E21843" w:rsidRDefault="00A862DD">
      <w:pPr>
        <w:pStyle w:val="Default"/>
        <w:tabs>
          <w:tab w:val="left" w:pos="709"/>
        </w:tabs>
        <w:spacing w:line="240" w:lineRule="exact"/>
        <w:rPr>
          <w:rFonts w:ascii="Verdana" w:hAnsi="Verdana"/>
          <w:bCs/>
          <w:sz w:val="18"/>
          <w:szCs w:val="18"/>
        </w:rPr>
      </w:pPr>
      <w:r w:rsidRPr="00FB4BBF">
        <w:rPr>
          <w:rFonts w:ascii="Verdana" w:hAnsi="Verdana"/>
          <w:bCs/>
          <w:sz w:val="18"/>
          <w:szCs w:val="18"/>
        </w:rPr>
        <w:t>Vraag 7</w:t>
      </w:r>
    </w:p>
    <w:p w:rsidRPr="00FB4BBF" w:rsidR="005376A8" w:rsidP="00E21843"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Zijn er mensen gestopt met zorg via een pgb doordat ze in de problemen zijn gekomen door fouten in het dossier? Zo ja, hoeveel mensen zijn dit? </w:t>
      </w:r>
    </w:p>
    <w:p w:rsidRPr="00FB4BBF" w:rsidR="005376A8" w:rsidP="00E2184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br/>
      </w:r>
      <w:r w:rsidRPr="00FB4BBF" w:rsidR="00A862DD">
        <w:rPr>
          <w:rFonts w:ascii="Verdana" w:hAnsi="Verdana"/>
          <w:sz w:val="18"/>
          <w:szCs w:val="18"/>
        </w:rPr>
        <w:t>Antwoord 7</w:t>
      </w:r>
    </w:p>
    <w:p w:rsidR="005376A8" w:rsidP="00E21843" w:rsidRDefault="00BF3301">
      <w:pPr>
        <w:pStyle w:val="Default"/>
        <w:tabs>
          <w:tab w:val="left" w:pos="284"/>
          <w:tab w:val="left" w:pos="709"/>
        </w:tabs>
        <w:spacing w:line="240" w:lineRule="exact"/>
        <w:rPr>
          <w:rFonts w:ascii="Verdana" w:hAnsi="Verdana"/>
          <w:sz w:val="18"/>
          <w:szCs w:val="18"/>
        </w:rPr>
      </w:pPr>
      <w:r>
        <w:rPr>
          <w:rFonts w:ascii="Verdana" w:hAnsi="Verdana"/>
          <w:sz w:val="18"/>
          <w:szCs w:val="18"/>
        </w:rPr>
        <w:t xml:space="preserve">De reden waarom mensen eventueel stoppen met een pgb wordt niet geregistreerd. </w:t>
      </w:r>
    </w:p>
    <w:p w:rsidRPr="00FB4BBF" w:rsidR="00BF3301" w:rsidP="00E21843" w:rsidRDefault="00BF3301">
      <w:pPr>
        <w:pStyle w:val="Default"/>
        <w:tabs>
          <w:tab w:val="left" w:pos="284"/>
          <w:tab w:val="left" w:pos="709"/>
        </w:tabs>
        <w:spacing w:line="240" w:lineRule="exact"/>
        <w:rPr>
          <w:rFonts w:ascii="Verdana" w:hAnsi="Verdana"/>
          <w:sz w:val="18"/>
          <w:szCs w:val="18"/>
        </w:rPr>
      </w:pPr>
    </w:p>
    <w:p w:rsidRPr="00FB4BBF" w:rsidR="005376A8" w:rsidP="00E2184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Vraag 8</w:t>
      </w:r>
    </w:p>
    <w:p w:rsidRPr="00FB4BBF" w:rsidR="005376A8" w:rsidP="00E21843"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zorgverleners zijn in de problemen gekomen door fouten veroorzaakt door handmatige verwerking van dossier en/of het administratief vastlopen? </w:t>
      </w:r>
    </w:p>
    <w:p w:rsidRPr="00FB4BBF" w:rsidR="005376A8" w:rsidP="00E21843" w:rsidRDefault="005376A8">
      <w:pPr>
        <w:pStyle w:val="Default"/>
        <w:tabs>
          <w:tab w:val="left" w:pos="284"/>
          <w:tab w:val="left" w:pos="709"/>
        </w:tabs>
        <w:spacing w:line="240" w:lineRule="exact"/>
        <w:rPr>
          <w:rFonts w:ascii="Verdana" w:hAnsi="Verdana"/>
          <w:bCs/>
          <w:sz w:val="18"/>
          <w:szCs w:val="18"/>
        </w:rPr>
      </w:pPr>
    </w:p>
    <w:p w:rsidRPr="00FB4BBF" w:rsidR="00A862DD" w:rsidP="00E2184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8</w:t>
      </w:r>
    </w:p>
    <w:p w:rsidRPr="00FB4BBF" w:rsidR="007568EF" w:rsidP="007568EF" w:rsidRDefault="004518F2">
      <w:pPr>
        <w:tabs>
          <w:tab w:val="left" w:pos="284"/>
          <w:tab w:val="left" w:pos="709"/>
        </w:tabs>
        <w:spacing w:after="0" w:line="240" w:lineRule="exact"/>
        <w:rPr>
          <w:rFonts w:ascii="Verdana" w:hAnsi="Verdana"/>
          <w:sz w:val="18"/>
          <w:szCs w:val="18"/>
        </w:rPr>
      </w:pPr>
      <w:r w:rsidRPr="00FB4BBF">
        <w:rPr>
          <w:rFonts w:ascii="Verdana" w:hAnsi="Verdana"/>
          <w:sz w:val="18"/>
          <w:szCs w:val="18"/>
        </w:rPr>
        <w:t xml:space="preserve">Dit is niet bekend. </w:t>
      </w:r>
      <w:r w:rsidRPr="00FB4BBF" w:rsidR="00572EB7">
        <w:rPr>
          <w:rFonts w:ascii="Verdana" w:hAnsi="Verdana"/>
          <w:sz w:val="18"/>
          <w:szCs w:val="18"/>
        </w:rPr>
        <w:t xml:space="preserve">Mede op </w:t>
      </w:r>
      <w:r w:rsidRPr="00FB4BBF" w:rsidR="00DB297F">
        <w:rPr>
          <w:rFonts w:ascii="Verdana" w:hAnsi="Verdana"/>
          <w:sz w:val="18"/>
          <w:szCs w:val="18"/>
        </w:rPr>
        <w:t>verzoek van de Kamer werk ik aan een c</w:t>
      </w:r>
      <w:r w:rsidRPr="00FB4BBF" w:rsidR="00572EB7">
        <w:rPr>
          <w:rFonts w:ascii="Verdana" w:hAnsi="Verdana"/>
          <w:sz w:val="18"/>
          <w:szCs w:val="18"/>
        </w:rPr>
        <w:t>ompensatieregeling voor personen en zorginstellingen die financieel nadeel hebben ondervonden</w:t>
      </w:r>
      <w:r w:rsidR="00BF3301">
        <w:rPr>
          <w:rFonts w:ascii="Verdana" w:hAnsi="Verdana"/>
          <w:sz w:val="18"/>
          <w:szCs w:val="18"/>
        </w:rPr>
        <w:t>.</w:t>
      </w:r>
      <w:r w:rsidRPr="007568EF" w:rsidR="007568EF">
        <w:rPr>
          <w:rFonts w:ascii="Verdana" w:hAnsi="Verdana"/>
          <w:sz w:val="18"/>
          <w:szCs w:val="18"/>
        </w:rPr>
        <w:t xml:space="preserve"> </w:t>
      </w:r>
      <w:r w:rsidR="007568EF">
        <w:rPr>
          <w:rFonts w:ascii="Verdana" w:hAnsi="Verdana"/>
          <w:sz w:val="18"/>
          <w:szCs w:val="18"/>
        </w:rPr>
        <w:t>In</w:t>
      </w:r>
      <w:r w:rsidRPr="00FB4BBF" w:rsidR="007568EF">
        <w:rPr>
          <w:rFonts w:ascii="Verdana" w:hAnsi="Verdana"/>
          <w:sz w:val="18"/>
          <w:szCs w:val="18"/>
        </w:rPr>
        <w:t xml:space="preserve"> onder meer de brieven van 11 september 2015 (TK, 2015–2016, 25 657, nr. 203) en 7 december 2015 (TK, 2015–2016, 25 657, n</w:t>
      </w:r>
      <w:r w:rsidR="007568EF">
        <w:rPr>
          <w:rFonts w:ascii="Verdana" w:hAnsi="Verdana"/>
          <w:sz w:val="18"/>
          <w:szCs w:val="18"/>
        </w:rPr>
        <w:t xml:space="preserve">r. 227) heb ik de Kamer hierover geïnformeerd. </w:t>
      </w:r>
    </w:p>
    <w:p w:rsidRPr="00FB4BBF" w:rsidR="00BF3301" w:rsidP="00E21843" w:rsidRDefault="00BF3301">
      <w:pPr>
        <w:tabs>
          <w:tab w:val="left" w:pos="284"/>
          <w:tab w:val="left" w:pos="709"/>
        </w:tabs>
        <w:spacing w:after="0" w:line="240" w:lineRule="exact"/>
        <w:rPr>
          <w:rFonts w:ascii="Verdana" w:hAnsi="Verdana"/>
          <w:strike/>
          <w:color w:val="1F497D"/>
          <w:sz w:val="18"/>
          <w:szCs w:val="18"/>
          <w:u w:color="1F497D"/>
          <w:shd w:val="clear" w:color="auto" w:fill="FFFF00"/>
        </w:rPr>
      </w:pPr>
    </w:p>
    <w:p w:rsidRPr="00FB4BBF" w:rsidR="00A862DD" w:rsidP="00E2184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Vraag 9</w:t>
      </w:r>
      <w:r w:rsidR="000341B8">
        <w:rPr>
          <w:rFonts w:ascii="Verdana" w:hAnsi="Verdana"/>
          <w:bCs/>
          <w:sz w:val="18"/>
          <w:szCs w:val="18"/>
        </w:rPr>
        <w:t xml:space="preserve"> </w:t>
      </w:r>
    </w:p>
    <w:p w:rsidRPr="00FB4BBF" w:rsidR="005376A8" w:rsidP="00E21843" w:rsidRDefault="00A862DD">
      <w:pPr>
        <w:pStyle w:val="Default"/>
        <w:tabs>
          <w:tab w:val="left" w:pos="284"/>
          <w:tab w:val="left" w:pos="709"/>
        </w:tabs>
        <w:spacing w:line="240" w:lineRule="exact"/>
        <w:rPr>
          <w:rFonts w:ascii="Verdana" w:hAnsi="Verdana"/>
          <w:sz w:val="18"/>
          <w:szCs w:val="18"/>
        </w:rPr>
      </w:pPr>
      <w:r w:rsidRPr="00FB4BBF">
        <w:rPr>
          <w:rFonts w:ascii="Verdana" w:hAnsi="Verdana"/>
          <w:bCs/>
          <w:sz w:val="18"/>
          <w:szCs w:val="18"/>
        </w:rPr>
        <w:t>H</w:t>
      </w:r>
      <w:r w:rsidRPr="00FB4BBF" w:rsidR="00572EB7">
        <w:rPr>
          <w:rFonts w:ascii="Verdana" w:hAnsi="Verdana"/>
          <w:bCs/>
          <w:sz w:val="18"/>
          <w:szCs w:val="18"/>
        </w:rPr>
        <w:t>oeveel budgethouders zijn er in 2016?</w:t>
      </w:r>
      <w:r w:rsidRPr="00FB4BBF" w:rsidR="00572EB7">
        <w:rPr>
          <w:rFonts w:ascii="Verdana" w:hAnsi="Verdana"/>
          <w:sz w:val="18"/>
          <w:szCs w:val="18"/>
        </w:rPr>
        <w:t xml:space="preserve"> </w:t>
      </w:r>
    </w:p>
    <w:p w:rsidRPr="00FB4BBF" w:rsidR="005376A8" w:rsidP="00E21843" w:rsidRDefault="005376A8">
      <w:pPr>
        <w:pStyle w:val="Default"/>
        <w:tabs>
          <w:tab w:val="left" w:pos="284"/>
          <w:tab w:val="left" w:pos="709"/>
        </w:tabs>
        <w:spacing w:line="240" w:lineRule="exact"/>
        <w:rPr>
          <w:rFonts w:ascii="Verdana" w:hAnsi="Verdana"/>
          <w:bCs/>
          <w:sz w:val="18"/>
          <w:szCs w:val="18"/>
        </w:rPr>
      </w:pPr>
    </w:p>
    <w:p w:rsidRPr="00962AC4" w:rsidR="00A862DD" w:rsidP="00E21843" w:rsidRDefault="00A862DD">
      <w:pPr>
        <w:pStyle w:val="Default"/>
        <w:tabs>
          <w:tab w:val="left" w:pos="284"/>
          <w:tab w:val="left" w:pos="709"/>
        </w:tabs>
        <w:spacing w:line="240" w:lineRule="exact"/>
        <w:rPr>
          <w:rFonts w:ascii="Verdana" w:hAnsi="Verdana"/>
          <w:bCs/>
          <w:sz w:val="18"/>
          <w:szCs w:val="18"/>
        </w:rPr>
      </w:pPr>
      <w:r w:rsidRPr="00962AC4">
        <w:rPr>
          <w:rFonts w:ascii="Verdana" w:hAnsi="Verdana"/>
          <w:bCs/>
          <w:sz w:val="18"/>
          <w:szCs w:val="18"/>
        </w:rPr>
        <w:t>Antwoord 9</w:t>
      </w:r>
    </w:p>
    <w:p w:rsidRPr="00FB4BBF" w:rsidR="005376A8" w:rsidP="00E2184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 xml:space="preserve">Volgens opgave van de SVB staan er </w:t>
      </w:r>
      <w:r w:rsidRPr="00C24209">
        <w:rPr>
          <w:rFonts w:ascii="Verdana" w:hAnsi="Verdana"/>
          <w:sz w:val="18"/>
          <w:szCs w:val="18"/>
        </w:rPr>
        <w:t>eind januari 2016 125.835</w:t>
      </w:r>
      <w:r w:rsidRPr="00FB4BBF">
        <w:rPr>
          <w:rFonts w:ascii="Verdana" w:hAnsi="Verdana"/>
          <w:sz w:val="18"/>
          <w:szCs w:val="18"/>
        </w:rPr>
        <w:t xml:space="preserve"> budgethouders</w:t>
      </w:r>
      <w:r w:rsidR="00887022">
        <w:rPr>
          <w:rFonts w:ascii="Verdana" w:hAnsi="Verdana"/>
          <w:sz w:val="18"/>
          <w:szCs w:val="18"/>
        </w:rPr>
        <w:t xml:space="preserve"> met een geldig budget in het</w:t>
      </w:r>
      <w:r w:rsidRPr="00FB4BBF">
        <w:rPr>
          <w:rFonts w:ascii="Verdana" w:hAnsi="Verdana"/>
          <w:sz w:val="18"/>
          <w:szCs w:val="18"/>
        </w:rPr>
        <w:t xml:space="preserve"> systeem geregistreerd. </w:t>
      </w:r>
    </w:p>
    <w:p w:rsidRPr="00FB4BBF" w:rsidR="005376A8" w:rsidP="00E21843" w:rsidRDefault="005376A8">
      <w:pPr>
        <w:pStyle w:val="Default"/>
        <w:tabs>
          <w:tab w:val="left" w:pos="284"/>
          <w:tab w:val="left" w:pos="709"/>
        </w:tabs>
        <w:spacing w:line="240" w:lineRule="exact"/>
        <w:rPr>
          <w:rFonts w:ascii="Verdana" w:hAnsi="Verdana"/>
          <w:bCs/>
          <w:sz w:val="18"/>
          <w:szCs w:val="18"/>
        </w:rPr>
      </w:pPr>
    </w:p>
    <w:p w:rsidRPr="00FB4BBF" w:rsidR="005376A8" w:rsidP="00E2184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Vraag 10</w:t>
      </w:r>
    </w:p>
    <w:p w:rsidRPr="00FB4BBF" w:rsidR="005376A8" w:rsidP="00E21843"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budgethouders hebben door de fouten in de gegevensverwerking nog geen zekerheid over (de hoogte van) </w:t>
      </w:r>
      <w:r w:rsidR="00BF3301">
        <w:rPr>
          <w:rFonts w:ascii="Verdana" w:hAnsi="Verdana"/>
          <w:bCs/>
          <w:sz w:val="18"/>
          <w:szCs w:val="18"/>
        </w:rPr>
        <w:t>hun pgb (en dus zorg) in 2016?</w:t>
      </w:r>
    </w:p>
    <w:p w:rsidRPr="00FB4BBF" w:rsidR="005376A8" w:rsidP="00E21843" w:rsidRDefault="005376A8">
      <w:pPr>
        <w:pStyle w:val="Default"/>
        <w:tabs>
          <w:tab w:val="left" w:pos="284"/>
          <w:tab w:val="left" w:pos="709"/>
        </w:tabs>
        <w:spacing w:line="240" w:lineRule="exact"/>
        <w:rPr>
          <w:rFonts w:ascii="Verdana" w:hAnsi="Verdana"/>
          <w:bCs/>
          <w:sz w:val="18"/>
          <w:szCs w:val="18"/>
        </w:rPr>
      </w:pPr>
    </w:p>
    <w:p w:rsidRPr="00FB4BBF" w:rsidR="00A862DD" w:rsidP="00E2184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10</w:t>
      </w:r>
    </w:p>
    <w:p w:rsidR="00962AC4" w:rsidP="00962AC4" w:rsidRDefault="00887022">
      <w:pPr>
        <w:tabs>
          <w:tab w:val="left" w:pos="284"/>
          <w:tab w:val="left" w:pos="709"/>
        </w:tabs>
        <w:spacing w:after="0" w:line="240" w:lineRule="exact"/>
        <w:rPr>
          <w:rFonts w:ascii="Verdana" w:hAnsi="Verdana"/>
          <w:sz w:val="18"/>
          <w:szCs w:val="18"/>
        </w:rPr>
      </w:pPr>
      <w:r>
        <w:rPr>
          <w:rFonts w:ascii="Verdana" w:hAnsi="Verdana"/>
          <w:sz w:val="18"/>
          <w:szCs w:val="18"/>
        </w:rPr>
        <w:t xml:space="preserve">Ketenregie </w:t>
      </w:r>
      <w:r w:rsidR="00382D0C">
        <w:rPr>
          <w:rFonts w:ascii="Verdana" w:hAnsi="Verdana"/>
          <w:sz w:val="18"/>
          <w:szCs w:val="18"/>
        </w:rPr>
        <w:t>verwacht</w:t>
      </w:r>
      <w:r w:rsidR="000341B8">
        <w:rPr>
          <w:rFonts w:ascii="Verdana" w:hAnsi="Verdana"/>
          <w:sz w:val="18"/>
          <w:szCs w:val="18"/>
        </w:rPr>
        <w:t xml:space="preserve"> </w:t>
      </w:r>
      <w:r w:rsidR="00002AA9">
        <w:rPr>
          <w:rFonts w:ascii="Verdana" w:hAnsi="Verdana"/>
          <w:sz w:val="18"/>
          <w:szCs w:val="18"/>
        </w:rPr>
        <w:t>volgens hun rapportage van 22 februari 2016</w:t>
      </w:r>
      <w:r w:rsidR="00321144">
        <w:rPr>
          <w:rFonts w:ascii="Verdana" w:hAnsi="Verdana"/>
          <w:sz w:val="18"/>
          <w:szCs w:val="18"/>
        </w:rPr>
        <w:t xml:space="preserve"> </w:t>
      </w:r>
      <w:r w:rsidRPr="00FB4BBF" w:rsidR="00572EB7">
        <w:rPr>
          <w:rFonts w:ascii="Verdana" w:hAnsi="Verdana"/>
          <w:sz w:val="18"/>
          <w:szCs w:val="18"/>
        </w:rPr>
        <w:t xml:space="preserve">dat– met uitzondering </w:t>
      </w:r>
      <w:r>
        <w:rPr>
          <w:rFonts w:ascii="Verdana" w:hAnsi="Verdana"/>
          <w:sz w:val="18"/>
          <w:szCs w:val="18"/>
        </w:rPr>
        <w:t>van</w:t>
      </w:r>
      <w:r w:rsidRPr="00FB4BBF" w:rsidR="00572EB7">
        <w:rPr>
          <w:rFonts w:ascii="Verdana" w:hAnsi="Verdana"/>
          <w:sz w:val="18"/>
          <w:szCs w:val="18"/>
        </w:rPr>
        <w:t xml:space="preserve"> individuele casuïstiek – de budgetverstrekkers voor hun budgethouders de toekenningbeschikkingen voor 2016 bij SVB hebben aangeleverd. </w:t>
      </w:r>
      <w:r w:rsidR="00BF3301">
        <w:rPr>
          <w:rFonts w:ascii="Verdana" w:hAnsi="Verdana"/>
          <w:sz w:val="18"/>
          <w:szCs w:val="18"/>
        </w:rPr>
        <w:t>Daarmee hebben deze budgethouders zekerheid over hun budget voor 2016.</w:t>
      </w:r>
      <w:r w:rsidRPr="00FB4BBF" w:rsidR="00572EB7">
        <w:rPr>
          <w:rFonts w:ascii="Verdana" w:hAnsi="Verdana"/>
          <w:sz w:val="18"/>
          <w:szCs w:val="18"/>
        </w:rPr>
        <w:t xml:space="preserve"> </w:t>
      </w:r>
      <w:r w:rsidR="00962AC4">
        <w:rPr>
          <w:rFonts w:ascii="Verdana" w:hAnsi="Verdana"/>
          <w:sz w:val="18"/>
          <w:szCs w:val="18"/>
        </w:rPr>
        <w:t>Ter controle hebben i</w:t>
      </w:r>
      <w:r w:rsidR="005641C2">
        <w:rPr>
          <w:rFonts w:ascii="Verdana" w:hAnsi="Verdana"/>
          <w:sz w:val="18"/>
          <w:szCs w:val="18"/>
        </w:rPr>
        <w:t xml:space="preserve">n het kader van de jaarovergang </w:t>
      </w:r>
      <w:r w:rsidR="00962AC4">
        <w:rPr>
          <w:rFonts w:ascii="Verdana" w:hAnsi="Verdana"/>
          <w:sz w:val="18"/>
          <w:szCs w:val="18"/>
        </w:rPr>
        <w:t xml:space="preserve">alle budgethouders een brief ontvangen waarin is aangegeven of voor 2016 een budget geregistreerd staat bij de SVB. </w:t>
      </w:r>
      <w:r w:rsidR="005641C2">
        <w:rPr>
          <w:rFonts w:ascii="Verdana" w:hAnsi="Verdana"/>
          <w:sz w:val="18"/>
          <w:szCs w:val="18"/>
        </w:rPr>
        <w:t>Eventuele fouten</w:t>
      </w:r>
      <w:r w:rsidR="00962AC4">
        <w:rPr>
          <w:rFonts w:ascii="Verdana" w:hAnsi="Verdana"/>
          <w:sz w:val="18"/>
          <w:szCs w:val="18"/>
        </w:rPr>
        <w:t xml:space="preserve"> kon de budgethouder aan zijn budgetverstr</w:t>
      </w:r>
      <w:r w:rsidR="005641C2">
        <w:rPr>
          <w:rFonts w:ascii="Verdana" w:hAnsi="Verdana"/>
          <w:sz w:val="18"/>
          <w:szCs w:val="18"/>
        </w:rPr>
        <w:t>ekker doorgeven</w:t>
      </w:r>
      <w:r w:rsidR="00962AC4">
        <w:rPr>
          <w:rFonts w:ascii="Verdana" w:hAnsi="Verdana"/>
          <w:sz w:val="18"/>
          <w:szCs w:val="18"/>
        </w:rPr>
        <w:t>.</w:t>
      </w:r>
    </w:p>
    <w:p w:rsidRPr="00FB4BBF" w:rsidR="005376A8" w:rsidP="006D27B3" w:rsidRDefault="005376A8">
      <w:pPr>
        <w:pStyle w:val="Default"/>
        <w:tabs>
          <w:tab w:val="left" w:pos="284"/>
          <w:tab w:val="left" w:pos="709"/>
        </w:tabs>
        <w:spacing w:line="240" w:lineRule="exact"/>
        <w:rPr>
          <w:rFonts w:ascii="Verdana" w:hAnsi="Verdana"/>
          <w:sz w:val="18"/>
          <w:szCs w:val="18"/>
        </w:rPr>
      </w:pPr>
    </w:p>
    <w:p w:rsidRPr="00FB4BBF" w:rsidR="005376A8" w:rsidP="006D27B3" w:rsidRDefault="00A862DD">
      <w:pPr>
        <w:pStyle w:val="Default"/>
        <w:tabs>
          <w:tab w:val="left" w:pos="284"/>
          <w:tab w:val="left" w:pos="709"/>
        </w:tabs>
        <w:spacing w:line="240" w:lineRule="exact"/>
        <w:rPr>
          <w:rFonts w:ascii="Verdana" w:hAnsi="Verdana" w:eastAsia="Verdana" w:cs="Verdana"/>
          <w:sz w:val="18"/>
          <w:szCs w:val="18"/>
        </w:rPr>
      </w:pPr>
      <w:r w:rsidRPr="00FB4BBF">
        <w:rPr>
          <w:rFonts w:ascii="Verdana" w:hAnsi="Verdana" w:eastAsia="Verdana" w:cs="Verdana"/>
          <w:sz w:val="18"/>
          <w:szCs w:val="18"/>
        </w:rPr>
        <w:t>Vraag 11</w:t>
      </w:r>
    </w:p>
    <w:p w:rsidRPr="00FB4BBF" w:rsidR="005376A8" w:rsidP="00A862DD"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zorgcontracten moest een budgethouder gemiddeld insturen? </w:t>
      </w:r>
    </w:p>
    <w:p w:rsidRPr="00FB4BBF" w:rsidR="005376A8" w:rsidP="006D27B3" w:rsidRDefault="005376A8">
      <w:pPr>
        <w:pStyle w:val="Default"/>
        <w:tabs>
          <w:tab w:val="left" w:pos="284"/>
          <w:tab w:val="left" w:pos="709"/>
        </w:tabs>
        <w:spacing w:line="240" w:lineRule="exact"/>
        <w:rPr>
          <w:rFonts w:ascii="Verdana" w:hAnsi="Verdana"/>
          <w:sz w:val="18"/>
          <w:szCs w:val="18"/>
        </w:rPr>
      </w:pPr>
    </w:p>
    <w:p w:rsidRPr="00FB4BBF" w:rsidR="00A862DD" w:rsidP="006D27B3" w:rsidRDefault="00A862DD">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Antwoord 11</w:t>
      </w:r>
    </w:p>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De budgethouder bepaalt zelf op welke wijze en met hoeveel zorgverleners hij/zij de benodigde zorg invult. Op basis van e</w:t>
      </w:r>
      <w:r w:rsidRPr="00FB4BBF" w:rsidR="00DB297F">
        <w:rPr>
          <w:rFonts w:ascii="Verdana" w:hAnsi="Verdana"/>
          <w:sz w:val="18"/>
          <w:szCs w:val="18"/>
        </w:rPr>
        <w:t xml:space="preserve">rvaringscijfers over 2015 geeft de SVB aan </w:t>
      </w:r>
      <w:r w:rsidRPr="00FB4BBF">
        <w:rPr>
          <w:rFonts w:ascii="Verdana" w:hAnsi="Verdana"/>
          <w:sz w:val="18"/>
          <w:szCs w:val="18"/>
        </w:rPr>
        <w:t xml:space="preserve">dat een </w:t>
      </w:r>
      <w:r w:rsidRPr="00FB4BBF" w:rsidR="00FC6C58">
        <w:rPr>
          <w:rFonts w:ascii="Verdana" w:hAnsi="Verdana"/>
          <w:sz w:val="18"/>
          <w:szCs w:val="18"/>
        </w:rPr>
        <w:t>budgethouder gemiddeld van 1,8 –</w:t>
      </w:r>
      <w:r w:rsidRPr="00FB4BBF">
        <w:rPr>
          <w:rFonts w:ascii="Verdana" w:hAnsi="Verdana"/>
          <w:sz w:val="18"/>
          <w:szCs w:val="18"/>
        </w:rPr>
        <w:t xml:space="preserve"> 1,9 zorgverleners zorg en ondersteuning krijgt en daarvoor een zorgovereenkomst moet opstellen.</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5376A8" w:rsidP="006D27B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Vraag 12</w:t>
      </w:r>
    </w:p>
    <w:p w:rsidRPr="00FB4BBF" w:rsidR="005376A8" w:rsidP="00A862DD"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mensen hebben een klacht ingediend bij de Nationale Ombudsman over het pgb en hoeveel van die klachten waren naar aanleiding van fouten in het systeem? Kunt u dit specificeren in een totaaloverzicht en een maandelijks overzicht?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A862DD" w:rsidP="006D27B3" w:rsidRDefault="00A862DD">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12</w:t>
      </w:r>
    </w:p>
    <w:p w:rsidRPr="00FB4BBF" w:rsidR="000553B0"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 xml:space="preserve">De Nationale Ombudsman heeft aangegeven dat zij in 2015 1.009 klachten en signalen hebben geregistreerd die betrekking hebben op de uitvoering van het trekkingsrecht. Deze klachten </w:t>
      </w:r>
      <w:r w:rsidR="00790F04">
        <w:rPr>
          <w:rFonts w:ascii="Verdana" w:hAnsi="Verdana"/>
          <w:sz w:val="18"/>
          <w:szCs w:val="18"/>
        </w:rPr>
        <w:t xml:space="preserve">en signalen </w:t>
      </w:r>
      <w:r w:rsidRPr="00FB4BBF">
        <w:rPr>
          <w:rFonts w:ascii="Verdana" w:hAnsi="Verdana"/>
          <w:sz w:val="18"/>
          <w:szCs w:val="18"/>
        </w:rPr>
        <w:t xml:space="preserve">zijn niet verder gespecificeerd naar onderwerp. Het gaat om klachten </w:t>
      </w:r>
      <w:r w:rsidR="00790F04">
        <w:rPr>
          <w:rFonts w:ascii="Verdana" w:hAnsi="Verdana"/>
          <w:sz w:val="18"/>
          <w:szCs w:val="18"/>
        </w:rPr>
        <w:t xml:space="preserve">en signalen </w:t>
      </w:r>
      <w:r w:rsidRPr="00FB4BBF">
        <w:rPr>
          <w:rFonts w:ascii="Verdana" w:hAnsi="Verdana"/>
          <w:sz w:val="18"/>
          <w:szCs w:val="18"/>
        </w:rPr>
        <w:t xml:space="preserve">over de SVB, gemeenten en/of zorgkantoren. Hieronder is het totaal aantal klachten en signalen geregistreerd bij de Nationale Ombudsman uitgesplitst over de maanden van 2015. </w:t>
      </w:r>
      <w:r w:rsidR="00BF3301">
        <w:rPr>
          <w:rFonts w:ascii="Verdana" w:hAnsi="Verdana"/>
          <w:sz w:val="18"/>
          <w:szCs w:val="18"/>
        </w:rPr>
        <w:t xml:space="preserve">Hieruit komt naar voren dat vooral begin 2015 klachten zijn binnengekomen en dat bij de stabilisatie van de uitbetalingen het aantal klachten fors is gedaald.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tbl>
      <w:tblPr>
        <w:tblStyle w:val="TableNormal"/>
        <w:tblW w:w="921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tblPr>
      <w:tblGrid>
        <w:gridCol w:w="3936"/>
        <w:gridCol w:w="5276"/>
      </w:tblGrid>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iCs/>
                <w:sz w:val="18"/>
                <w:szCs w:val="18"/>
              </w:rPr>
              <w:t>Maand</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iCs/>
                <w:sz w:val="18"/>
                <w:szCs w:val="18"/>
              </w:rPr>
              <w:t>Aantal klachten en signalen bij Nationale Ombudsman</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Januari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19</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Februari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160</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Maart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216</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April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163</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Mei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127</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Juni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75</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Juli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51</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Augustus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53</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September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37</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Oktober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16</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November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34</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December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58</w:t>
            </w:r>
          </w:p>
        </w:tc>
      </w:tr>
      <w:tr w:rsidRPr="00FB4BBF" w:rsidR="005376A8" w:rsidTr="00744599">
        <w:trPr>
          <w:trHeight w:val="113"/>
        </w:trPr>
        <w:tc>
          <w:tcPr>
            <w:tcW w:w="3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b/>
                <w:sz w:val="18"/>
                <w:szCs w:val="18"/>
              </w:rPr>
            </w:pPr>
            <w:r w:rsidRPr="00FB4BBF">
              <w:rPr>
                <w:rFonts w:ascii="Verdana" w:hAnsi="Verdana"/>
                <w:b/>
                <w:bCs/>
                <w:sz w:val="18"/>
                <w:szCs w:val="18"/>
              </w:rPr>
              <w:t>Totaal 2015</w:t>
            </w:r>
          </w:p>
        </w:tc>
        <w:tc>
          <w:tcPr>
            <w:tcW w:w="5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b/>
                <w:sz w:val="18"/>
                <w:szCs w:val="18"/>
              </w:rPr>
            </w:pPr>
            <w:r w:rsidRPr="00FB4BBF">
              <w:rPr>
                <w:rFonts w:ascii="Verdana" w:hAnsi="Verdana"/>
                <w:b/>
                <w:bCs/>
                <w:sz w:val="18"/>
                <w:szCs w:val="18"/>
              </w:rPr>
              <w:t>1.009</w:t>
            </w:r>
          </w:p>
        </w:tc>
      </w:tr>
    </w:tbl>
    <w:p w:rsidRPr="00FB4BBF" w:rsidR="005376A8" w:rsidP="006D27B3" w:rsidRDefault="005376A8">
      <w:pPr>
        <w:pStyle w:val="Default"/>
        <w:widowControl w:val="0"/>
        <w:tabs>
          <w:tab w:val="left" w:pos="284"/>
          <w:tab w:val="left" w:pos="709"/>
        </w:tabs>
        <w:spacing w:line="240" w:lineRule="exact"/>
        <w:rPr>
          <w:rFonts w:ascii="Verdana" w:hAnsi="Verdana"/>
          <w:bCs/>
          <w:sz w:val="18"/>
          <w:szCs w:val="18"/>
        </w:rPr>
      </w:pPr>
    </w:p>
    <w:p w:rsidR="00FA0A43" w:rsidP="00A862DD" w:rsidRDefault="00FA0A43">
      <w:pPr>
        <w:pStyle w:val="Default"/>
        <w:tabs>
          <w:tab w:val="left" w:pos="709"/>
        </w:tabs>
        <w:spacing w:line="240" w:lineRule="exact"/>
        <w:rPr>
          <w:rFonts w:ascii="Verdana" w:hAnsi="Verdana"/>
          <w:bCs/>
          <w:sz w:val="18"/>
          <w:szCs w:val="18"/>
        </w:rPr>
      </w:pPr>
    </w:p>
    <w:p w:rsidRPr="00FB4BBF" w:rsidR="00A862DD" w:rsidP="00A862DD" w:rsidRDefault="00A862DD">
      <w:pPr>
        <w:pStyle w:val="Default"/>
        <w:tabs>
          <w:tab w:val="left" w:pos="709"/>
        </w:tabs>
        <w:spacing w:line="240" w:lineRule="exact"/>
        <w:rPr>
          <w:rFonts w:ascii="Verdana" w:hAnsi="Verdana"/>
          <w:bCs/>
          <w:sz w:val="18"/>
          <w:szCs w:val="18"/>
        </w:rPr>
      </w:pPr>
      <w:r w:rsidRPr="00FB4BBF">
        <w:rPr>
          <w:rFonts w:ascii="Verdana" w:hAnsi="Verdana"/>
          <w:bCs/>
          <w:sz w:val="18"/>
          <w:szCs w:val="18"/>
        </w:rPr>
        <w:t>Vraag 13</w:t>
      </w:r>
    </w:p>
    <w:p w:rsidRPr="00FB4BBF" w:rsidR="005376A8" w:rsidP="00A862DD"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mensen hebben er een klacht ingediend bij Per Saldo over het pgb en hoeveel van die klachten waren naar aanleiding van fouten in het systeem? Kunt u dit specificeren in een totaaloverzicht en een maandelijks overzicht?  </w:t>
      </w:r>
    </w:p>
    <w:p w:rsidRPr="00FB4BBF" w:rsidR="005376A8" w:rsidP="006D27B3" w:rsidRDefault="005376A8">
      <w:pPr>
        <w:pStyle w:val="Default"/>
        <w:tabs>
          <w:tab w:val="left" w:pos="284"/>
          <w:tab w:val="left" w:pos="709"/>
        </w:tabs>
        <w:spacing w:line="240" w:lineRule="exact"/>
        <w:rPr>
          <w:rFonts w:ascii="Verdana" w:hAnsi="Verdana"/>
          <w:sz w:val="18"/>
          <w:szCs w:val="18"/>
        </w:rPr>
      </w:pPr>
    </w:p>
    <w:p w:rsidR="00FA0A43" w:rsidP="006D27B3" w:rsidRDefault="00FA0A43">
      <w:pPr>
        <w:pStyle w:val="Default"/>
        <w:tabs>
          <w:tab w:val="left" w:pos="284"/>
          <w:tab w:val="left" w:pos="709"/>
        </w:tabs>
        <w:spacing w:line="240" w:lineRule="exact"/>
        <w:rPr>
          <w:rFonts w:ascii="Verdana" w:hAnsi="Verdana"/>
          <w:sz w:val="18"/>
          <w:szCs w:val="18"/>
        </w:rPr>
      </w:pPr>
    </w:p>
    <w:p w:rsidRPr="00FB4BBF" w:rsidR="00A862DD" w:rsidP="006D27B3" w:rsidRDefault="00A862DD">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Antwoord 13</w:t>
      </w:r>
    </w:p>
    <w:p w:rsidRPr="00FB4BBF" w:rsidR="00BF3301" w:rsidP="00BF3301"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Per Saldo meldt mij dat in 2015 in totaal 4.821 klachten zijn binnengekomen over de uitvoering van het trekkingsrecht. Zij hebben dit aantal niet uitgesplitst naar aard van de klacht. Daarnaast zijn bij Per Saldo in 2015 in totaal 2.019 meldingen van budgethouders binne</w:t>
      </w:r>
      <w:r w:rsidR="00AE26E3">
        <w:rPr>
          <w:rFonts w:ascii="Verdana" w:hAnsi="Verdana"/>
          <w:sz w:val="18"/>
          <w:szCs w:val="18"/>
        </w:rPr>
        <w:t>n</w:t>
      </w:r>
      <w:r w:rsidRPr="00FB4BBF">
        <w:rPr>
          <w:rFonts w:ascii="Verdana" w:hAnsi="Verdana"/>
          <w:sz w:val="18"/>
          <w:szCs w:val="18"/>
        </w:rPr>
        <w:t xml:space="preserve">gekomen over verkeerde gegevens in hun dossier. Deze meldingen zijn allen doorgezet naar de SVB en door de SVB opgepakt. </w:t>
      </w:r>
      <w:r w:rsidRPr="00FB4BBF" w:rsidR="00DB297F">
        <w:rPr>
          <w:rFonts w:ascii="Verdana" w:hAnsi="Verdana"/>
          <w:sz w:val="18"/>
          <w:szCs w:val="18"/>
        </w:rPr>
        <w:t>Daarbij heeft de SVB zo nodig contact gelegd met de budgetverstrekker.</w:t>
      </w:r>
      <w:r w:rsidRPr="00FB4BBF">
        <w:rPr>
          <w:rFonts w:ascii="Verdana" w:hAnsi="Verdana"/>
          <w:sz w:val="18"/>
          <w:szCs w:val="18"/>
        </w:rPr>
        <w:t xml:space="preserve"> In de tabel hieronder zijn de aantallen klachten en meldingen over het dossier uitgesplitst over de maanden van 2015.</w:t>
      </w:r>
      <w:r w:rsidRPr="00BF3301" w:rsidR="00BF3301">
        <w:rPr>
          <w:rFonts w:ascii="Verdana" w:hAnsi="Verdana"/>
          <w:sz w:val="18"/>
          <w:szCs w:val="18"/>
        </w:rPr>
        <w:t xml:space="preserve"> </w:t>
      </w:r>
      <w:r w:rsidR="00BF3301">
        <w:rPr>
          <w:rFonts w:ascii="Verdana" w:hAnsi="Verdana"/>
          <w:sz w:val="18"/>
          <w:szCs w:val="18"/>
        </w:rPr>
        <w:t xml:space="preserve">Hieruit komt naar voren dat vooral begin 2015 klachten zijn binnengekomen en dat bij de stabilisatie van de uitbetalingen het aantal klachten fors is gedaald.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tbl>
      <w:tblPr>
        <w:tblStyle w:val="TableNormal"/>
        <w:tblW w:w="928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tblPr>
      <w:tblGrid>
        <w:gridCol w:w="2760"/>
        <w:gridCol w:w="3166"/>
        <w:gridCol w:w="3362"/>
      </w:tblGrid>
      <w:tr w:rsidRPr="00FB4BBF" w:rsidR="005376A8" w:rsidTr="00744599">
        <w:trPr>
          <w:trHeight w:val="514"/>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iCs/>
                <w:sz w:val="18"/>
                <w:szCs w:val="18"/>
              </w:rPr>
              <w:t>Maand</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iCs/>
                <w:sz w:val="18"/>
                <w:szCs w:val="18"/>
              </w:rPr>
              <w:t>Aantal klachten bij Per Saldo</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iCs/>
                <w:sz w:val="18"/>
                <w:szCs w:val="18"/>
              </w:rPr>
              <w:t>Aantal meldingen verkeerde gegevens in dossier bij Per Saldo</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Januari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1404</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Februari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1159</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Maart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904</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205</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April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274</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217</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Mei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200</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129</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Juni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187</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212</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Juli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140</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247</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Augustus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116</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178</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September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99</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212</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Oktober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110</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156</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November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110</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242</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December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118</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221</w:t>
            </w:r>
          </w:p>
        </w:tc>
      </w:tr>
      <w:tr w:rsidRPr="00FB4BBF" w:rsidR="005376A8" w:rsidTr="00744599">
        <w:trPr>
          <w:trHeight w:val="250"/>
        </w:trPr>
        <w:tc>
          <w:tcPr>
            <w:tcW w:w="2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b/>
                <w:sz w:val="18"/>
                <w:szCs w:val="18"/>
              </w:rPr>
            </w:pPr>
            <w:r w:rsidRPr="00FB4BBF">
              <w:rPr>
                <w:rFonts w:ascii="Verdana" w:hAnsi="Verdana"/>
                <w:b/>
                <w:bCs/>
                <w:sz w:val="18"/>
                <w:szCs w:val="18"/>
              </w:rPr>
              <w:t>Totaal 2015</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b/>
                <w:sz w:val="18"/>
                <w:szCs w:val="18"/>
              </w:rPr>
            </w:pPr>
            <w:r w:rsidRPr="00FB4BBF">
              <w:rPr>
                <w:rFonts w:ascii="Verdana" w:hAnsi="Verdana"/>
                <w:b/>
                <w:bCs/>
                <w:sz w:val="18"/>
                <w:szCs w:val="18"/>
              </w:rPr>
              <w:t>4821</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FB4BBF" w:rsidR="005376A8" w:rsidP="006D27B3" w:rsidRDefault="00572EB7">
            <w:pPr>
              <w:pStyle w:val="Default"/>
              <w:tabs>
                <w:tab w:val="left" w:pos="284"/>
                <w:tab w:val="left" w:pos="709"/>
              </w:tabs>
              <w:spacing w:line="240" w:lineRule="exact"/>
              <w:rPr>
                <w:rFonts w:ascii="Verdana" w:hAnsi="Verdana"/>
                <w:b/>
                <w:sz w:val="18"/>
                <w:szCs w:val="18"/>
              </w:rPr>
            </w:pPr>
            <w:r w:rsidRPr="00FB4BBF">
              <w:rPr>
                <w:rFonts w:ascii="Verdana" w:hAnsi="Verdana"/>
                <w:b/>
                <w:bCs/>
                <w:sz w:val="18"/>
                <w:szCs w:val="18"/>
              </w:rPr>
              <w:t>2019</w:t>
            </w:r>
          </w:p>
        </w:tc>
      </w:tr>
    </w:tbl>
    <w:p w:rsidRPr="00FB4BBF" w:rsidR="00551FB1" w:rsidP="00551FB1" w:rsidRDefault="00551FB1">
      <w:pPr>
        <w:pStyle w:val="Default"/>
        <w:tabs>
          <w:tab w:val="left" w:pos="709"/>
        </w:tabs>
        <w:spacing w:line="240" w:lineRule="exact"/>
        <w:rPr>
          <w:rFonts w:ascii="Verdana" w:hAnsi="Verdana"/>
          <w:sz w:val="18"/>
          <w:szCs w:val="18"/>
        </w:rPr>
      </w:pPr>
    </w:p>
    <w:p w:rsidRPr="00FB4BBF" w:rsidR="00551FB1" w:rsidP="00551FB1" w:rsidRDefault="00551FB1">
      <w:pPr>
        <w:pStyle w:val="Default"/>
        <w:tabs>
          <w:tab w:val="left" w:pos="709"/>
        </w:tabs>
        <w:spacing w:line="240" w:lineRule="exact"/>
        <w:rPr>
          <w:rFonts w:ascii="Verdana" w:hAnsi="Verdana"/>
          <w:sz w:val="18"/>
          <w:szCs w:val="18"/>
        </w:rPr>
      </w:pPr>
      <w:r w:rsidRPr="00FB4BBF">
        <w:rPr>
          <w:rFonts w:ascii="Verdana" w:hAnsi="Verdana"/>
          <w:sz w:val="18"/>
          <w:szCs w:val="18"/>
        </w:rPr>
        <w:t>Vraag 14</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Bij hoeveel mensen staan er nu fouten in de dossiers?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551FB1" w:rsidP="006D27B3" w:rsidRDefault="00551FB1">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14</w:t>
      </w:r>
    </w:p>
    <w:p w:rsidRPr="00FB4BBF" w:rsidR="005376A8" w:rsidP="006D27B3" w:rsidRDefault="00145572">
      <w:pPr>
        <w:tabs>
          <w:tab w:val="left" w:pos="284"/>
          <w:tab w:val="left" w:pos="709"/>
        </w:tabs>
        <w:spacing w:after="0" w:line="240" w:lineRule="exact"/>
        <w:rPr>
          <w:rFonts w:ascii="Verdana" w:hAnsi="Verdana"/>
          <w:sz w:val="18"/>
          <w:szCs w:val="18"/>
        </w:rPr>
      </w:pPr>
      <w:r w:rsidRPr="00FB4BBF">
        <w:rPr>
          <w:rFonts w:ascii="Verdana" w:hAnsi="Verdana"/>
          <w:sz w:val="18"/>
          <w:szCs w:val="18"/>
        </w:rPr>
        <w:t xml:space="preserve">Iedere budgethouder is </w:t>
      </w:r>
      <w:r w:rsidR="00962AC4">
        <w:rPr>
          <w:rFonts w:ascii="Verdana" w:hAnsi="Verdana"/>
          <w:sz w:val="18"/>
          <w:szCs w:val="18"/>
        </w:rPr>
        <w:t xml:space="preserve">in het kader van de jaarovergang </w:t>
      </w:r>
      <w:r w:rsidRPr="00FB4BBF">
        <w:rPr>
          <w:rFonts w:ascii="Verdana" w:hAnsi="Verdana"/>
          <w:sz w:val="18"/>
          <w:szCs w:val="18"/>
        </w:rPr>
        <w:t xml:space="preserve">individueel geïnformeerd over status van </w:t>
      </w:r>
      <w:r w:rsidR="00E94BBD">
        <w:rPr>
          <w:rFonts w:ascii="Verdana" w:hAnsi="Verdana"/>
          <w:sz w:val="18"/>
          <w:szCs w:val="18"/>
        </w:rPr>
        <w:t xml:space="preserve">het </w:t>
      </w:r>
      <w:r w:rsidRPr="00FB4BBF">
        <w:rPr>
          <w:rFonts w:ascii="Verdana" w:hAnsi="Verdana"/>
          <w:sz w:val="18"/>
          <w:szCs w:val="18"/>
        </w:rPr>
        <w:t xml:space="preserve">dossier en uitgenodigd te reageren als </w:t>
      </w:r>
      <w:r w:rsidR="00E94BBD">
        <w:rPr>
          <w:rFonts w:ascii="Verdana" w:hAnsi="Verdana"/>
          <w:sz w:val="18"/>
          <w:szCs w:val="18"/>
        </w:rPr>
        <w:t>die niet correct is</w:t>
      </w:r>
      <w:r w:rsidR="00247A44">
        <w:rPr>
          <w:rFonts w:ascii="Verdana" w:hAnsi="Verdana"/>
          <w:sz w:val="18"/>
          <w:szCs w:val="18"/>
        </w:rPr>
        <w:t xml:space="preserve">. </w:t>
      </w:r>
      <w:r w:rsidR="007568EF">
        <w:rPr>
          <w:rFonts w:ascii="Verdana" w:hAnsi="Verdana"/>
          <w:sz w:val="18"/>
          <w:szCs w:val="18"/>
        </w:rPr>
        <w:t xml:space="preserve">Volgens </w:t>
      </w:r>
      <w:r w:rsidRPr="00002AA9" w:rsidR="00002AA9">
        <w:rPr>
          <w:rFonts w:ascii="Verdana" w:hAnsi="Verdana"/>
          <w:sz w:val="18"/>
          <w:szCs w:val="18"/>
        </w:rPr>
        <w:t xml:space="preserve">de rapportage van 22 februari </w:t>
      </w:r>
      <w:r w:rsidRPr="00002AA9" w:rsidR="007568EF">
        <w:rPr>
          <w:rFonts w:ascii="Verdana" w:hAnsi="Verdana"/>
          <w:sz w:val="18"/>
          <w:szCs w:val="18"/>
        </w:rPr>
        <w:t>2016</w:t>
      </w:r>
      <w:r w:rsidR="007568EF">
        <w:rPr>
          <w:rFonts w:ascii="Verdana" w:hAnsi="Verdana"/>
          <w:sz w:val="18"/>
          <w:szCs w:val="18"/>
        </w:rPr>
        <w:t xml:space="preserve"> verwacht d</w:t>
      </w:r>
      <w:r w:rsidR="00E94BBD">
        <w:rPr>
          <w:rFonts w:ascii="Verdana" w:hAnsi="Verdana"/>
          <w:sz w:val="18"/>
          <w:szCs w:val="18"/>
        </w:rPr>
        <w:t>e ketenregie</w:t>
      </w:r>
      <w:r w:rsidR="00AE26E3">
        <w:rPr>
          <w:rFonts w:ascii="Verdana" w:hAnsi="Verdana"/>
          <w:sz w:val="18"/>
          <w:szCs w:val="18"/>
        </w:rPr>
        <w:t xml:space="preserve"> dat</w:t>
      </w:r>
      <w:r w:rsidR="00E94BBD">
        <w:rPr>
          <w:rFonts w:ascii="Verdana" w:hAnsi="Verdana"/>
          <w:sz w:val="18"/>
          <w:szCs w:val="18"/>
        </w:rPr>
        <w:t xml:space="preserve">, met uitzondering van individuele </w:t>
      </w:r>
      <w:r w:rsidR="00296859">
        <w:rPr>
          <w:rFonts w:ascii="Verdana" w:hAnsi="Verdana"/>
          <w:sz w:val="18"/>
          <w:szCs w:val="18"/>
        </w:rPr>
        <w:t>casuïstiek</w:t>
      </w:r>
      <w:r w:rsidR="00E94BBD">
        <w:rPr>
          <w:rFonts w:ascii="Verdana" w:hAnsi="Verdana"/>
          <w:sz w:val="18"/>
          <w:szCs w:val="18"/>
        </w:rPr>
        <w:t xml:space="preserve">, de budgetverstrekkers voor de budgethouders hun toekenningsberichten voor 2016 hebben aangeleverd. </w:t>
      </w:r>
      <w:r w:rsidRPr="00FB4BBF" w:rsidR="00572EB7">
        <w:rPr>
          <w:rFonts w:ascii="Verdana" w:hAnsi="Verdana"/>
          <w:sz w:val="18"/>
          <w:szCs w:val="18"/>
        </w:rPr>
        <w:t xml:space="preserve">Om de uitbetaling voor iedereen te kunnen garanderen blijft de procedure voor spoedbetalingen gehandhaafd. </w:t>
      </w:r>
    </w:p>
    <w:p w:rsidRPr="00FB4BBF" w:rsidR="005376A8" w:rsidP="006D27B3" w:rsidRDefault="005376A8">
      <w:pPr>
        <w:tabs>
          <w:tab w:val="left" w:pos="284"/>
          <w:tab w:val="left" w:pos="709"/>
        </w:tabs>
        <w:spacing w:after="0" w:line="240" w:lineRule="exact"/>
        <w:rPr>
          <w:rFonts w:ascii="Verdana" w:hAnsi="Verdana"/>
          <w:sz w:val="18"/>
          <w:szCs w:val="18"/>
        </w:rPr>
      </w:pPr>
    </w:p>
    <w:p w:rsidRPr="00FB4BBF" w:rsidR="00551FB1" w:rsidP="00551FB1" w:rsidRDefault="00551FB1">
      <w:pPr>
        <w:pStyle w:val="Default"/>
        <w:tabs>
          <w:tab w:val="left" w:pos="709"/>
        </w:tabs>
        <w:spacing w:line="240" w:lineRule="exact"/>
        <w:rPr>
          <w:rFonts w:ascii="Verdana" w:hAnsi="Verdana"/>
          <w:sz w:val="18"/>
          <w:szCs w:val="18"/>
        </w:rPr>
      </w:pPr>
      <w:r w:rsidRPr="00FB4BBF">
        <w:rPr>
          <w:rFonts w:ascii="Verdana" w:hAnsi="Verdana"/>
          <w:sz w:val="18"/>
          <w:szCs w:val="18"/>
        </w:rPr>
        <w:t>Vraag 15</w:t>
      </w:r>
    </w:p>
    <w:p w:rsidRPr="00FB4BBF" w:rsidR="00551FB1"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Als iemand een fout in zijn of haar dossier constateert, hoe lang duurt het dan om deze te herstellen?</w:t>
      </w:r>
    </w:p>
    <w:p w:rsidRPr="00FB4BBF" w:rsidR="00551FB1" w:rsidP="00551FB1" w:rsidRDefault="00551FB1">
      <w:pPr>
        <w:pStyle w:val="Default"/>
        <w:tabs>
          <w:tab w:val="left" w:pos="709"/>
        </w:tabs>
        <w:spacing w:line="240" w:lineRule="exact"/>
        <w:rPr>
          <w:rFonts w:ascii="Verdana" w:hAnsi="Verdana"/>
          <w:bCs/>
          <w:sz w:val="18"/>
          <w:szCs w:val="18"/>
        </w:rPr>
      </w:pPr>
    </w:p>
    <w:p w:rsidRPr="00FB4BBF" w:rsidR="00551FB1" w:rsidP="00551FB1" w:rsidRDefault="00551FB1">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15</w:t>
      </w:r>
    </w:p>
    <w:p w:rsidRPr="00FB4BBF" w:rsidR="005376A8" w:rsidP="00551FB1" w:rsidRDefault="00E94BBD">
      <w:pPr>
        <w:pStyle w:val="Default"/>
        <w:tabs>
          <w:tab w:val="left" w:pos="709"/>
        </w:tabs>
        <w:spacing w:line="240" w:lineRule="exact"/>
        <w:rPr>
          <w:rFonts w:ascii="Verdana" w:hAnsi="Verdana"/>
          <w:sz w:val="18"/>
          <w:szCs w:val="18"/>
        </w:rPr>
      </w:pPr>
      <w:r>
        <w:rPr>
          <w:rFonts w:ascii="Verdana" w:hAnsi="Verdana"/>
          <w:sz w:val="18"/>
          <w:szCs w:val="18"/>
        </w:rPr>
        <w:t xml:space="preserve">Volgens de </w:t>
      </w:r>
      <w:r w:rsidRPr="00FB4BBF" w:rsidR="00572EB7">
        <w:rPr>
          <w:rFonts w:ascii="Verdana" w:hAnsi="Verdana"/>
          <w:sz w:val="18"/>
          <w:szCs w:val="18"/>
        </w:rPr>
        <w:t xml:space="preserve">SVB </w:t>
      </w:r>
      <w:r>
        <w:rPr>
          <w:rFonts w:ascii="Verdana" w:hAnsi="Verdana"/>
          <w:sz w:val="18"/>
          <w:szCs w:val="18"/>
        </w:rPr>
        <w:t>is</w:t>
      </w:r>
      <w:r w:rsidRPr="00FB4BBF" w:rsidR="00572EB7">
        <w:rPr>
          <w:rFonts w:ascii="Verdana" w:hAnsi="Verdana"/>
          <w:sz w:val="18"/>
          <w:szCs w:val="18"/>
        </w:rPr>
        <w:t xml:space="preserve"> dit afhankelijk is van de fout die is geconstateerd</w:t>
      </w:r>
      <w:r w:rsidRPr="00FB4BBF" w:rsidR="00145572">
        <w:rPr>
          <w:rFonts w:ascii="Verdana" w:hAnsi="Verdana"/>
          <w:sz w:val="18"/>
          <w:szCs w:val="18"/>
        </w:rPr>
        <w:t xml:space="preserve"> en wie deze kan oplossen</w:t>
      </w:r>
      <w:r w:rsidRPr="00FB4BBF" w:rsidR="00572EB7">
        <w:rPr>
          <w:rFonts w:ascii="Verdana" w:hAnsi="Verdana"/>
          <w:sz w:val="18"/>
          <w:szCs w:val="18"/>
        </w:rPr>
        <w:t xml:space="preserve">. De SVB is voor een herstelactie veelal afhankelijk van de budgetverstrekker. </w:t>
      </w:r>
      <w:r w:rsidRPr="00FB4BBF" w:rsidR="00EA51D7">
        <w:rPr>
          <w:rFonts w:ascii="Verdana" w:hAnsi="Verdana"/>
          <w:sz w:val="18"/>
          <w:szCs w:val="18"/>
        </w:rPr>
        <w:t xml:space="preserve">Een correctie </w:t>
      </w:r>
      <w:r w:rsidRPr="00FB4BBF" w:rsidR="00572EB7">
        <w:rPr>
          <w:rFonts w:ascii="Verdana" w:hAnsi="Verdana"/>
          <w:sz w:val="18"/>
          <w:szCs w:val="18"/>
        </w:rPr>
        <w:t xml:space="preserve">verwerkt de SVB doorgaans binnen één tot vier werkdagen. </w:t>
      </w:r>
    </w:p>
    <w:p w:rsidRPr="00FB4BBF" w:rsidR="005376A8" w:rsidP="006D27B3" w:rsidRDefault="005376A8">
      <w:pPr>
        <w:pStyle w:val="Default"/>
        <w:tabs>
          <w:tab w:val="left" w:pos="284"/>
          <w:tab w:val="left" w:pos="709"/>
        </w:tabs>
        <w:spacing w:line="240" w:lineRule="exact"/>
        <w:rPr>
          <w:rFonts w:ascii="Verdana" w:hAnsi="Verdana"/>
          <w:sz w:val="18"/>
          <w:szCs w:val="18"/>
        </w:rPr>
      </w:pPr>
    </w:p>
    <w:p w:rsidR="00FA0A43" w:rsidP="006D27B3" w:rsidRDefault="00FA0A43">
      <w:pPr>
        <w:pStyle w:val="Default"/>
        <w:tabs>
          <w:tab w:val="left" w:pos="284"/>
          <w:tab w:val="left" w:pos="709"/>
        </w:tabs>
        <w:spacing w:line="240" w:lineRule="exact"/>
        <w:rPr>
          <w:rFonts w:ascii="Verdana" w:hAnsi="Verdana"/>
          <w:sz w:val="18"/>
          <w:szCs w:val="18"/>
        </w:rPr>
      </w:pPr>
    </w:p>
    <w:p w:rsidRPr="00FB4BBF" w:rsidR="00551FB1" w:rsidP="006D27B3" w:rsidRDefault="00551FB1">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Vraag 16</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Bij hoeveel mensen hebben fouten in het systeem geleid tot problemen in de uitbetaling? </w:t>
      </w:r>
    </w:p>
    <w:p w:rsidRPr="00FB4BBF" w:rsidR="00AE26E3" w:rsidP="006D27B3" w:rsidRDefault="00AE26E3">
      <w:pPr>
        <w:pStyle w:val="Default"/>
        <w:tabs>
          <w:tab w:val="left" w:pos="284"/>
          <w:tab w:val="left" w:pos="709"/>
        </w:tabs>
        <w:spacing w:line="240" w:lineRule="exact"/>
        <w:rPr>
          <w:rFonts w:ascii="Verdana" w:hAnsi="Verdana"/>
          <w:sz w:val="18"/>
          <w:szCs w:val="18"/>
        </w:rPr>
      </w:pPr>
    </w:p>
    <w:p w:rsidRPr="00FB4BBF" w:rsidR="00551FB1" w:rsidP="006D27B3" w:rsidRDefault="00551FB1">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Antwoord 16</w:t>
      </w:r>
    </w:p>
    <w:p w:rsidRPr="00FB4BBF" w:rsidR="00351132" w:rsidP="006D27B3" w:rsidRDefault="00572EB7">
      <w:pPr>
        <w:tabs>
          <w:tab w:val="left" w:pos="284"/>
          <w:tab w:val="left" w:pos="709"/>
        </w:tabs>
        <w:spacing w:after="0" w:line="240" w:lineRule="exact"/>
        <w:rPr>
          <w:rFonts w:ascii="Verdana" w:hAnsi="Verdana"/>
          <w:sz w:val="18"/>
          <w:szCs w:val="18"/>
        </w:rPr>
      </w:pPr>
      <w:r w:rsidRPr="00FB4BBF">
        <w:rPr>
          <w:rFonts w:ascii="Verdana" w:hAnsi="Verdana"/>
          <w:sz w:val="18"/>
          <w:szCs w:val="18"/>
        </w:rPr>
        <w:t>In de zomer van 2015 heeft een onderzoek plaatsgevonden om meer inzicht te krijgen in de aard en omvang van het financiële nadeel als gevolg van de betalingsproblemen bij de invoering van trekkingsrecht en het aantal mensen dat nadeel heeft ondervonden. Het rapport “Financiële schade betalingsperikelen trekkingsrechten pgb” d.d. september 2015 is naar de Kamer toegestuurd bij de brief van 11 september 2015 (TK, 2015-2016, 25 657, nr. 203). Uit dit onderzoek komt naar voren dat in de periode januari tot en met juni 2015</w:t>
      </w:r>
      <w:r w:rsidRPr="00FB4BBF">
        <w:rPr>
          <w:rFonts w:ascii="Verdana" w:hAnsi="Verdana"/>
          <w:color w:val="1F497D"/>
          <w:sz w:val="18"/>
          <w:szCs w:val="18"/>
          <w:u w:color="1F497D"/>
        </w:rPr>
        <w:t xml:space="preserve"> </w:t>
      </w:r>
      <w:r w:rsidRPr="00FB4BBF">
        <w:rPr>
          <w:rFonts w:ascii="Verdana" w:hAnsi="Verdana"/>
          <w:sz w:val="18"/>
          <w:szCs w:val="18"/>
        </w:rPr>
        <w:t>bij 6 tot 9 procent van de uitbetalingen problemen zijn geweest.</w:t>
      </w:r>
      <w:r w:rsidRPr="00FB4BBF" w:rsidR="00351132">
        <w:rPr>
          <w:rFonts w:ascii="Verdana" w:hAnsi="Verdana"/>
          <w:sz w:val="18"/>
          <w:szCs w:val="18"/>
        </w:rPr>
        <w:t xml:space="preserve"> </w:t>
      </w:r>
    </w:p>
    <w:p w:rsidRPr="00FB4BBF" w:rsidR="005376A8" w:rsidP="006D27B3" w:rsidRDefault="005376A8">
      <w:pPr>
        <w:tabs>
          <w:tab w:val="left" w:pos="284"/>
          <w:tab w:val="left" w:pos="709"/>
        </w:tabs>
        <w:spacing w:after="0" w:line="240" w:lineRule="exact"/>
        <w:rPr>
          <w:rFonts w:ascii="Verdana" w:hAnsi="Verdana"/>
          <w:sz w:val="18"/>
          <w:szCs w:val="18"/>
        </w:rPr>
      </w:pPr>
    </w:p>
    <w:p w:rsidRPr="00FB4BBF" w:rsidR="005376A8" w:rsidP="006D27B3" w:rsidRDefault="00551FB1">
      <w:pPr>
        <w:tabs>
          <w:tab w:val="left" w:pos="284"/>
          <w:tab w:val="left" w:pos="709"/>
        </w:tabs>
        <w:spacing w:after="0" w:line="240" w:lineRule="exact"/>
        <w:rPr>
          <w:rFonts w:ascii="Verdana" w:hAnsi="Verdana"/>
          <w:sz w:val="18"/>
          <w:szCs w:val="18"/>
        </w:rPr>
      </w:pPr>
      <w:r w:rsidRPr="00FB4BBF">
        <w:rPr>
          <w:rFonts w:ascii="Verdana" w:hAnsi="Verdana"/>
          <w:sz w:val="18"/>
          <w:szCs w:val="18"/>
        </w:rPr>
        <w:t>Vraag 17</w:t>
      </w:r>
    </w:p>
    <w:p w:rsidRPr="00FB4BBF" w:rsidR="005376A8" w:rsidP="00551FB1" w:rsidRDefault="00572EB7">
      <w:pPr>
        <w:pStyle w:val="Default"/>
        <w:tabs>
          <w:tab w:val="left" w:pos="709"/>
        </w:tabs>
        <w:spacing w:line="240" w:lineRule="exact"/>
        <w:rPr>
          <w:rFonts w:ascii="Verdana" w:hAnsi="Verdana"/>
          <w:sz w:val="18"/>
          <w:szCs w:val="18"/>
        </w:rPr>
      </w:pPr>
      <w:r w:rsidRPr="00FB4BBF">
        <w:rPr>
          <w:rFonts w:ascii="Verdana" w:hAnsi="Verdana"/>
          <w:bCs/>
          <w:sz w:val="18"/>
          <w:szCs w:val="18"/>
        </w:rPr>
        <w:t xml:space="preserve">Hoeveel mensen hebben meerdere malen hun informatie aan moeten leveren doordat het systeem niet goed functioneert? </w:t>
      </w:r>
    </w:p>
    <w:p w:rsidRPr="00FB4BBF" w:rsidR="005376A8" w:rsidP="006D27B3" w:rsidRDefault="005376A8">
      <w:pPr>
        <w:pStyle w:val="Default"/>
        <w:tabs>
          <w:tab w:val="left" w:pos="284"/>
          <w:tab w:val="left" w:pos="709"/>
        </w:tabs>
        <w:spacing w:line="240" w:lineRule="exact"/>
        <w:rPr>
          <w:rFonts w:ascii="Verdana" w:hAnsi="Verdana"/>
          <w:sz w:val="18"/>
          <w:szCs w:val="18"/>
        </w:rPr>
      </w:pPr>
    </w:p>
    <w:p w:rsidRPr="00FB4BBF" w:rsidR="00551FB1" w:rsidP="006D27B3" w:rsidRDefault="00551FB1">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Antwoord 17</w:t>
      </w:r>
    </w:p>
    <w:p w:rsidRPr="00FB4BBF" w:rsidR="005376A8" w:rsidP="006D27B3" w:rsidRDefault="00351132">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 xml:space="preserve">Dit is niet bekend. </w:t>
      </w:r>
      <w:r w:rsidRPr="00FB4BBF" w:rsidR="00572EB7">
        <w:rPr>
          <w:rFonts w:ascii="Verdana" w:hAnsi="Verdana"/>
          <w:sz w:val="18"/>
          <w:szCs w:val="18"/>
        </w:rPr>
        <w:t xml:space="preserve">Er zijn meerdere redenen voor het herhaald aanleveren van informatie.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551FB1" w:rsidP="006D27B3" w:rsidRDefault="00551FB1">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Vraag 18</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Is mijn-pgb voldoende ontwikkeld om mensen inzicht te geven in hun dossier en eventuele fouten te kunnen herkennen, en vervolgens actie te ondernemen om deze fouten te herstellen? </w:t>
      </w:r>
    </w:p>
    <w:p w:rsidRPr="00FB4BBF" w:rsidR="00551FB1" w:rsidP="006D27B3" w:rsidRDefault="00572EB7">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 xml:space="preserve"> </w:t>
      </w:r>
    </w:p>
    <w:p w:rsidRPr="00FB4BBF" w:rsidR="00551FB1" w:rsidP="006D27B3" w:rsidRDefault="00551FB1">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Vraag 19</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Werkt mijn-pgb en de formulieren in het systeem inmiddels naar behoren? Zo nee, welke fouten zitten er nog in dit systeem? </w:t>
      </w:r>
    </w:p>
    <w:p w:rsidRPr="00FB4BBF" w:rsidR="00872E22" w:rsidP="006D27B3" w:rsidRDefault="00872E22">
      <w:pPr>
        <w:tabs>
          <w:tab w:val="left" w:pos="284"/>
          <w:tab w:val="left" w:pos="709"/>
        </w:tabs>
        <w:suppressAutoHyphens/>
        <w:spacing w:after="0" w:line="240" w:lineRule="exact"/>
        <w:rPr>
          <w:rFonts w:ascii="Verdana" w:hAnsi="Verdana"/>
          <w:sz w:val="18"/>
          <w:szCs w:val="18"/>
        </w:rPr>
      </w:pPr>
    </w:p>
    <w:p w:rsidRPr="00FB4BBF" w:rsidR="000553B0" w:rsidP="006D27B3" w:rsidRDefault="00E94BBD">
      <w:pPr>
        <w:tabs>
          <w:tab w:val="left" w:pos="284"/>
          <w:tab w:val="left" w:pos="709"/>
        </w:tabs>
        <w:suppressAutoHyphens/>
        <w:spacing w:after="0" w:line="240" w:lineRule="exact"/>
        <w:rPr>
          <w:rFonts w:ascii="Verdana" w:hAnsi="Verdana"/>
          <w:sz w:val="18"/>
          <w:szCs w:val="18"/>
        </w:rPr>
      </w:pPr>
      <w:r>
        <w:rPr>
          <w:rFonts w:ascii="Verdana" w:hAnsi="Verdana"/>
          <w:sz w:val="18"/>
          <w:szCs w:val="18"/>
        </w:rPr>
        <w:t>Antwoord 18 en</w:t>
      </w:r>
      <w:r w:rsidRPr="00FB4BBF" w:rsidR="00872E22">
        <w:rPr>
          <w:rFonts w:ascii="Verdana" w:hAnsi="Verdana"/>
          <w:sz w:val="18"/>
          <w:szCs w:val="18"/>
        </w:rPr>
        <w:t xml:space="preserve"> 19</w:t>
      </w:r>
    </w:p>
    <w:p w:rsidRPr="00FB4BBF" w:rsidR="005376A8" w:rsidP="006D27B3" w:rsidRDefault="000553B0">
      <w:pPr>
        <w:tabs>
          <w:tab w:val="left" w:pos="284"/>
          <w:tab w:val="left" w:pos="709"/>
        </w:tabs>
        <w:suppressAutoHyphens/>
        <w:spacing w:after="0" w:line="240" w:lineRule="exact"/>
        <w:rPr>
          <w:rFonts w:ascii="Verdana" w:hAnsi="Verdana"/>
          <w:sz w:val="18"/>
          <w:szCs w:val="18"/>
        </w:rPr>
      </w:pPr>
      <w:r w:rsidRPr="00FB4BBF">
        <w:rPr>
          <w:rFonts w:ascii="Verdana" w:hAnsi="Verdana"/>
          <w:sz w:val="18"/>
          <w:szCs w:val="18"/>
        </w:rPr>
        <w:t>Mijn</w:t>
      </w:r>
      <w:r w:rsidRPr="00FB4BBF" w:rsidR="00572EB7">
        <w:rPr>
          <w:rFonts w:ascii="Verdana" w:hAnsi="Verdana"/>
          <w:sz w:val="18"/>
          <w:szCs w:val="18"/>
        </w:rPr>
        <w:t xml:space="preserve"> PGB bevat de actuele gegevens voor budgethouders om regie te kunnen voeren op hun pgb en de juistheid van het budget en betalingen te kunnen vaststellen. Het afgelopen jaar zijn, in overleg met Per Saldo, veel verbeteringen doorgevoerd in Mijn PGB. Op dit moment kunnen budgethouders in Mijn PGB digitaal hun persoonsgegevens bekijken of wijzigen, een nieuw rekeningnummer doorgeven, betalingsgegevens bekijken, het budgetoverzicht bekijken, documenten sturen (uploaden), een urenbriefje, rekening of factuur indienen, loonstroken downloaden (wanneer de SVB de salarisadministratie doet) en ziekte, herstel of zwangerschap doorgeven. Daarnaast kunnen budgethouders telefonisch of per p</w:t>
      </w:r>
      <w:r w:rsidR="00382D0C">
        <w:rPr>
          <w:rFonts w:ascii="Verdana" w:hAnsi="Verdana"/>
          <w:sz w:val="18"/>
          <w:szCs w:val="18"/>
        </w:rPr>
        <w:t xml:space="preserve">ost hun wijzigingen doorgeven. </w:t>
      </w:r>
      <w:r w:rsidRPr="00FB4BBF" w:rsidR="00572EB7">
        <w:rPr>
          <w:rFonts w:ascii="Verdana" w:hAnsi="Verdana"/>
          <w:sz w:val="18"/>
          <w:szCs w:val="18"/>
        </w:rPr>
        <w:t>In overleg met P</w:t>
      </w:r>
      <w:r w:rsidRPr="00FB4BBF" w:rsidR="00B51F9D">
        <w:rPr>
          <w:rFonts w:ascii="Verdana" w:hAnsi="Verdana"/>
          <w:sz w:val="18"/>
          <w:szCs w:val="18"/>
        </w:rPr>
        <w:t xml:space="preserve">er Saldo en budgethouders wordt binnenkort opnieuw </w:t>
      </w:r>
      <w:r w:rsidRPr="00FB4BBF" w:rsidR="00572EB7">
        <w:rPr>
          <w:rFonts w:ascii="Verdana" w:hAnsi="Verdana"/>
          <w:sz w:val="18"/>
          <w:szCs w:val="18"/>
        </w:rPr>
        <w:t xml:space="preserve">bekeken op welke punten de gebruiksvriendelijkheid van de portal verder is te verbeteren. Waar mogelijk worden deze direct doorgevoerd. </w:t>
      </w:r>
    </w:p>
    <w:p w:rsidRPr="00FB4BBF" w:rsidR="005376A8" w:rsidP="006D27B3" w:rsidRDefault="005376A8">
      <w:pPr>
        <w:tabs>
          <w:tab w:val="left" w:pos="284"/>
          <w:tab w:val="left" w:pos="709"/>
        </w:tabs>
        <w:suppressAutoHyphens/>
        <w:spacing w:after="0" w:line="240" w:lineRule="exact"/>
        <w:rPr>
          <w:rFonts w:ascii="Verdana" w:hAnsi="Verdana"/>
          <w:sz w:val="18"/>
          <w:szCs w:val="18"/>
        </w:rPr>
      </w:pPr>
    </w:p>
    <w:p w:rsidRPr="00FB4BBF" w:rsidR="005376A8" w:rsidP="006D27B3" w:rsidRDefault="00551FB1">
      <w:pPr>
        <w:tabs>
          <w:tab w:val="left" w:pos="284"/>
          <w:tab w:val="left" w:pos="709"/>
        </w:tabs>
        <w:suppressAutoHyphens/>
        <w:spacing w:after="0" w:line="240" w:lineRule="exact"/>
        <w:rPr>
          <w:rFonts w:ascii="Verdana" w:hAnsi="Verdana"/>
          <w:sz w:val="18"/>
          <w:szCs w:val="18"/>
        </w:rPr>
      </w:pPr>
      <w:r w:rsidRPr="00FB4BBF">
        <w:rPr>
          <w:rFonts w:ascii="Verdana" w:hAnsi="Verdana"/>
          <w:sz w:val="18"/>
          <w:szCs w:val="18"/>
        </w:rPr>
        <w:t>Vraag 20</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FTE medewerkers bij zorgkantoren, gemeenten en bij de SVB zijn bezig met het verwerken van alle (her)indicaties?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551FB1" w:rsidP="006D27B3" w:rsidRDefault="00551FB1">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Vraag 21</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Hoeveel FTE medewerkers bij zorgkantoren, gemeenten en bij de SVB zijn bezig met het corrigeren van (gemaakte) fouten? </w:t>
      </w:r>
    </w:p>
    <w:p w:rsidRPr="00FB4BBF" w:rsidR="005376A8" w:rsidP="006D27B3" w:rsidRDefault="00E94BBD">
      <w:pPr>
        <w:pStyle w:val="Default"/>
        <w:tabs>
          <w:tab w:val="left" w:pos="284"/>
          <w:tab w:val="left" w:pos="709"/>
        </w:tabs>
        <w:spacing w:line="240" w:lineRule="exact"/>
        <w:rPr>
          <w:rFonts w:ascii="Verdana" w:hAnsi="Verdana"/>
          <w:sz w:val="18"/>
          <w:szCs w:val="18"/>
        </w:rPr>
      </w:pPr>
      <w:r>
        <w:rPr>
          <w:rFonts w:ascii="Verdana" w:hAnsi="Verdana"/>
          <w:sz w:val="18"/>
          <w:szCs w:val="18"/>
        </w:rPr>
        <w:br/>
        <w:t>Antwoord 20 en</w:t>
      </w:r>
      <w:r w:rsidRPr="00FB4BBF" w:rsidR="00551FB1">
        <w:rPr>
          <w:rFonts w:ascii="Verdana" w:hAnsi="Verdana"/>
          <w:sz w:val="18"/>
          <w:szCs w:val="18"/>
        </w:rPr>
        <w:t xml:space="preserve"> 21</w:t>
      </w:r>
    </w:p>
    <w:p w:rsidRPr="00FB4BBF" w:rsidR="005376A8" w:rsidP="006D27B3" w:rsidRDefault="00572EB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ZN, VNG en SVB hebben mij gemeld dat zij niet weten hoeveel FTE medewerkers specifiek bezig zijn met het corrigeren van (gemaakte) fouten en het verwerken van de (her)indicaties.</w:t>
      </w:r>
    </w:p>
    <w:p w:rsidRPr="00FB4BBF" w:rsidR="005376A8" w:rsidP="006D27B3" w:rsidRDefault="00572EB7">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br/>
      </w:r>
      <w:r w:rsidRPr="00FB4BBF" w:rsidR="00551FB1">
        <w:rPr>
          <w:rFonts w:ascii="Verdana" w:hAnsi="Verdana"/>
          <w:bCs/>
          <w:sz w:val="18"/>
          <w:szCs w:val="18"/>
        </w:rPr>
        <w:t>Vraag 22</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Hoeveel hebben alle herstelwerkzaamheden, nodig door fouten in het systeem en het feit dat veel nog handmatig wordt geregistreerd, tot nu toe in</w:t>
      </w:r>
      <w:r w:rsidR="00382D0C">
        <w:rPr>
          <w:rFonts w:ascii="Verdana" w:hAnsi="Verdana"/>
          <w:bCs/>
          <w:sz w:val="18"/>
          <w:szCs w:val="18"/>
        </w:rPr>
        <w:t xml:space="preserve"> totaal gekost?</w:t>
      </w:r>
    </w:p>
    <w:p w:rsidRPr="00FB4BBF" w:rsidR="00551FB1" w:rsidP="006D27B3" w:rsidRDefault="00551FB1">
      <w:pPr>
        <w:tabs>
          <w:tab w:val="left" w:pos="284"/>
          <w:tab w:val="left" w:pos="709"/>
        </w:tabs>
        <w:spacing w:after="0" w:line="240" w:lineRule="exact"/>
        <w:rPr>
          <w:rFonts w:ascii="Verdana" w:hAnsi="Verdana"/>
          <w:sz w:val="18"/>
          <w:szCs w:val="18"/>
        </w:rPr>
      </w:pPr>
    </w:p>
    <w:p w:rsidRPr="00FB4BBF" w:rsidR="005376A8" w:rsidP="006D27B3" w:rsidRDefault="00551FB1">
      <w:pPr>
        <w:tabs>
          <w:tab w:val="left" w:pos="284"/>
          <w:tab w:val="left" w:pos="709"/>
        </w:tabs>
        <w:spacing w:after="0" w:line="240" w:lineRule="exact"/>
        <w:rPr>
          <w:rFonts w:ascii="Verdana" w:hAnsi="Verdana"/>
          <w:sz w:val="18"/>
          <w:szCs w:val="18"/>
        </w:rPr>
      </w:pPr>
      <w:r w:rsidRPr="00FB4BBF">
        <w:rPr>
          <w:rFonts w:ascii="Verdana" w:hAnsi="Verdana"/>
          <w:sz w:val="18"/>
          <w:szCs w:val="18"/>
        </w:rPr>
        <w:t>Antwoord 22</w:t>
      </w:r>
      <w:r w:rsidRPr="00FB4BBF" w:rsidR="00572EB7">
        <w:rPr>
          <w:rFonts w:ascii="Verdana" w:hAnsi="Verdana"/>
          <w:sz w:val="18"/>
          <w:szCs w:val="18"/>
        </w:rPr>
        <w:br/>
        <w:t>In de bijgestelde begroting 2015 voor de uitvoering van het trekkingsrecht</w:t>
      </w:r>
      <w:r w:rsidRPr="00FB4BBF" w:rsidR="00572EB7">
        <w:rPr>
          <w:rFonts w:ascii="Verdana" w:hAnsi="Verdana"/>
          <w:bCs/>
          <w:sz w:val="18"/>
          <w:szCs w:val="18"/>
        </w:rPr>
        <w:t xml:space="preserve"> </w:t>
      </w:r>
      <w:r w:rsidRPr="00FB4BBF" w:rsidR="00572EB7">
        <w:rPr>
          <w:rFonts w:ascii="Verdana" w:hAnsi="Verdana"/>
          <w:sz w:val="18"/>
          <w:szCs w:val="18"/>
        </w:rPr>
        <w:t xml:space="preserve">bij de SVB worden de kosten als gevolg van herstelwerkzaamheden geraamd op € 13,1 mln. Zoals gemeld in de beantwoording van de schriftelijke Kamervragen die zijn gesteld in het kader van de VWS-begroting 2016 (TK 34 300-XVI, nr. 12) is door de zorgkantoren aangegeven dat zij € 5,7 mln. aan kosten hebben gemaakt. Met de VNG is afgesproken, zoals vermeld in de decembercirculaire 2015 (TK 34 300-B, nr. 15), dat een totale compensatie van € 31,5 mln. beschikbaar wordt gesteld voor de kosten die zijn gemaakt als gevolg van herstelacties uit hoofde van een terugvalscenario. </w:t>
      </w:r>
    </w:p>
    <w:p w:rsidRPr="00FB4BBF" w:rsidR="005376A8" w:rsidP="006D27B3" w:rsidRDefault="005376A8">
      <w:pPr>
        <w:tabs>
          <w:tab w:val="left" w:pos="284"/>
          <w:tab w:val="left" w:pos="709"/>
        </w:tabs>
        <w:spacing w:after="0" w:line="240" w:lineRule="exact"/>
        <w:rPr>
          <w:rFonts w:ascii="Verdana" w:hAnsi="Verdana"/>
          <w:sz w:val="18"/>
          <w:szCs w:val="18"/>
        </w:rPr>
      </w:pPr>
    </w:p>
    <w:p w:rsidRPr="00FB4BBF" w:rsidR="005376A8" w:rsidP="006D27B3" w:rsidRDefault="00551FB1">
      <w:pPr>
        <w:tabs>
          <w:tab w:val="left" w:pos="284"/>
          <w:tab w:val="left" w:pos="709"/>
        </w:tabs>
        <w:spacing w:after="0" w:line="240" w:lineRule="exact"/>
        <w:rPr>
          <w:rFonts w:ascii="Verdana" w:hAnsi="Verdana"/>
          <w:sz w:val="18"/>
          <w:szCs w:val="18"/>
        </w:rPr>
      </w:pPr>
      <w:r w:rsidRPr="00FB4BBF">
        <w:rPr>
          <w:rFonts w:ascii="Verdana" w:hAnsi="Verdana"/>
          <w:sz w:val="18"/>
          <w:szCs w:val="18"/>
        </w:rPr>
        <w:t>Vraag 23</w:t>
      </w:r>
      <w:r w:rsidR="007568EF">
        <w:rPr>
          <w:rFonts w:ascii="Verdana" w:hAnsi="Verdana"/>
          <w:sz w:val="18"/>
          <w:szCs w:val="18"/>
        </w:rPr>
        <w:t xml:space="preserve"> </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Hoeveel spoedbetalingen zijn er de afgelopen maanden gedaan? Welk deel daarvan werd veroorzaakt d</w:t>
      </w:r>
      <w:r w:rsidR="00AE26E3">
        <w:rPr>
          <w:rFonts w:ascii="Verdana" w:hAnsi="Verdana"/>
          <w:bCs/>
          <w:sz w:val="18"/>
          <w:szCs w:val="18"/>
        </w:rPr>
        <w:t>oor problemen in het systeem?</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DF628D" w:rsidR="00DF628D" w:rsidP="00DF628D" w:rsidRDefault="00DF628D">
      <w:pPr>
        <w:pStyle w:val="Default"/>
        <w:spacing w:line="240" w:lineRule="exact"/>
        <w:rPr>
          <w:rFonts w:ascii="Verdana" w:hAnsi="Verdana"/>
          <w:bCs/>
          <w:color w:val="auto"/>
          <w:sz w:val="18"/>
          <w:szCs w:val="18"/>
        </w:rPr>
      </w:pPr>
      <w:r w:rsidRPr="00DF628D">
        <w:rPr>
          <w:rFonts w:ascii="Verdana" w:hAnsi="Verdana"/>
          <w:bCs/>
          <w:color w:val="auto"/>
          <w:sz w:val="18"/>
          <w:szCs w:val="18"/>
        </w:rPr>
        <w:t>Antwoord 23</w:t>
      </w:r>
    </w:p>
    <w:p w:rsidR="00DF628D" w:rsidP="00DF628D" w:rsidRDefault="00DF628D">
      <w:pPr>
        <w:pStyle w:val="Default"/>
        <w:spacing w:line="240" w:lineRule="exact"/>
        <w:rPr>
          <w:rFonts w:ascii="Verdana" w:hAnsi="Verdana"/>
          <w:bCs/>
          <w:color w:val="auto"/>
          <w:sz w:val="18"/>
          <w:szCs w:val="18"/>
          <w:shd w:val="clear" w:color="auto" w:fill="FFFFFF"/>
        </w:rPr>
      </w:pPr>
      <w:r w:rsidRPr="00DF628D">
        <w:rPr>
          <w:rFonts w:ascii="Verdana" w:hAnsi="Verdana"/>
          <w:bCs/>
          <w:color w:val="auto"/>
          <w:sz w:val="18"/>
          <w:szCs w:val="18"/>
          <w:shd w:val="clear" w:color="auto" w:fill="FFFFFF"/>
        </w:rPr>
        <w:t>De SVB gee</w:t>
      </w:r>
      <w:r w:rsidR="00382D0C">
        <w:rPr>
          <w:rFonts w:ascii="Verdana" w:hAnsi="Verdana"/>
          <w:bCs/>
          <w:color w:val="auto"/>
          <w:sz w:val="18"/>
          <w:szCs w:val="18"/>
          <w:shd w:val="clear" w:color="auto" w:fill="FFFFFF"/>
        </w:rPr>
        <w:t xml:space="preserve">ft aan </w:t>
      </w:r>
      <w:r w:rsidR="00FA0A43">
        <w:rPr>
          <w:rFonts w:ascii="Verdana" w:hAnsi="Verdana"/>
          <w:bCs/>
          <w:color w:val="auto"/>
          <w:sz w:val="18"/>
          <w:szCs w:val="18"/>
          <w:shd w:val="clear" w:color="auto" w:fill="FFFFFF"/>
        </w:rPr>
        <w:t xml:space="preserve">dat zij in december, </w:t>
      </w:r>
      <w:r w:rsidRPr="00DF628D">
        <w:rPr>
          <w:rFonts w:ascii="Verdana" w:hAnsi="Verdana"/>
          <w:bCs/>
          <w:color w:val="auto"/>
          <w:sz w:val="18"/>
          <w:szCs w:val="18"/>
          <w:shd w:val="clear" w:color="auto" w:fill="FFFFFF"/>
        </w:rPr>
        <w:t>januari</w:t>
      </w:r>
      <w:r w:rsidR="00FA0A43">
        <w:rPr>
          <w:rFonts w:ascii="Verdana" w:hAnsi="Verdana"/>
          <w:bCs/>
          <w:color w:val="auto"/>
          <w:sz w:val="18"/>
          <w:szCs w:val="18"/>
          <w:shd w:val="clear" w:color="auto" w:fill="FFFFFF"/>
        </w:rPr>
        <w:t xml:space="preserve"> en februari respectievelijk 128, </w:t>
      </w:r>
      <w:r w:rsidRPr="00DF628D">
        <w:rPr>
          <w:rFonts w:ascii="Verdana" w:hAnsi="Verdana"/>
          <w:bCs/>
          <w:color w:val="auto"/>
          <w:sz w:val="18"/>
          <w:szCs w:val="18"/>
          <w:shd w:val="clear" w:color="auto" w:fill="FFFFFF"/>
        </w:rPr>
        <w:t xml:space="preserve">33 </w:t>
      </w:r>
      <w:r w:rsidR="00FA0A43">
        <w:rPr>
          <w:rFonts w:ascii="Verdana" w:hAnsi="Verdana"/>
          <w:bCs/>
          <w:color w:val="auto"/>
          <w:sz w:val="18"/>
          <w:szCs w:val="18"/>
          <w:shd w:val="clear" w:color="auto" w:fill="FFFFFF"/>
        </w:rPr>
        <w:t xml:space="preserve">en 32 </w:t>
      </w:r>
      <w:r w:rsidRPr="00DF628D">
        <w:rPr>
          <w:rFonts w:ascii="Verdana" w:hAnsi="Verdana"/>
          <w:bCs/>
          <w:color w:val="auto"/>
          <w:sz w:val="18"/>
          <w:szCs w:val="18"/>
          <w:shd w:val="clear" w:color="auto" w:fill="FFFFFF"/>
        </w:rPr>
        <w:t xml:space="preserve">spoedbetalingen hebben gedaan. </w:t>
      </w:r>
    </w:p>
    <w:p w:rsidR="00FA0A43" w:rsidP="00DF628D" w:rsidRDefault="00FA0A43">
      <w:pPr>
        <w:pStyle w:val="Default"/>
        <w:spacing w:line="240" w:lineRule="exact"/>
        <w:rPr>
          <w:rFonts w:ascii="Verdana" w:hAnsi="Verdana"/>
          <w:bCs/>
          <w:color w:val="auto"/>
          <w:sz w:val="18"/>
          <w:szCs w:val="18"/>
          <w:shd w:val="clear" w:color="auto" w:fill="FFFFFF"/>
        </w:rPr>
      </w:pPr>
    </w:p>
    <w:p w:rsidRPr="00FB4BBF" w:rsidR="00551FB1" w:rsidP="00551FB1" w:rsidRDefault="00551FB1">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Vraag 24</w:t>
      </w:r>
    </w:p>
    <w:p w:rsidRPr="00FB4BBF" w:rsidR="005376A8" w:rsidP="00551FB1" w:rsidRDefault="00572EB7">
      <w:pPr>
        <w:pStyle w:val="Default"/>
        <w:tabs>
          <w:tab w:val="left" w:pos="284"/>
          <w:tab w:val="left" w:pos="709"/>
        </w:tabs>
        <w:spacing w:line="240" w:lineRule="exact"/>
        <w:rPr>
          <w:rFonts w:ascii="Verdana" w:hAnsi="Verdana"/>
          <w:sz w:val="18"/>
          <w:szCs w:val="18"/>
        </w:rPr>
      </w:pPr>
      <w:r w:rsidRPr="00FB4BBF">
        <w:rPr>
          <w:rFonts w:ascii="Verdana" w:hAnsi="Verdana"/>
          <w:bCs/>
          <w:sz w:val="18"/>
          <w:szCs w:val="18"/>
        </w:rPr>
        <w:t xml:space="preserve">Welke zaken moet het SVB momenteel nog steeds handmatig invoeren dan wel wijzigen? </w:t>
      </w:r>
    </w:p>
    <w:p w:rsidRPr="00FB4BBF" w:rsidR="00872E22" w:rsidP="006D27B3" w:rsidRDefault="00872E22">
      <w:pPr>
        <w:pStyle w:val="Default"/>
        <w:tabs>
          <w:tab w:val="left" w:pos="709"/>
        </w:tabs>
        <w:spacing w:line="240" w:lineRule="exact"/>
        <w:rPr>
          <w:rFonts w:ascii="Verdana" w:hAnsi="Verdana"/>
          <w:bCs/>
          <w:sz w:val="18"/>
          <w:szCs w:val="18"/>
        </w:rPr>
      </w:pPr>
    </w:p>
    <w:p w:rsidRPr="00FB4BBF" w:rsidR="00551FB1" w:rsidP="006D27B3" w:rsidRDefault="00551FB1">
      <w:pPr>
        <w:pStyle w:val="Default"/>
        <w:tabs>
          <w:tab w:val="left" w:pos="709"/>
        </w:tabs>
        <w:spacing w:line="240" w:lineRule="exact"/>
        <w:rPr>
          <w:rFonts w:ascii="Verdana" w:hAnsi="Verdana"/>
          <w:bCs/>
          <w:sz w:val="18"/>
          <w:szCs w:val="18"/>
        </w:rPr>
      </w:pPr>
      <w:r w:rsidRPr="00FB4BBF">
        <w:rPr>
          <w:rFonts w:ascii="Verdana" w:hAnsi="Verdana"/>
          <w:bCs/>
          <w:sz w:val="18"/>
          <w:szCs w:val="18"/>
        </w:rPr>
        <w:t>Vraag 25</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Op welke termijn is de verwachting dat het gehele systeem automatisch zal functioneren?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872E22" w:rsidP="006D27B3" w:rsidRDefault="00872E22">
      <w:pPr>
        <w:pStyle w:val="Default"/>
        <w:tabs>
          <w:tab w:val="left" w:pos="284"/>
          <w:tab w:val="left" w:pos="709"/>
        </w:tabs>
        <w:spacing w:line="240" w:lineRule="exact"/>
        <w:rPr>
          <w:rFonts w:ascii="Verdana" w:hAnsi="Verdana"/>
          <w:bCs/>
          <w:caps/>
          <w:sz w:val="18"/>
          <w:szCs w:val="18"/>
        </w:rPr>
      </w:pPr>
      <w:r w:rsidRPr="00FB4BBF">
        <w:rPr>
          <w:rFonts w:ascii="Verdana" w:hAnsi="Verdana"/>
          <w:bCs/>
          <w:sz w:val="18"/>
          <w:szCs w:val="18"/>
        </w:rPr>
        <w:t xml:space="preserve">Antwoord 24 </w:t>
      </w:r>
      <w:r w:rsidR="00E94BBD">
        <w:rPr>
          <w:rFonts w:ascii="Verdana" w:hAnsi="Verdana"/>
          <w:bCs/>
          <w:sz w:val="18"/>
          <w:szCs w:val="18"/>
        </w:rPr>
        <w:t>en</w:t>
      </w:r>
      <w:r w:rsidRPr="00FB4BBF">
        <w:rPr>
          <w:rFonts w:ascii="Verdana" w:hAnsi="Verdana"/>
          <w:bCs/>
          <w:sz w:val="18"/>
          <w:szCs w:val="18"/>
        </w:rPr>
        <w:t xml:space="preserve"> 25</w:t>
      </w:r>
    </w:p>
    <w:p w:rsidRPr="00FB4BBF" w:rsidR="00F779F0" w:rsidP="006D27B3" w:rsidRDefault="00572EB7">
      <w:pPr>
        <w:spacing w:after="0" w:line="240" w:lineRule="exact"/>
        <w:rPr>
          <w:rFonts w:ascii="Verdana" w:hAnsi="Verdana"/>
          <w:sz w:val="18"/>
          <w:szCs w:val="18"/>
        </w:rPr>
      </w:pPr>
      <w:r w:rsidRPr="00FB4BBF">
        <w:rPr>
          <w:rFonts w:ascii="Verdana" w:hAnsi="Verdana"/>
          <w:sz w:val="18"/>
          <w:szCs w:val="18"/>
        </w:rPr>
        <w:t>Zoals aangegeven in de antwoorden op Kamerv</w:t>
      </w:r>
      <w:r w:rsidR="00F26DF4">
        <w:rPr>
          <w:rFonts w:ascii="Verdana" w:hAnsi="Verdana"/>
          <w:sz w:val="18"/>
          <w:szCs w:val="18"/>
        </w:rPr>
        <w:t>ragen van mevrouw Leijten d.d.27 januar</w:t>
      </w:r>
      <w:r w:rsidRPr="00FB4BBF">
        <w:rPr>
          <w:rFonts w:ascii="Verdana" w:hAnsi="Verdana"/>
          <w:sz w:val="18"/>
          <w:szCs w:val="18"/>
        </w:rPr>
        <w:t>i 2016 (</w:t>
      </w:r>
      <w:r w:rsidR="00F26DF4">
        <w:rPr>
          <w:rFonts w:ascii="Verdana" w:hAnsi="Verdana"/>
          <w:sz w:val="18"/>
          <w:szCs w:val="18"/>
        </w:rPr>
        <w:t>kenmerk: 809765-146008-LZ)</w:t>
      </w:r>
      <w:r w:rsidRPr="00FB4BBF">
        <w:rPr>
          <w:rFonts w:ascii="Verdana" w:hAnsi="Verdana"/>
          <w:sz w:val="18"/>
          <w:szCs w:val="18"/>
        </w:rPr>
        <w:t xml:space="preserve"> is het administratieve proces bij de SVB in beginsel gericht op automatische invoer en aanpassing van gegevens. Bij veruit de meeste administratieve processen komt het handmatig verwerken en corrigeren van gegevens voor, wanneer voor specifieke handelingen geen geautomatiseerd proces voorhanden is, of als een wijziging niet door een geautomatiseerde proces uitgevoerd kan worden. Handmatige verwerking zal altijd voorhanden dienen te zijn voor unieke casuïstiek, indien een automatisch proces niet mogelijk of niet kosteneffectief is om ongebruikelijk en noodzakelijke correcties aan te brengen. Ook voor die budgethouders die niet geautomatiseerd kunnen</w:t>
      </w:r>
      <w:r w:rsidRPr="00FB4BBF" w:rsidR="000553B0">
        <w:rPr>
          <w:rFonts w:ascii="Verdana" w:hAnsi="Verdana"/>
          <w:sz w:val="18"/>
          <w:szCs w:val="18"/>
        </w:rPr>
        <w:t>/</w:t>
      </w:r>
      <w:r w:rsidRPr="00FB4BBF">
        <w:rPr>
          <w:rFonts w:ascii="Verdana" w:hAnsi="Verdana"/>
          <w:sz w:val="18"/>
          <w:szCs w:val="18"/>
        </w:rPr>
        <w:t>willen aanleveren zal handmatige verwerking nodig blijven. De inzet is het systeem van trekkingsrechten te vereenvoudigen en het verbeteren, o</w:t>
      </w:r>
      <w:r w:rsidRPr="00FB4BBF" w:rsidR="00F779F0">
        <w:rPr>
          <w:rFonts w:ascii="Verdana" w:hAnsi="Verdana"/>
          <w:sz w:val="18"/>
          <w:szCs w:val="18"/>
        </w:rPr>
        <w:t>nder andere door handelingen en</w:t>
      </w:r>
      <w:r w:rsidRPr="00FB4BBF">
        <w:rPr>
          <w:rFonts w:ascii="Verdana" w:hAnsi="Verdana"/>
          <w:sz w:val="18"/>
          <w:szCs w:val="18"/>
        </w:rPr>
        <w:t xml:space="preserve"> processen te digitaliseren en te standaardiseren. Vanwege bovengenoemde redenen zal het systeem van trekkingsrechten nooit helemaal automatisch functioneren. </w:t>
      </w:r>
    </w:p>
    <w:p w:rsidRPr="00FB4BBF" w:rsidR="00F779F0" w:rsidP="006D27B3" w:rsidRDefault="00F779F0">
      <w:pPr>
        <w:pStyle w:val="Default"/>
        <w:tabs>
          <w:tab w:val="left" w:pos="709"/>
        </w:tabs>
        <w:spacing w:line="240" w:lineRule="exact"/>
        <w:rPr>
          <w:rFonts w:ascii="Verdana" w:hAnsi="Verdana"/>
          <w:bCs/>
          <w:sz w:val="18"/>
          <w:szCs w:val="18"/>
        </w:rPr>
      </w:pPr>
    </w:p>
    <w:p w:rsidRPr="00FB4BBF" w:rsidR="00551FB1" w:rsidP="006D27B3" w:rsidRDefault="00551FB1">
      <w:pPr>
        <w:pStyle w:val="Default"/>
        <w:tabs>
          <w:tab w:val="left" w:pos="709"/>
        </w:tabs>
        <w:spacing w:line="240" w:lineRule="exact"/>
        <w:rPr>
          <w:rFonts w:ascii="Verdana" w:hAnsi="Verdana"/>
          <w:bCs/>
          <w:sz w:val="18"/>
          <w:szCs w:val="18"/>
        </w:rPr>
      </w:pPr>
      <w:r w:rsidRPr="00FB4BBF">
        <w:rPr>
          <w:rFonts w:ascii="Verdana" w:hAnsi="Verdana"/>
          <w:bCs/>
          <w:sz w:val="18"/>
          <w:szCs w:val="18"/>
        </w:rPr>
        <w:t>Vraag 26</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Als het systeem eenmaal automatisch functioneert, hoe lang duurt het dan voordat alle fouten in de registraties zijn hersteld? </w:t>
      </w:r>
    </w:p>
    <w:p w:rsidRPr="00FB4BBF" w:rsidR="005376A8" w:rsidP="006D27B3" w:rsidRDefault="005376A8">
      <w:pPr>
        <w:pStyle w:val="Default"/>
        <w:tabs>
          <w:tab w:val="left" w:pos="284"/>
          <w:tab w:val="left" w:pos="709"/>
        </w:tabs>
        <w:spacing w:line="240" w:lineRule="exact"/>
        <w:rPr>
          <w:rFonts w:ascii="Verdana" w:hAnsi="Verdana"/>
          <w:bCs/>
          <w:sz w:val="18"/>
          <w:szCs w:val="18"/>
        </w:rPr>
      </w:pPr>
    </w:p>
    <w:p w:rsidRPr="00FB4BBF" w:rsidR="00551FB1" w:rsidP="006D27B3" w:rsidRDefault="00551FB1">
      <w:pPr>
        <w:pStyle w:val="Default"/>
        <w:tabs>
          <w:tab w:val="left" w:pos="284"/>
          <w:tab w:val="left" w:pos="709"/>
        </w:tabs>
        <w:spacing w:line="240" w:lineRule="exact"/>
        <w:rPr>
          <w:rFonts w:ascii="Verdana" w:hAnsi="Verdana"/>
          <w:bCs/>
          <w:sz w:val="18"/>
          <w:szCs w:val="18"/>
        </w:rPr>
      </w:pPr>
      <w:r w:rsidRPr="00FB4BBF">
        <w:rPr>
          <w:rFonts w:ascii="Verdana" w:hAnsi="Verdana"/>
          <w:bCs/>
          <w:sz w:val="18"/>
          <w:szCs w:val="18"/>
        </w:rPr>
        <w:t>Antwoord 26</w:t>
      </w:r>
    </w:p>
    <w:p w:rsidRPr="00FB4BBF" w:rsidR="005376A8" w:rsidP="006D27B3" w:rsidRDefault="002E2787">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Zoals hiervoor aangegeven</w:t>
      </w:r>
      <w:r w:rsidR="004C30B3">
        <w:rPr>
          <w:rFonts w:ascii="Verdana" w:hAnsi="Verdana"/>
          <w:sz w:val="18"/>
          <w:szCs w:val="18"/>
        </w:rPr>
        <w:t>,</w:t>
      </w:r>
      <w:r w:rsidRPr="00FB4BBF">
        <w:rPr>
          <w:rFonts w:ascii="Verdana" w:hAnsi="Verdana"/>
          <w:sz w:val="18"/>
          <w:szCs w:val="18"/>
        </w:rPr>
        <w:t xml:space="preserve"> </w:t>
      </w:r>
      <w:r w:rsidRPr="00FB4BBF" w:rsidR="00572EB7">
        <w:rPr>
          <w:rFonts w:ascii="Verdana" w:hAnsi="Verdana"/>
          <w:sz w:val="18"/>
          <w:szCs w:val="18"/>
        </w:rPr>
        <w:t>zal het systeem van trekkingsrecht nooit helemaal zijn geautomatiseerd.</w:t>
      </w:r>
      <w:r w:rsidRPr="00FB4BBF">
        <w:rPr>
          <w:rFonts w:ascii="Verdana" w:hAnsi="Verdana"/>
          <w:sz w:val="18"/>
          <w:szCs w:val="18"/>
        </w:rPr>
        <w:t xml:space="preserve"> Er is geen één op één relatie tussen het herstellen van fouten in de registratie en een automatisch werkend systeem. </w:t>
      </w:r>
      <w:r w:rsidRPr="00FB4BBF" w:rsidR="00572EB7">
        <w:rPr>
          <w:rFonts w:ascii="Verdana" w:hAnsi="Verdana"/>
          <w:sz w:val="18"/>
          <w:szCs w:val="18"/>
        </w:rPr>
        <w:t>Wanneer in het dossier van een budg</w:t>
      </w:r>
      <w:r w:rsidRPr="00FB4BBF" w:rsidR="00B51F9D">
        <w:rPr>
          <w:rFonts w:ascii="Verdana" w:hAnsi="Verdana"/>
          <w:sz w:val="18"/>
          <w:szCs w:val="18"/>
        </w:rPr>
        <w:t xml:space="preserve">ethouder iets niet klopt wordt dit zo spoedig mogelijk opgepakt. </w:t>
      </w:r>
    </w:p>
    <w:p w:rsidRPr="00FB4BBF" w:rsidR="00551FB1" w:rsidP="006D27B3" w:rsidRDefault="00551FB1">
      <w:pPr>
        <w:pStyle w:val="Default"/>
        <w:tabs>
          <w:tab w:val="left" w:pos="284"/>
          <w:tab w:val="left" w:pos="709"/>
        </w:tabs>
        <w:spacing w:line="240" w:lineRule="exact"/>
        <w:rPr>
          <w:rFonts w:ascii="Verdana" w:hAnsi="Verdana"/>
          <w:sz w:val="18"/>
          <w:szCs w:val="18"/>
        </w:rPr>
      </w:pPr>
    </w:p>
    <w:p w:rsidRPr="00FB4BBF" w:rsidR="005376A8" w:rsidP="006D27B3" w:rsidRDefault="00551FB1">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Vraag 27</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Klopt het dat de administratie zoveel werk is dat zorgkantoren het werk niet aan kunnen waardoor mensen lang moeten wachten voordat zij geld krijgen? Krijgt u hier signalen over, zo ja hoe vaak? </w:t>
      </w:r>
    </w:p>
    <w:p w:rsidRPr="00FB4BBF" w:rsidR="002E2787" w:rsidP="006D27B3" w:rsidRDefault="002E2787">
      <w:pPr>
        <w:spacing w:after="0" w:line="240" w:lineRule="exact"/>
        <w:rPr>
          <w:rFonts w:ascii="Verdana" w:hAnsi="Verdana"/>
          <w:sz w:val="18"/>
          <w:szCs w:val="18"/>
        </w:rPr>
      </w:pPr>
    </w:p>
    <w:p w:rsidR="00236A28" w:rsidP="00236A28" w:rsidRDefault="00551FB1">
      <w:pPr>
        <w:spacing w:after="240" w:line="240" w:lineRule="exact"/>
        <w:rPr>
          <w:rFonts w:ascii="Verdana" w:hAnsi="Verdana"/>
          <w:sz w:val="18"/>
          <w:szCs w:val="18"/>
        </w:rPr>
      </w:pPr>
      <w:r w:rsidRPr="00FB4BBF">
        <w:rPr>
          <w:rFonts w:ascii="Verdana" w:hAnsi="Verdana"/>
          <w:sz w:val="18"/>
          <w:szCs w:val="18"/>
        </w:rPr>
        <w:t>Antwoord 27</w:t>
      </w:r>
      <w:r w:rsidRPr="00FB4BBF">
        <w:rPr>
          <w:rFonts w:ascii="Verdana" w:hAnsi="Verdana"/>
          <w:sz w:val="18"/>
          <w:szCs w:val="18"/>
        </w:rPr>
        <w:br/>
      </w:r>
      <w:r w:rsidR="00236A28">
        <w:rPr>
          <w:rFonts w:ascii="Verdana" w:hAnsi="Verdana"/>
          <w:sz w:val="18"/>
          <w:szCs w:val="18"/>
        </w:rPr>
        <w:t>Ketenregie geeft aan dit aan niet de orde is. De werkvoorraad te accorderen zorgovereenkomsten bij zorgkantoren is weliswaar begin 2016 iets hoger dan hun reguliere werkvoorraad in 2015, maar deze stijging wordt niet veroorzaakt door achterstanden in de verwerking</w:t>
      </w:r>
      <w:r w:rsidRPr="00236A28" w:rsidR="00236A28">
        <w:rPr>
          <w:rFonts w:ascii="Verdana" w:hAnsi="Verdana"/>
          <w:sz w:val="18"/>
          <w:szCs w:val="18"/>
        </w:rPr>
        <w:t xml:space="preserve"> bij de zorgkantoren</w:t>
      </w:r>
      <w:r w:rsidR="00236A28">
        <w:rPr>
          <w:rFonts w:ascii="Verdana" w:hAnsi="Verdana"/>
          <w:sz w:val="18"/>
          <w:szCs w:val="18"/>
        </w:rPr>
        <w:t xml:space="preserve">. De zorgkantoren controleren dagelijks hun werkvoorraad. Deze stijging komt door een toename van het aantal ingestuurde zorgovereenkomsten en langere doorlooptijden, omdat bijvoorbeeld de zorgovereenkomst niet volledig en of juist is of dat de zorgbeschrijving ontbreekt. Budgethouders is om een aanvulling gevraagd. </w:t>
      </w:r>
    </w:p>
    <w:p w:rsidR="00236A28" w:rsidP="006D27B3" w:rsidRDefault="00236A28">
      <w:pPr>
        <w:spacing w:after="0" w:line="240" w:lineRule="exact"/>
        <w:rPr>
          <w:rFonts w:ascii="Verdana" w:hAnsi="Verdana"/>
          <w:sz w:val="18"/>
          <w:szCs w:val="18"/>
        </w:rPr>
      </w:pPr>
    </w:p>
    <w:p w:rsidR="00236A28" w:rsidP="006D27B3" w:rsidRDefault="00236A28">
      <w:pPr>
        <w:spacing w:after="0" w:line="240" w:lineRule="exact"/>
        <w:rPr>
          <w:rFonts w:ascii="Verdana" w:hAnsi="Verdana"/>
          <w:sz w:val="18"/>
          <w:szCs w:val="18"/>
        </w:rPr>
      </w:pPr>
    </w:p>
    <w:p w:rsidRPr="00236A28" w:rsidR="00551FB1" w:rsidP="00236A28" w:rsidRDefault="00551FB1">
      <w:pPr>
        <w:spacing w:after="0" w:line="240" w:lineRule="exact"/>
        <w:rPr>
          <w:rFonts w:ascii="Verdana" w:hAnsi="Verdana"/>
          <w:sz w:val="18"/>
          <w:szCs w:val="18"/>
        </w:rPr>
      </w:pPr>
      <w:r w:rsidRPr="00FB4BBF">
        <w:rPr>
          <w:rFonts w:ascii="Verdana" w:hAnsi="Verdana"/>
          <w:bCs/>
          <w:sz w:val="18"/>
          <w:szCs w:val="18"/>
        </w:rPr>
        <w:t>Vraag 28</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Hoe staat het met de afstemming tussen de systemen van de gemeenten en die van de SVB? </w:t>
      </w:r>
    </w:p>
    <w:p w:rsidRPr="00FB4BBF" w:rsidR="005376A8" w:rsidP="006D27B3" w:rsidRDefault="005376A8">
      <w:pPr>
        <w:pStyle w:val="Default"/>
        <w:tabs>
          <w:tab w:val="left" w:pos="284"/>
          <w:tab w:val="left" w:pos="709"/>
        </w:tabs>
        <w:spacing w:line="240" w:lineRule="exact"/>
        <w:rPr>
          <w:rFonts w:ascii="Verdana" w:hAnsi="Verdana"/>
          <w:sz w:val="18"/>
          <w:szCs w:val="18"/>
        </w:rPr>
      </w:pPr>
    </w:p>
    <w:p w:rsidRPr="00FB4BBF" w:rsidR="00551FB1" w:rsidP="006D27B3" w:rsidRDefault="00551FB1">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Antwoord 28</w:t>
      </w:r>
    </w:p>
    <w:p w:rsidRPr="00FB4BBF" w:rsidR="005376A8" w:rsidP="006D27B3" w:rsidRDefault="007B7E45">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Over de automatische aanlevering van toekenningsberichten zijn gezamenlijke afspraken gemaakt. Op basis van deze afspraken wordt het overgrote deel van de toekenningsb</w:t>
      </w:r>
      <w:r w:rsidR="00AE26E3">
        <w:rPr>
          <w:rFonts w:ascii="Verdana" w:hAnsi="Verdana"/>
          <w:sz w:val="18"/>
          <w:szCs w:val="18"/>
        </w:rPr>
        <w:t xml:space="preserve">erichten automatisch verwerkt. </w:t>
      </w:r>
      <w:r w:rsidRPr="00FB4BBF">
        <w:rPr>
          <w:rFonts w:ascii="Verdana" w:hAnsi="Verdana"/>
          <w:sz w:val="18"/>
          <w:szCs w:val="18"/>
        </w:rPr>
        <w:t xml:space="preserve">Daarnaast is het belangrijk dat in de systemen van gemeenten en de SVB dezelfde informatie over de budgethouder staat. </w:t>
      </w:r>
      <w:r w:rsidRPr="00FB4BBF" w:rsidR="00572EB7">
        <w:rPr>
          <w:rFonts w:ascii="Verdana" w:hAnsi="Verdana"/>
          <w:sz w:val="18"/>
          <w:szCs w:val="18"/>
        </w:rPr>
        <w:t xml:space="preserve">Via de gemeentelijke portals hebben gemeenten inzicht welke informatie over hun budgethouders bij de SVB is geregistreerd en wat de status van een zaak is bij de SVB. </w:t>
      </w:r>
    </w:p>
    <w:p w:rsidRPr="00FB4BBF" w:rsidR="005376A8" w:rsidP="006D27B3" w:rsidRDefault="005376A8">
      <w:pPr>
        <w:pStyle w:val="Default"/>
        <w:tabs>
          <w:tab w:val="left" w:pos="284"/>
          <w:tab w:val="left" w:pos="709"/>
        </w:tabs>
        <w:spacing w:line="240" w:lineRule="exact"/>
        <w:rPr>
          <w:rFonts w:ascii="Verdana" w:hAnsi="Verdana"/>
          <w:sz w:val="18"/>
          <w:szCs w:val="18"/>
        </w:rPr>
      </w:pPr>
    </w:p>
    <w:p w:rsidRPr="00FB4BBF" w:rsidR="00551FB1" w:rsidP="006D27B3" w:rsidRDefault="00551FB1">
      <w:pPr>
        <w:pStyle w:val="Default"/>
        <w:tabs>
          <w:tab w:val="left" w:pos="284"/>
          <w:tab w:val="left" w:pos="709"/>
        </w:tabs>
        <w:spacing w:line="240" w:lineRule="exact"/>
        <w:rPr>
          <w:rFonts w:ascii="Verdana" w:hAnsi="Verdana"/>
          <w:sz w:val="18"/>
          <w:szCs w:val="18"/>
        </w:rPr>
      </w:pPr>
      <w:r w:rsidRPr="00FB4BBF">
        <w:rPr>
          <w:rFonts w:ascii="Verdana" w:hAnsi="Verdana"/>
          <w:sz w:val="18"/>
          <w:szCs w:val="18"/>
        </w:rPr>
        <w:t>Vraag 29</w:t>
      </w:r>
    </w:p>
    <w:p w:rsidRPr="00FB4BBF" w:rsidR="005376A8" w:rsidP="00551FB1" w:rsidRDefault="00572EB7">
      <w:pPr>
        <w:pStyle w:val="Default"/>
        <w:tabs>
          <w:tab w:val="left" w:pos="709"/>
        </w:tabs>
        <w:spacing w:line="240" w:lineRule="exact"/>
        <w:rPr>
          <w:rFonts w:ascii="Verdana" w:hAnsi="Verdana"/>
          <w:bCs/>
          <w:sz w:val="18"/>
          <w:szCs w:val="18"/>
        </w:rPr>
      </w:pPr>
      <w:r w:rsidRPr="00FB4BBF">
        <w:rPr>
          <w:rFonts w:ascii="Verdana" w:hAnsi="Verdana"/>
          <w:bCs/>
          <w:sz w:val="18"/>
          <w:szCs w:val="18"/>
        </w:rPr>
        <w:t xml:space="preserve">Klopt het signaal dat het systeem van SVB het niet aan kan als iemand halverwege de maand verhuist? Welke van dit soort wijzigingen kan het systeem nog meer niet aan? </w:t>
      </w:r>
    </w:p>
    <w:p w:rsidRPr="00FB4BBF" w:rsidR="00551FB1" w:rsidP="006D27B3" w:rsidRDefault="00551FB1">
      <w:pPr>
        <w:tabs>
          <w:tab w:val="left" w:pos="284"/>
          <w:tab w:val="left" w:pos="709"/>
        </w:tabs>
        <w:spacing w:after="0" w:line="240" w:lineRule="exact"/>
        <w:rPr>
          <w:rFonts w:ascii="Verdana" w:hAnsi="Verdana"/>
          <w:sz w:val="18"/>
          <w:szCs w:val="18"/>
        </w:rPr>
      </w:pPr>
    </w:p>
    <w:p w:rsidRPr="00FB4BBF" w:rsidR="004B214D" w:rsidP="006D27B3" w:rsidRDefault="00551FB1">
      <w:pPr>
        <w:tabs>
          <w:tab w:val="left" w:pos="284"/>
          <w:tab w:val="left" w:pos="709"/>
        </w:tabs>
        <w:spacing w:after="0" w:line="240" w:lineRule="exact"/>
        <w:rPr>
          <w:rFonts w:ascii="Verdana" w:hAnsi="Verdana"/>
          <w:sz w:val="18"/>
          <w:szCs w:val="18"/>
        </w:rPr>
      </w:pPr>
      <w:r w:rsidRPr="00FB4BBF">
        <w:rPr>
          <w:rFonts w:ascii="Verdana" w:hAnsi="Verdana"/>
          <w:sz w:val="18"/>
          <w:szCs w:val="18"/>
        </w:rPr>
        <w:t>Antwoord 29</w:t>
      </w:r>
      <w:r w:rsidRPr="00FB4BBF" w:rsidR="00572EB7">
        <w:rPr>
          <w:rFonts w:ascii="Verdana" w:hAnsi="Verdana"/>
          <w:sz w:val="18"/>
          <w:szCs w:val="18"/>
        </w:rPr>
        <w:br/>
        <w:t>Zoals aangegeven in de antwoorden op Kamervragen van mevrouw Leijten d.d.</w:t>
      </w:r>
      <w:r w:rsidRPr="00F26DF4" w:rsidR="00F26DF4">
        <w:rPr>
          <w:rFonts w:ascii="Verdana" w:hAnsi="Verdana"/>
          <w:sz w:val="18"/>
          <w:szCs w:val="18"/>
        </w:rPr>
        <w:t xml:space="preserve"> </w:t>
      </w:r>
      <w:r w:rsidR="00F26DF4">
        <w:rPr>
          <w:rFonts w:ascii="Verdana" w:hAnsi="Verdana"/>
          <w:sz w:val="18"/>
          <w:szCs w:val="18"/>
        </w:rPr>
        <w:t>.d. 4</w:t>
      </w:r>
      <w:r w:rsidRPr="00FB4BBF" w:rsidR="00F26DF4">
        <w:rPr>
          <w:rFonts w:ascii="Verdana" w:hAnsi="Verdana"/>
          <w:sz w:val="18"/>
          <w:szCs w:val="18"/>
        </w:rPr>
        <w:t xml:space="preserve"> februari 2016 (</w:t>
      </w:r>
      <w:r w:rsidR="00F26DF4">
        <w:rPr>
          <w:rFonts w:ascii="Verdana" w:hAnsi="Verdana"/>
          <w:sz w:val="18"/>
          <w:szCs w:val="18"/>
        </w:rPr>
        <w:t xml:space="preserve">kenmerk: 2016-0000001384) </w:t>
      </w:r>
      <w:r w:rsidRPr="00FB4BBF" w:rsidR="00572EB7">
        <w:rPr>
          <w:rFonts w:ascii="Verdana" w:hAnsi="Verdana"/>
          <w:sz w:val="18"/>
          <w:szCs w:val="18"/>
        </w:rPr>
        <w:t xml:space="preserve">het volgende. Alle veranderingen in het (zorg)leven van de budgethouder, waaronder verhuizingen, kunnen ingaan op het door de budgethouders aangegeven tijdstip. De administratieve afhandeling van deze wijzigingen gebeurt geautomatiseerd (via de portals van budgethouders en budgetverstrekkers) of handmatig, waarbij medewerkers van de SVB de gegevens in het systeem invoeren. Bij verhuizingen van budgethouders naar een andere gemeente halverwege de maand geldt momenteel dat bij de afhandeling van declaraties en het maandloon over deze maand de SVB met de betrokken gemeenten individuele afspraken moet maken over de verdeling van de kosten over beide gemeenten. Over een verbetering van deze werkwijze worden momenteel gesprekken gevoerd met de gemeenten. Volgens opgave van de SVB gaat het om een beperkt aantal verhuizingen op jaarbasis. </w:t>
      </w:r>
      <w:r w:rsidRPr="00FB4BBF" w:rsidR="00572EB7">
        <w:rPr>
          <w:rFonts w:ascii="Verdana" w:hAnsi="Verdana"/>
          <w:sz w:val="18"/>
          <w:szCs w:val="18"/>
        </w:rPr>
        <w:br/>
      </w:r>
    </w:p>
    <w:p w:rsidRPr="00FB4BBF" w:rsidR="006818F6" w:rsidP="006D27B3" w:rsidRDefault="00572EB7">
      <w:pPr>
        <w:tabs>
          <w:tab w:val="left" w:pos="284"/>
          <w:tab w:val="left" w:pos="709"/>
        </w:tabs>
        <w:spacing w:after="0" w:line="240" w:lineRule="exact"/>
        <w:rPr>
          <w:rFonts w:ascii="Verdana" w:hAnsi="Verdana"/>
          <w:sz w:val="18"/>
          <w:szCs w:val="18"/>
        </w:rPr>
      </w:pPr>
      <w:r w:rsidRPr="00FB4BBF">
        <w:rPr>
          <w:rFonts w:ascii="Verdana" w:hAnsi="Verdana"/>
          <w:sz w:val="18"/>
          <w:szCs w:val="18"/>
        </w:rPr>
        <w:br/>
      </w:r>
      <w:r w:rsidR="005053E3">
        <w:rPr>
          <w:rFonts w:ascii="Verdana" w:hAnsi="Verdana"/>
          <w:sz w:val="18"/>
          <w:szCs w:val="18"/>
        </w:rPr>
        <w:t>Vraag</w:t>
      </w:r>
      <w:r w:rsidRPr="00FB4BBF" w:rsidR="006818F6">
        <w:rPr>
          <w:rFonts w:ascii="Verdana" w:hAnsi="Verdana"/>
          <w:sz w:val="18"/>
          <w:szCs w:val="18"/>
        </w:rPr>
        <w:t xml:space="preserve"> vanuit de </w:t>
      </w:r>
      <w:r w:rsidRPr="00FB4BBF">
        <w:rPr>
          <w:rFonts w:ascii="Verdana" w:hAnsi="Verdana"/>
          <w:sz w:val="18"/>
          <w:szCs w:val="18"/>
        </w:rPr>
        <w:t xml:space="preserve">PVV-fractie: </w:t>
      </w:r>
    </w:p>
    <w:p w:rsidRPr="00FB4BBF" w:rsidR="00551FB1" w:rsidP="006D27B3" w:rsidRDefault="00572EB7">
      <w:pPr>
        <w:tabs>
          <w:tab w:val="left" w:pos="284"/>
          <w:tab w:val="left" w:pos="709"/>
        </w:tabs>
        <w:spacing w:after="0" w:line="240" w:lineRule="exact"/>
        <w:rPr>
          <w:rFonts w:ascii="Verdana" w:hAnsi="Verdana"/>
          <w:bCs/>
          <w:sz w:val="18"/>
          <w:szCs w:val="18"/>
        </w:rPr>
      </w:pPr>
      <w:r w:rsidRPr="00FB4BBF">
        <w:rPr>
          <w:rFonts w:ascii="Verdana" w:hAnsi="Verdana"/>
          <w:sz w:val="18"/>
          <w:szCs w:val="18"/>
        </w:rPr>
        <w:br/>
      </w:r>
      <w:r w:rsidRPr="00FB4BBF" w:rsidR="00551FB1">
        <w:rPr>
          <w:rFonts w:ascii="Verdana" w:hAnsi="Verdana"/>
          <w:bCs/>
          <w:sz w:val="18"/>
          <w:szCs w:val="18"/>
        </w:rPr>
        <w:t>Vraag 30</w:t>
      </w:r>
      <w:r w:rsidRPr="00FB4BBF">
        <w:rPr>
          <w:rFonts w:ascii="Verdana" w:hAnsi="Verdana"/>
          <w:bCs/>
          <w:sz w:val="18"/>
          <w:szCs w:val="18"/>
        </w:rPr>
        <w:t xml:space="preserve"> </w:t>
      </w:r>
    </w:p>
    <w:p w:rsidRPr="00FB4BBF" w:rsidR="005376A8" w:rsidP="006D27B3" w:rsidRDefault="00572EB7">
      <w:pPr>
        <w:tabs>
          <w:tab w:val="left" w:pos="284"/>
          <w:tab w:val="left" w:pos="709"/>
        </w:tabs>
        <w:spacing w:after="0" w:line="240" w:lineRule="exact"/>
        <w:rPr>
          <w:rFonts w:ascii="Verdana" w:hAnsi="Verdana"/>
          <w:bCs/>
          <w:sz w:val="18"/>
          <w:szCs w:val="18"/>
        </w:rPr>
      </w:pPr>
      <w:r w:rsidRPr="00FB4BBF">
        <w:rPr>
          <w:rFonts w:ascii="Verdana" w:hAnsi="Verdana"/>
          <w:bCs/>
          <w:sz w:val="18"/>
          <w:szCs w:val="18"/>
        </w:rPr>
        <w:t xml:space="preserve">Kunt u aangeven wat de effecten zijn van de handmatige gegevensverwerking, alsmede een reactie geven op het administratief vastlopen van cliënten als gevolg van ambtelijke c.q. handmatige systemen? </w:t>
      </w:r>
    </w:p>
    <w:p w:rsidRPr="00FB4BBF" w:rsidR="00551FB1" w:rsidP="006D27B3" w:rsidRDefault="00551FB1">
      <w:pPr>
        <w:tabs>
          <w:tab w:val="left" w:pos="284"/>
          <w:tab w:val="left" w:pos="709"/>
        </w:tabs>
        <w:spacing w:after="0" w:line="240" w:lineRule="exact"/>
        <w:rPr>
          <w:rFonts w:ascii="Verdana" w:hAnsi="Verdana"/>
          <w:sz w:val="18"/>
          <w:szCs w:val="18"/>
        </w:rPr>
      </w:pPr>
    </w:p>
    <w:p w:rsidRPr="00FB4BBF" w:rsidR="00551FB1" w:rsidP="006D27B3" w:rsidRDefault="00551FB1">
      <w:pPr>
        <w:tabs>
          <w:tab w:val="left" w:pos="284"/>
          <w:tab w:val="left" w:pos="709"/>
        </w:tabs>
        <w:spacing w:after="0" w:line="240" w:lineRule="exact"/>
        <w:rPr>
          <w:rFonts w:ascii="Verdana" w:hAnsi="Verdana"/>
          <w:sz w:val="18"/>
          <w:szCs w:val="18"/>
        </w:rPr>
      </w:pPr>
      <w:r w:rsidRPr="00FB4BBF">
        <w:rPr>
          <w:rFonts w:ascii="Verdana" w:hAnsi="Verdana"/>
          <w:sz w:val="18"/>
          <w:szCs w:val="18"/>
        </w:rPr>
        <w:t>Antwoord 30</w:t>
      </w:r>
    </w:p>
    <w:p w:rsidRPr="006D27B3" w:rsidR="009F6259" w:rsidP="006D27B3" w:rsidRDefault="00FA0A43">
      <w:pPr>
        <w:tabs>
          <w:tab w:val="left" w:pos="284"/>
          <w:tab w:val="left" w:pos="709"/>
        </w:tabs>
        <w:spacing w:after="0" w:line="240" w:lineRule="exact"/>
        <w:rPr>
          <w:rFonts w:ascii="Verdana" w:hAnsi="Verdana"/>
          <w:sz w:val="18"/>
          <w:szCs w:val="18"/>
        </w:rPr>
      </w:pPr>
      <w:r>
        <w:rPr>
          <w:rFonts w:ascii="Verdana" w:hAnsi="Verdana"/>
          <w:sz w:val="18"/>
          <w:szCs w:val="18"/>
        </w:rPr>
        <w:t>H</w:t>
      </w:r>
      <w:r w:rsidRPr="00FB4BBF" w:rsidR="00572EB7">
        <w:rPr>
          <w:rFonts w:ascii="Verdana" w:hAnsi="Verdana"/>
          <w:sz w:val="18"/>
          <w:szCs w:val="18"/>
        </w:rPr>
        <w:t>an</w:t>
      </w:r>
      <w:r>
        <w:rPr>
          <w:rFonts w:ascii="Verdana" w:hAnsi="Verdana"/>
          <w:sz w:val="18"/>
          <w:szCs w:val="18"/>
        </w:rPr>
        <w:t xml:space="preserve">dmatige gegevensverwerking kost </w:t>
      </w:r>
      <w:r w:rsidRPr="00FB4BBF" w:rsidR="00572EB7">
        <w:rPr>
          <w:rFonts w:ascii="Verdana" w:hAnsi="Verdana"/>
          <w:sz w:val="18"/>
          <w:szCs w:val="18"/>
        </w:rPr>
        <w:t xml:space="preserve">meer </w:t>
      </w:r>
      <w:r w:rsidRPr="00FB4BBF" w:rsidR="00C60946">
        <w:rPr>
          <w:rFonts w:ascii="Verdana" w:hAnsi="Verdana"/>
          <w:sz w:val="18"/>
          <w:szCs w:val="18"/>
        </w:rPr>
        <w:t xml:space="preserve">tijd en </w:t>
      </w:r>
      <w:r>
        <w:rPr>
          <w:rFonts w:ascii="Verdana" w:hAnsi="Verdana"/>
          <w:sz w:val="18"/>
          <w:szCs w:val="18"/>
        </w:rPr>
        <w:t>is meer foutgevoelig</w:t>
      </w:r>
      <w:r w:rsidRPr="00FB4BBF" w:rsidR="00C60946">
        <w:rPr>
          <w:rFonts w:ascii="Verdana" w:hAnsi="Verdana"/>
          <w:sz w:val="18"/>
          <w:szCs w:val="18"/>
        </w:rPr>
        <w:t xml:space="preserve">. </w:t>
      </w:r>
      <w:r w:rsidRPr="00FB4BBF" w:rsidR="00572EB7">
        <w:rPr>
          <w:rFonts w:ascii="Verdana" w:hAnsi="Verdana"/>
          <w:sz w:val="18"/>
          <w:szCs w:val="18"/>
        </w:rPr>
        <w:t>Ik onderken dat het huidige systeem van trekkingsrechten moet worden vereenvoudigd en verbeterd in het belang van de budgethouder</w:t>
      </w:r>
      <w:r w:rsidR="00C24209">
        <w:rPr>
          <w:rFonts w:ascii="Verdana" w:hAnsi="Verdana"/>
          <w:sz w:val="18"/>
          <w:szCs w:val="18"/>
        </w:rPr>
        <w:t>.</w:t>
      </w:r>
      <w:r>
        <w:rPr>
          <w:rFonts w:ascii="Verdana" w:hAnsi="Verdana"/>
          <w:sz w:val="18"/>
          <w:szCs w:val="18"/>
        </w:rPr>
        <w:t xml:space="preserve"> </w:t>
      </w:r>
    </w:p>
    <w:p w:rsidRPr="006D27B3" w:rsidR="00247A44" w:rsidRDefault="00247A44">
      <w:pPr>
        <w:tabs>
          <w:tab w:val="left" w:pos="284"/>
          <w:tab w:val="left" w:pos="709"/>
        </w:tabs>
        <w:spacing w:after="0" w:line="240" w:lineRule="exact"/>
        <w:rPr>
          <w:rFonts w:ascii="Verdana" w:hAnsi="Verdana"/>
          <w:sz w:val="18"/>
          <w:szCs w:val="18"/>
        </w:rPr>
      </w:pPr>
    </w:p>
    <w:sectPr w:rsidRPr="006D27B3" w:rsidR="00247A44" w:rsidSect="005376A8">
      <w:pgSz w:w="11900" w:h="16840"/>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209" w:rsidRDefault="00C24209" w:rsidP="005376A8">
      <w:pPr>
        <w:spacing w:after="0" w:line="240" w:lineRule="auto"/>
      </w:pPr>
      <w:r>
        <w:separator/>
      </w:r>
    </w:p>
  </w:endnote>
  <w:endnote w:type="continuationSeparator" w:id="0">
    <w:p w:rsidR="00C24209" w:rsidRDefault="00C24209" w:rsidP="00537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209" w:rsidRDefault="00C24209" w:rsidP="005376A8">
      <w:pPr>
        <w:spacing w:after="0" w:line="240" w:lineRule="auto"/>
      </w:pPr>
      <w:r>
        <w:separator/>
      </w:r>
    </w:p>
  </w:footnote>
  <w:footnote w:type="continuationSeparator" w:id="0">
    <w:p w:rsidR="00C24209" w:rsidRDefault="00C24209" w:rsidP="00537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2DC"/>
    <w:multiLevelType w:val="hybridMultilevel"/>
    <w:tmpl w:val="4BA8F8EE"/>
    <w:lvl w:ilvl="0" w:tplc="04130001">
      <w:start w:val="1"/>
      <w:numFmt w:val="bullet"/>
      <w:lvlText w:val=""/>
      <w:lvlJc w:val="left"/>
      <w:pPr>
        <w:ind w:left="749" w:hanging="360"/>
      </w:pPr>
      <w:rPr>
        <w:rFonts w:ascii="Symbol" w:hAnsi="Symbol" w:hint="default"/>
      </w:rPr>
    </w:lvl>
    <w:lvl w:ilvl="1" w:tplc="04130003" w:tentative="1">
      <w:start w:val="1"/>
      <w:numFmt w:val="bullet"/>
      <w:lvlText w:val="o"/>
      <w:lvlJc w:val="left"/>
      <w:pPr>
        <w:ind w:left="1469" w:hanging="360"/>
      </w:pPr>
      <w:rPr>
        <w:rFonts w:ascii="Courier New" w:hAnsi="Courier New" w:cs="Courier New" w:hint="default"/>
      </w:rPr>
    </w:lvl>
    <w:lvl w:ilvl="2" w:tplc="04130005" w:tentative="1">
      <w:start w:val="1"/>
      <w:numFmt w:val="bullet"/>
      <w:lvlText w:val=""/>
      <w:lvlJc w:val="left"/>
      <w:pPr>
        <w:ind w:left="2189" w:hanging="360"/>
      </w:pPr>
      <w:rPr>
        <w:rFonts w:ascii="Wingdings" w:hAnsi="Wingdings" w:hint="default"/>
      </w:rPr>
    </w:lvl>
    <w:lvl w:ilvl="3" w:tplc="04130001" w:tentative="1">
      <w:start w:val="1"/>
      <w:numFmt w:val="bullet"/>
      <w:lvlText w:val=""/>
      <w:lvlJc w:val="left"/>
      <w:pPr>
        <w:ind w:left="2909" w:hanging="360"/>
      </w:pPr>
      <w:rPr>
        <w:rFonts w:ascii="Symbol" w:hAnsi="Symbol" w:hint="default"/>
      </w:rPr>
    </w:lvl>
    <w:lvl w:ilvl="4" w:tplc="04130003" w:tentative="1">
      <w:start w:val="1"/>
      <w:numFmt w:val="bullet"/>
      <w:lvlText w:val="o"/>
      <w:lvlJc w:val="left"/>
      <w:pPr>
        <w:ind w:left="3629" w:hanging="360"/>
      </w:pPr>
      <w:rPr>
        <w:rFonts w:ascii="Courier New" w:hAnsi="Courier New" w:cs="Courier New" w:hint="default"/>
      </w:rPr>
    </w:lvl>
    <w:lvl w:ilvl="5" w:tplc="04130005" w:tentative="1">
      <w:start w:val="1"/>
      <w:numFmt w:val="bullet"/>
      <w:lvlText w:val=""/>
      <w:lvlJc w:val="left"/>
      <w:pPr>
        <w:ind w:left="4349" w:hanging="360"/>
      </w:pPr>
      <w:rPr>
        <w:rFonts w:ascii="Wingdings" w:hAnsi="Wingdings" w:hint="default"/>
      </w:rPr>
    </w:lvl>
    <w:lvl w:ilvl="6" w:tplc="04130001" w:tentative="1">
      <w:start w:val="1"/>
      <w:numFmt w:val="bullet"/>
      <w:lvlText w:val=""/>
      <w:lvlJc w:val="left"/>
      <w:pPr>
        <w:ind w:left="5069" w:hanging="360"/>
      </w:pPr>
      <w:rPr>
        <w:rFonts w:ascii="Symbol" w:hAnsi="Symbol" w:hint="default"/>
      </w:rPr>
    </w:lvl>
    <w:lvl w:ilvl="7" w:tplc="04130003" w:tentative="1">
      <w:start w:val="1"/>
      <w:numFmt w:val="bullet"/>
      <w:lvlText w:val="o"/>
      <w:lvlJc w:val="left"/>
      <w:pPr>
        <w:ind w:left="5789" w:hanging="360"/>
      </w:pPr>
      <w:rPr>
        <w:rFonts w:ascii="Courier New" w:hAnsi="Courier New" w:cs="Courier New" w:hint="default"/>
      </w:rPr>
    </w:lvl>
    <w:lvl w:ilvl="8" w:tplc="04130005" w:tentative="1">
      <w:start w:val="1"/>
      <w:numFmt w:val="bullet"/>
      <w:lvlText w:val=""/>
      <w:lvlJc w:val="left"/>
      <w:pPr>
        <w:ind w:left="6509" w:hanging="360"/>
      </w:pPr>
      <w:rPr>
        <w:rFonts w:ascii="Wingdings" w:hAnsi="Wingdings" w:hint="default"/>
      </w:rPr>
    </w:lvl>
  </w:abstractNum>
  <w:abstractNum w:abstractNumId="1">
    <w:nsid w:val="1C7A2985"/>
    <w:multiLevelType w:val="hybridMultilevel"/>
    <w:tmpl w:val="0CE05A80"/>
    <w:styleLink w:val="Gemporteerdestijl1"/>
    <w:lvl w:ilvl="0" w:tplc="369671C0">
      <w:start w:val="1"/>
      <w:numFmt w:val="decimal"/>
      <w:lvlText w:val="%1."/>
      <w:lvlJc w:val="left"/>
      <w:pPr>
        <w:tabs>
          <w:tab w:val="left" w:pos="709"/>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536EFC0E">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55E21192">
      <w:start w:val="1"/>
      <w:numFmt w:val="lowerRoman"/>
      <w:lvlText w:val="%3."/>
      <w:lvlJc w:val="left"/>
      <w:pPr>
        <w:tabs>
          <w:tab w:val="left" w:pos="284"/>
          <w:tab w:val="left" w:pos="709"/>
        </w:tabs>
        <w:ind w:left="1440" w:hanging="609"/>
      </w:pPr>
      <w:rPr>
        <w:rFonts w:hAnsi="Arial Unicode MS"/>
        <w:b/>
        <w:bCs/>
        <w:caps w:val="0"/>
        <w:smallCaps w:val="0"/>
        <w:strike w:val="0"/>
        <w:dstrike w:val="0"/>
        <w:outline w:val="0"/>
        <w:emboss w:val="0"/>
        <w:imprint w:val="0"/>
        <w:spacing w:val="0"/>
        <w:w w:val="100"/>
        <w:kern w:val="0"/>
        <w:position w:val="0"/>
        <w:highlight w:val="none"/>
        <w:vertAlign w:val="baseline"/>
      </w:rPr>
    </w:lvl>
    <w:lvl w:ilvl="3" w:tplc="4B4CF48A">
      <w:start w:val="1"/>
      <w:numFmt w:val="decimal"/>
      <w:lvlText w:val="%4."/>
      <w:lvlJc w:val="left"/>
      <w:pPr>
        <w:tabs>
          <w:tab w:val="left" w:pos="284"/>
          <w:tab w:val="left" w:pos="709"/>
        </w:tabs>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4" w:tplc="02FCE226">
      <w:start w:val="1"/>
      <w:numFmt w:val="lowerLetter"/>
      <w:lvlText w:val="%5."/>
      <w:lvlJc w:val="left"/>
      <w:pPr>
        <w:tabs>
          <w:tab w:val="left" w:pos="284"/>
          <w:tab w:val="left" w:pos="709"/>
        </w:tabs>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68CC22A">
      <w:start w:val="1"/>
      <w:numFmt w:val="lowerRoman"/>
      <w:lvlText w:val="%6."/>
      <w:lvlJc w:val="left"/>
      <w:pPr>
        <w:tabs>
          <w:tab w:val="left" w:pos="284"/>
          <w:tab w:val="left" w:pos="709"/>
        </w:tabs>
        <w:ind w:left="3600" w:hanging="573"/>
      </w:pPr>
      <w:rPr>
        <w:rFonts w:hAnsi="Arial Unicode MS"/>
        <w:b/>
        <w:bCs/>
        <w:caps w:val="0"/>
        <w:smallCaps w:val="0"/>
        <w:strike w:val="0"/>
        <w:dstrike w:val="0"/>
        <w:outline w:val="0"/>
        <w:emboss w:val="0"/>
        <w:imprint w:val="0"/>
        <w:spacing w:val="0"/>
        <w:w w:val="100"/>
        <w:kern w:val="0"/>
        <w:position w:val="0"/>
        <w:highlight w:val="none"/>
        <w:vertAlign w:val="baseline"/>
      </w:rPr>
    </w:lvl>
    <w:lvl w:ilvl="6" w:tplc="6CBCFB64">
      <w:start w:val="1"/>
      <w:numFmt w:val="decimal"/>
      <w:lvlText w:val="%7."/>
      <w:lvlJc w:val="left"/>
      <w:pPr>
        <w:tabs>
          <w:tab w:val="left" w:pos="284"/>
          <w:tab w:val="left" w:pos="709"/>
        </w:tabs>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D4A42D7C">
      <w:start w:val="1"/>
      <w:numFmt w:val="lowerLetter"/>
      <w:lvlText w:val="%8."/>
      <w:lvlJc w:val="left"/>
      <w:pPr>
        <w:tabs>
          <w:tab w:val="left" w:pos="284"/>
          <w:tab w:val="left" w:pos="709"/>
        </w:tabs>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8" w:tplc="509E5200">
      <w:start w:val="1"/>
      <w:numFmt w:val="lowerRoman"/>
      <w:lvlText w:val="%9."/>
      <w:lvlJc w:val="left"/>
      <w:pPr>
        <w:tabs>
          <w:tab w:val="left" w:pos="284"/>
          <w:tab w:val="left" w:pos="709"/>
        </w:tabs>
        <w:ind w:left="5760" w:hanging="5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23E131F6"/>
    <w:multiLevelType w:val="hybridMultilevel"/>
    <w:tmpl w:val="DE16ACBE"/>
    <w:styleLink w:val="Gemporteerdestijl2"/>
    <w:lvl w:ilvl="0" w:tplc="AB72B1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3C26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5074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5C3D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2CC3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A231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44BF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0A20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14FA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F150637"/>
    <w:multiLevelType w:val="hybridMultilevel"/>
    <w:tmpl w:val="2610B612"/>
    <w:lvl w:ilvl="0" w:tplc="C608CBDA">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DE1BD3"/>
    <w:multiLevelType w:val="hybridMultilevel"/>
    <w:tmpl w:val="DE16ACBE"/>
    <w:numStyleLink w:val="Gemporteerdestijl2"/>
  </w:abstractNum>
  <w:abstractNum w:abstractNumId="5">
    <w:nsid w:val="32D85304"/>
    <w:multiLevelType w:val="hybridMultilevel"/>
    <w:tmpl w:val="0CE05A80"/>
    <w:numStyleLink w:val="Gemporteerdestijl1"/>
  </w:abstractNum>
  <w:abstractNum w:abstractNumId="6">
    <w:nsid w:val="464B608F"/>
    <w:multiLevelType w:val="hybridMultilevel"/>
    <w:tmpl w:val="5560D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5"/>
    <w:lvlOverride w:ilvl="0">
      <w:lvl w:ilvl="0" w:tplc="6FB29528">
        <w:start w:val="1"/>
        <w:numFmt w:val="decimal"/>
        <w:lvlText w:val="%1."/>
        <w:lvlJc w:val="left"/>
        <w:pPr>
          <w:tabs>
            <w:tab w:val="left" w:pos="709"/>
          </w:tabs>
          <w:ind w:left="284" w:hanging="28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AE7AEAFE">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CA6A70">
        <w:start w:val="1"/>
        <w:numFmt w:val="lowerRoman"/>
        <w:lvlText w:val="%3."/>
        <w:lvlJc w:val="left"/>
        <w:pPr>
          <w:tabs>
            <w:tab w:val="left" w:pos="284"/>
            <w:tab w:val="left" w:pos="709"/>
          </w:tabs>
          <w:ind w:left="1440"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C7C3654">
        <w:start w:val="1"/>
        <w:numFmt w:val="decimal"/>
        <w:lvlText w:val="%4."/>
        <w:lvlJc w:val="left"/>
        <w:pPr>
          <w:tabs>
            <w:tab w:val="left" w:pos="284"/>
            <w:tab w:val="left" w:pos="70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6FC0754">
        <w:start w:val="1"/>
        <w:numFmt w:val="lowerLetter"/>
        <w:lvlText w:val="%5."/>
        <w:lvlJc w:val="left"/>
        <w:pPr>
          <w:tabs>
            <w:tab w:val="left" w:pos="284"/>
            <w:tab w:val="left" w:pos="70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74AB042">
        <w:start w:val="1"/>
        <w:numFmt w:val="lowerRoman"/>
        <w:lvlText w:val="%6."/>
        <w:lvlJc w:val="left"/>
        <w:pPr>
          <w:tabs>
            <w:tab w:val="left" w:pos="284"/>
            <w:tab w:val="left" w:pos="709"/>
          </w:tabs>
          <w:ind w:left="3600"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5188F02">
        <w:start w:val="1"/>
        <w:numFmt w:val="decimal"/>
        <w:lvlText w:val="%7."/>
        <w:lvlJc w:val="left"/>
        <w:pPr>
          <w:tabs>
            <w:tab w:val="left" w:pos="284"/>
            <w:tab w:val="left" w:pos="70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9267BA">
        <w:start w:val="1"/>
        <w:numFmt w:val="lowerLetter"/>
        <w:lvlText w:val="%8."/>
        <w:lvlJc w:val="left"/>
        <w:pPr>
          <w:tabs>
            <w:tab w:val="left" w:pos="284"/>
            <w:tab w:val="left" w:pos="70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4C76BE">
        <w:start w:val="1"/>
        <w:numFmt w:val="lowerRoman"/>
        <w:lvlText w:val="%9."/>
        <w:lvlJc w:val="left"/>
        <w:pPr>
          <w:tabs>
            <w:tab w:val="left" w:pos="284"/>
            <w:tab w:val="left" w:pos="709"/>
          </w:tabs>
          <w:ind w:left="5760" w:hanging="5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4"/>
  </w:num>
  <w:num w:numId="6">
    <w:abstractNumId w:val="5"/>
    <w:lvlOverride w:ilvl="0">
      <w:startOverride w:val="5"/>
    </w:lvlOverride>
  </w:num>
  <w:num w:numId="7">
    <w:abstractNumId w:val="5"/>
    <w:lvlOverride w:ilvl="0">
      <w:startOverride w:val="13"/>
    </w:lvlOverride>
  </w:num>
  <w:num w:numId="8">
    <w:abstractNumId w:val="5"/>
    <w:lvlOverride w:ilvl="0">
      <w:startOverride w:val="14"/>
    </w:lvlOverride>
  </w:num>
  <w:num w:numId="9">
    <w:abstractNumId w:val="0"/>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08"/>
  <w:hyphenationZone w:val="425"/>
  <w:characterSpacingControl w:val="doNotCompress"/>
  <w:footnotePr>
    <w:footnote w:id="-1"/>
    <w:footnote w:id="0"/>
  </w:footnotePr>
  <w:endnotePr>
    <w:endnote w:id="-1"/>
    <w:endnote w:id="0"/>
  </w:endnotePr>
  <w:compat>
    <w:useFELayout/>
  </w:compat>
  <w:rsids>
    <w:rsidRoot w:val="005376A8"/>
    <w:rsid w:val="00002AA9"/>
    <w:rsid w:val="00004D81"/>
    <w:rsid w:val="000341B8"/>
    <w:rsid w:val="000553B0"/>
    <w:rsid w:val="00082C7A"/>
    <w:rsid w:val="00093C43"/>
    <w:rsid w:val="000B36D7"/>
    <w:rsid w:val="000D2AA9"/>
    <w:rsid w:val="000D7DED"/>
    <w:rsid w:val="000F22E7"/>
    <w:rsid w:val="00111056"/>
    <w:rsid w:val="00117D92"/>
    <w:rsid w:val="00145572"/>
    <w:rsid w:val="00154FD8"/>
    <w:rsid w:val="00196E03"/>
    <w:rsid w:val="001E6A69"/>
    <w:rsid w:val="001F2F27"/>
    <w:rsid w:val="001F6D9D"/>
    <w:rsid w:val="00236A28"/>
    <w:rsid w:val="002373F0"/>
    <w:rsid w:val="00247A44"/>
    <w:rsid w:val="00266805"/>
    <w:rsid w:val="00282BD5"/>
    <w:rsid w:val="002839E4"/>
    <w:rsid w:val="00296859"/>
    <w:rsid w:val="002A13F3"/>
    <w:rsid w:val="002A5DCE"/>
    <w:rsid w:val="002B26B9"/>
    <w:rsid w:val="002B75A1"/>
    <w:rsid w:val="002C6F79"/>
    <w:rsid w:val="002E2787"/>
    <w:rsid w:val="0030507A"/>
    <w:rsid w:val="00321144"/>
    <w:rsid w:val="00351132"/>
    <w:rsid w:val="00382D0C"/>
    <w:rsid w:val="00396765"/>
    <w:rsid w:val="003A4F0D"/>
    <w:rsid w:val="003C0A28"/>
    <w:rsid w:val="003C3488"/>
    <w:rsid w:val="003F2DF9"/>
    <w:rsid w:val="003F7C81"/>
    <w:rsid w:val="004518F2"/>
    <w:rsid w:val="004B14A3"/>
    <w:rsid w:val="004B214D"/>
    <w:rsid w:val="004C0671"/>
    <w:rsid w:val="004C30B3"/>
    <w:rsid w:val="005053E3"/>
    <w:rsid w:val="00522D36"/>
    <w:rsid w:val="005376A8"/>
    <w:rsid w:val="00551FB1"/>
    <w:rsid w:val="005641C2"/>
    <w:rsid w:val="00567ABE"/>
    <w:rsid w:val="00572EB7"/>
    <w:rsid w:val="00577D07"/>
    <w:rsid w:val="005C11C3"/>
    <w:rsid w:val="005D744B"/>
    <w:rsid w:val="0061687B"/>
    <w:rsid w:val="006457CA"/>
    <w:rsid w:val="00670445"/>
    <w:rsid w:val="006818F6"/>
    <w:rsid w:val="006B6D4D"/>
    <w:rsid w:val="006D27B3"/>
    <w:rsid w:val="0071417B"/>
    <w:rsid w:val="00744599"/>
    <w:rsid w:val="007568EF"/>
    <w:rsid w:val="007602E6"/>
    <w:rsid w:val="00790F04"/>
    <w:rsid w:val="007B7E45"/>
    <w:rsid w:val="007D35C2"/>
    <w:rsid w:val="007D6A7F"/>
    <w:rsid w:val="007E5927"/>
    <w:rsid w:val="00835367"/>
    <w:rsid w:val="0083730E"/>
    <w:rsid w:val="0084317D"/>
    <w:rsid w:val="00853ECD"/>
    <w:rsid w:val="00860ED6"/>
    <w:rsid w:val="00872E22"/>
    <w:rsid w:val="00887022"/>
    <w:rsid w:val="008A0002"/>
    <w:rsid w:val="008A2ED7"/>
    <w:rsid w:val="008E4643"/>
    <w:rsid w:val="008F0D04"/>
    <w:rsid w:val="00901C50"/>
    <w:rsid w:val="0091170F"/>
    <w:rsid w:val="00927708"/>
    <w:rsid w:val="009577C3"/>
    <w:rsid w:val="00962AC4"/>
    <w:rsid w:val="00971756"/>
    <w:rsid w:val="00981379"/>
    <w:rsid w:val="009C44BC"/>
    <w:rsid w:val="009C6E65"/>
    <w:rsid w:val="009E4071"/>
    <w:rsid w:val="009F6259"/>
    <w:rsid w:val="00A038AF"/>
    <w:rsid w:val="00A27D01"/>
    <w:rsid w:val="00A32524"/>
    <w:rsid w:val="00A54A90"/>
    <w:rsid w:val="00A83DBE"/>
    <w:rsid w:val="00A862DD"/>
    <w:rsid w:val="00AB2987"/>
    <w:rsid w:val="00AE26E3"/>
    <w:rsid w:val="00B23574"/>
    <w:rsid w:val="00B47942"/>
    <w:rsid w:val="00B51F9D"/>
    <w:rsid w:val="00B81C67"/>
    <w:rsid w:val="00B8689A"/>
    <w:rsid w:val="00B922AB"/>
    <w:rsid w:val="00BB12BE"/>
    <w:rsid w:val="00BC38BB"/>
    <w:rsid w:val="00BC4B05"/>
    <w:rsid w:val="00BC57BC"/>
    <w:rsid w:val="00BD61DF"/>
    <w:rsid w:val="00BF3301"/>
    <w:rsid w:val="00C01F90"/>
    <w:rsid w:val="00C24209"/>
    <w:rsid w:val="00C2537F"/>
    <w:rsid w:val="00C51B09"/>
    <w:rsid w:val="00C60946"/>
    <w:rsid w:val="00C62B96"/>
    <w:rsid w:val="00C734B1"/>
    <w:rsid w:val="00CB0778"/>
    <w:rsid w:val="00CC1295"/>
    <w:rsid w:val="00D0223C"/>
    <w:rsid w:val="00D14CD2"/>
    <w:rsid w:val="00D333C8"/>
    <w:rsid w:val="00D34FF5"/>
    <w:rsid w:val="00D43761"/>
    <w:rsid w:val="00D64146"/>
    <w:rsid w:val="00D651D1"/>
    <w:rsid w:val="00D81102"/>
    <w:rsid w:val="00DB297F"/>
    <w:rsid w:val="00DC08F6"/>
    <w:rsid w:val="00DF44E0"/>
    <w:rsid w:val="00DF628D"/>
    <w:rsid w:val="00E067D7"/>
    <w:rsid w:val="00E21843"/>
    <w:rsid w:val="00E31E91"/>
    <w:rsid w:val="00E63A52"/>
    <w:rsid w:val="00E94BBD"/>
    <w:rsid w:val="00EA51D7"/>
    <w:rsid w:val="00EB0678"/>
    <w:rsid w:val="00ED38DE"/>
    <w:rsid w:val="00EF64B4"/>
    <w:rsid w:val="00F122A0"/>
    <w:rsid w:val="00F150D6"/>
    <w:rsid w:val="00F2063E"/>
    <w:rsid w:val="00F22AFB"/>
    <w:rsid w:val="00F26DF4"/>
    <w:rsid w:val="00F42DA8"/>
    <w:rsid w:val="00F43C3F"/>
    <w:rsid w:val="00F67D9F"/>
    <w:rsid w:val="00F709FA"/>
    <w:rsid w:val="00F779F0"/>
    <w:rsid w:val="00FA0A43"/>
    <w:rsid w:val="00FB4BBF"/>
    <w:rsid w:val="00FB5CCF"/>
    <w:rsid w:val="00FC06A7"/>
    <w:rsid w:val="00FC6C58"/>
    <w:rsid w:val="00FD1258"/>
    <w:rsid w:val="00FD356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5376A8"/>
    <w:pPr>
      <w:spacing w:after="200" w:line="276"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376A8"/>
    <w:rPr>
      <w:u w:val="single"/>
    </w:rPr>
  </w:style>
  <w:style w:type="table" w:customStyle="1" w:styleId="TableNormal">
    <w:name w:val="Table Normal"/>
    <w:rsid w:val="005376A8"/>
    <w:tblPr>
      <w:tblInd w:w="0" w:type="dxa"/>
      <w:tblCellMar>
        <w:top w:w="0" w:type="dxa"/>
        <w:left w:w="0" w:type="dxa"/>
        <w:bottom w:w="0" w:type="dxa"/>
        <w:right w:w="0" w:type="dxa"/>
      </w:tblCellMar>
    </w:tblPr>
  </w:style>
  <w:style w:type="paragraph" w:customStyle="1" w:styleId="Kop-envoettekst">
    <w:name w:val="Kop- en voettekst"/>
    <w:rsid w:val="005376A8"/>
    <w:pPr>
      <w:tabs>
        <w:tab w:val="right" w:pos="9020"/>
      </w:tabs>
    </w:pPr>
    <w:rPr>
      <w:rFonts w:ascii="Helvetica" w:hAnsi="Helvetica" w:cs="Arial Unicode MS"/>
      <w:color w:val="000000"/>
      <w:sz w:val="24"/>
      <w:szCs w:val="24"/>
    </w:rPr>
  </w:style>
  <w:style w:type="paragraph" w:customStyle="1" w:styleId="Default">
    <w:name w:val="Default"/>
    <w:rsid w:val="005376A8"/>
    <w:rPr>
      <w:rFonts w:ascii="Calibri" w:eastAsia="Calibri" w:hAnsi="Calibri" w:cs="Calibri"/>
      <w:color w:val="000000"/>
      <w:sz w:val="24"/>
      <w:szCs w:val="24"/>
      <w:u w:color="000000"/>
    </w:rPr>
  </w:style>
  <w:style w:type="numbering" w:customStyle="1" w:styleId="Gemporteerdestijl1">
    <w:name w:val="Geïmporteerde stijl 1"/>
    <w:rsid w:val="005376A8"/>
    <w:pPr>
      <w:numPr>
        <w:numId w:val="1"/>
      </w:numPr>
    </w:pPr>
  </w:style>
  <w:style w:type="paragraph" w:styleId="Lijstalinea">
    <w:name w:val="List Paragraph"/>
    <w:rsid w:val="005376A8"/>
    <w:pPr>
      <w:spacing w:after="200" w:line="276" w:lineRule="auto"/>
      <w:ind w:left="720"/>
    </w:pPr>
    <w:rPr>
      <w:rFonts w:ascii="Calibri" w:eastAsia="Calibri" w:hAnsi="Calibri" w:cs="Calibri"/>
      <w:color w:val="000000"/>
      <w:sz w:val="22"/>
      <w:szCs w:val="22"/>
      <w:u w:color="000000"/>
    </w:rPr>
  </w:style>
  <w:style w:type="numbering" w:customStyle="1" w:styleId="Gemporteerdestijl2">
    <w:name w:val="Geïmporteerde stijl 2"/>
    <w:rsid w:val="005376A8"/>
    <w:pPr>
      <w:numPr>
        <w:numId w:val="4"/>
      </w:numPr>
    </w:pPr>
  </w:style>
  <w:style w:type="paragraph" w:styleId="Tekstopmerking">
    <w:name w:val="annotation text"/>
    <w:basedOn w:val="Standaard"/>
    <w:link w:val="TekstopmerkingChar"/>
    <w:uiPriority w:val="99"/>
    <w:semiHidden/>
    <w:unhideWhenUsed/>
    <w:rsid w:val="005376A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376A8"/>
    <w:rPr>
      <w:rFonts w:ascii="Calibri" w:eastAsia="Calibri" w:hAnsi="Calibri" w:cs="Calibri"/>
      <w:color w:val="000000"/>
      <w:u w:color="000000"/>
    </w:rPr>
  </w:style>
  <w:style w:type="character" w:styleId="Verwijzingopmerking">
    <w:name w:val="annotation reference"/>
    <w:basedOn w:val="Standaardalinea-lettertype"/>
    <w:uiPriority w:val="99"/>
    <w:semiHidden/>
    <w:unhideWhenUsed/>
    <w:rsid w:val="005376A8"/>
    <w:rPr>
      <w:sz w:val="16"/>
      <w:szCs w:val="16"/>
    </w:rPr>
  </w:style>
  <w:style w:type="paragraph" w:styleId="Ballontekst">
    <w:name w:val="Balloon Text"/>
    <w:basedOn w:val="Standaard"/>
    <w:link w:val="BallontekstChar"/>
    <w:uiPriority w:val="99"/>
    <w:semiHidden/>
    <w:unhideWhenUsed/>
    <w:rsid w:val="00572E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2EB7"/>
    <w:rPr>
      <w:rFonts w:ascii="Tahoma" w:eastAsia="Calibri" w:hAnsi="Tahoma" w:cs="Tahoma"/>
      <w:color w:val="000000"/>
      <w:sz w:val="16"/>
      <w:szCs w:val="16"/>
      <w:u w:color="000000"/>
    </w:rPr>
  </w:style>
  <w:style w:type="paragraph" w:styleId="Onderwerpvanopmerking">
    <w:name w:val="annotation subject"/>
    <w:basedOn w:val="Tekstopmerking"/>
    <w:next w:val="Tekstopmerking"/>
    <w:link w:val="OnderwerpvanopmerkingChar"/>
    <w:uiPriority w:val="99"/>
    <w:semiHidden/>
    <w:unhideWhenUsed/>
    <w:rsid w:val="00572EB7"/>
    <w:rPr>
      <w:b/>
      <w:bCs/>
    </w:rPr>
  </w:style>
  <w:style w:type="character" w:customStyle="1" w:styleId="OnderwerpvanopmerkingChar">
    <w:name w:val="Onderwerp van opmerking Char"/>
    <w:basedOn w:val="TekstopmerkingChar"/>
    <w:link w:val="Onderwerpvanopmerking"/>
    <w:uiPriority w:val="99"/>
    <w:semiHidden/>
    <w:rsid w:val="00572EB7"/>
    <w:rPr>
      <w:b/>
      <w:bCs/>
    </w:rPr>
  </w:style>
</w:styles>
</file>

<file path=word/webSettings.xml><?xml version="1.0" encoding="utf-8"?>
<w:webSettings xmlns:r="http://schemas.openxmlformats.org/officeDocument/2006/relationships" xmlns:w="http://schemas.openxmlformats.org/wordprocessingml/2006/main">
  <w:divs>
    <w:div w:id="1201237655">
      <w:bodyDiv w:val="1"/>
      <w:marLeft w:val="0"/>
      <w:marRight w:val="0"/>
      <w:marTop w:val="0"/>
      <w:marBottom w:val="0"/>
      <w:divBdr>
        <w:top w:val="none" w:sz="0" w:space="0" w:color="auto"/>
        <w:left w:val="none" w:sz="0" w:space="0" w:color="auto"/>
        <w:bottom w:val="none" w:sz="0" w:space="0" w:color="auto"/>
        <w:right w:val="none" w:sz="0" w:space="0" w:color="auto"/>
      </w:divBdr>
    </w:div>
    <w:div w:id="1639265881">
      <w:bodyDiv w:val="1"/>
      <w:marLeft w:val="0"/>
      <w:marRight w:val="0"/>
      <w:marTop w:val="0"/>
      <w:marBottom w:val="0"/>
      <w:divBdr>
        <w:top w:val="none" w:sz="0" w:space="0" w:color="auto"/>
        <w:left w:val="none" w:sz="0" w:space="0" w:color="auto"/>
        <w:bottom w:val="none" w:sz="0" w:space="0" w:color="auto"/>
        <w:right w:val="none" w:sz="0" w:space="0" w:color="auto"/>
      </w:divBdr>
    </w:div>
    <w:div w:id="1684625688">
      <w:bodyDiv w:val="1"/>
      <w:marLeft w:val="0"/>
      <w:marRight w:val="0"/>
      <w:marTop w:val="0"/>
      <w:marBottom w:val="0"/>
      <w:divBdr>
        <w:top w:val="none" w:sz="0" w:space="0" w:color="auto"/>
        <w:left w:val="none" w:sz="0" w:space="0" w:color="auto"/>
        <w:bottom w:val="none" w:sz="0" w:space="0" w:color="auto"/>
        <w:right w:val="none" w:sz="0" w:space="0" w:color="auto"/>
      </w:divBdr>
    </w:div>
    <w:div w:id="1960136280">
      <w:bodyDiv w:val="1"/>
      <w:marLeft w:val="0"/>
      <w:marRight w:val="0"/>
      <w:marTop w:val="0"/>
      <w:marBottom w:val="0"/>
      <w:divBdr>
        <w:top w:val="none" w:sz="0" w:space="0" w:color="auto"/>
        <w:left w:val="none" w:sz="0" w:space="0" w:color="auto"/>
        <w:bottom w:val="none" w:sz="0" w:space="0" w:color="auto"/>
        <w:right w:val="none" w:sz="0" w:space="0" w:color="auto"/>
      </w:divBdr>
    </w:div>
    <w:div w:id="207816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a:ea typeface="Helvetica"/>
        <a:cs typeface="Helvetica"/>
      </a:majorFont>
      <a:minorFont>
        <a:latin typeface="Helvetica"/>
        <a:ea typeface="Helvetica"/>
        <a:cs typeface="Helvetica"/>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7</ap:Pages>
  <ap:Words>2809</ap:Words>
  <ap:Characters>15454</ap:Characters>
  <ap:DocSecurity>4</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2016-02-09T13:19:00.0000000Z</lastPrinted>
  <dcterms:created xsi:type="dcterms:W3CDTF">2016-03-17T16:02:00.0000000Z</dcterms:created>
  <dcterms:modified xsi:type="dcterms:W3CDTF">2016-03-17T16:02:00.0000000Z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0x0101002FB2C9BF917A6E46BA0B2F0264E4E650</vt:lpwstr>
  </property>
</Properties>
</file>