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B8" w:rsidP="00A97BB8" w:rsidRDefault="00164B37">
      <w:pPr>
        <w:rPr>
          <w:lang w:val="en-US"/>
        </w:rPr>
      </w:pPr>
      <w:bookmarkStart w:name="bmkMinuut" w:id="0"/>
      <w:bookmarkStart w:name="_GoBack" w:id="1"/>
      <w:bookmarkEnd w:id="0"/>
      <w:bookmarkEnd w:id="1"/>
    </w:p>
    <w:p w:rsidR="00A97BB8" w:rsidP="00A97BB8" w:rsidRDefault="00164B37">
      <w:pPr>
        <w:rPr>
          <w:lang w:val="en-US"/>
        </w:rPr>
      </w:pPr>
    </w:p>
    <w:p w:rsidRPr="00A97BB8" w:rsidR="00A97BB8" w:rsidP="00A97BB8" w:rsidRDefault="00624235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164B3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C32C0" w:rsidTr="00C03573">
        <w:tc>
          <w:tcPr>
            <w:tcW w:w="3510" w:type="dxa"/>
          </w:tcPr>
          <w:p w:rsidR="0075628C" w:rsidP="00C03573" w:rsidRDefault="00164B37">
            <w:r>
              <w:fldChar w:fldCharType="begin"/>
            </w:r>
            <w:r>
              <w:instrText xml:space="preserve"> DOCPROPERTY  NaamBetrokkene  \* MERGEFORMAT </w:instrText>
            </w:r>
            <w:r>
              <w:fldChar w:fldCharType="separate"/>
            </w:r>
            <w:r w:rsidR="00624235">
              <w:t>De voorzitter van de Tweede Kamer der Staten-Generaal</w:t>
            </w:r>
            <w:r>
              <w:fldChar w:fldCharType="end"/>
            </w:r>
          </w:p>
        </w:tc>
      </w:tr>
    </w:tbl>
    <w:p w:rsidR="00AE7E55" w:rsidP="0075628C" w:rsidRDefault="00164B37">
      <w:r>
        <w:fldChar w:fldCharType="begin"/>
      </w:r>
      <w:r>
        <w:instrText xml:space="preserve"> DOCPROPERTY  AdresBetrokkene  \* MERGEFORMAT </w:instrText>
      </w:r>
      <w:r>
        <w:fldChar w:fldCharType="separate"/>
      </w:r>
      <w:r w:rsidR="00624235">
        <w:t xml:space="preserve">Postbus 20018 </w:t>
      </w:r>
      <w:r>
        <w:fldChar w:fldCharType="end"/>
      </w:r>
    </w:p>
    <w:p w:rsidRPr="007539FC" w:rsidR="0075628C" w:rsidP="0075628C" w:rsidRDefault="00164B37">
      <w:r>
        <w:fldChar w:fldCharType="begin"/>
      </w:r>
      <w:r>
        <w:instrText xml:space="preserve"> DOCPROPERTY  PostcodeBetrokkene  \* MERGEFORMAT </w:instrText>
      </w:r>
      <w:r>
        <w:fldChar w:fldCharType="separate"/>
      </w:r>
      <w:r w:rsidR="00624235">
        <w:t>2500 EA</w:t>
      </w:r>
      <w:r>
        <w:fldChar w:fldCharType="end"/>
      </w:r>
      <w:r w:rsidR="00624235">
        <w:t xml:space="preserve"> </w:t>
      </w:r>
      <w:r>
        <w:fldChar w:fldCharType="begin"/>
      </w:r>
      <w:r>
        <w:instrText xml:space="preserve"> DOCPROPERTY  WoonplaatsBetrokkene  \* MERGEFORMAT </w:instrText>
      </w:r>
      <w:r>
        <w:fldChar w:fldCharType="separate"/>
      </w:r>
      <w:r w:rsidR="00624235">
        <w:t>Den Haag</w:t>
      </w:r>
      <w:r>
        <w:fldChar w:fldCharType="end"/>
      </w:r>
    </w:p>
    <w:p w:rsidRPr="007539FC" w:rsidR="0075628C" w:rsidP="00A97BB8" w:rsidRDefault="00164B37"/>
    <w:p w:rsidR="00A97BB8" w:rsidP="00A97BB8" w:rsidRDefault="00164B37"/>
    <w:p w:rsidRPr="007539FC" w:rsidR="00C04DE9" w:rsidP="00A97BB8" w:rsidRDefault="00164B37"/>
    <w:p w:rsidRPr="007539FC" w:rsidR="00A97BB8" w:rsidP="00A97BB8" w:rsidRDefault="00164B37"/>
    <w:p w:rsidR="00054C93" w:rsidP="00005041" w:rsidRDefault="00164B37">
      <w:pPr>
        <w:tabs>
          <w:tab w:val="left" w:pos="737"/>
        </w:tabs>
        <w:outlineLvl w:val="0"/>
      </w:pPr>
    </w:p>
    <w:p w:rsidR="00054C93" w:rsidP="00005041" w:rsidRDefault="00164B37">
      <w:pPr>
        <w:tabs>
          <w:tab w:val="left" w:pos="737"/>
        </w:tabs>
        <w:outlineLvl w:val="0"/>
      </w:pPr>
    </w:p>
    <w:p w:rsidR="00516695" w:rsidP="00005041" w:rsidRDefault="00624235">
      <w:pPr>
        <w:tabs>
          <w:tab w:val="left" w:pos="737"/>
        </w:tabs>
        <w:outlineLvl w:val="0"/>
      </w:pPr>
      <w:r>
        <w:t>Datum 15 maart 2016</w:t>
      </w:r>
      <w:r>
        <w:tab/>
      </w:r>
    </w:p>
    <w:p w:rsidRPr="007539FC" w:rsidR="00005041" w:rsidP="00005041" w:rsidRDefault="00624235">
      <w:pPr>
        <w:tabs>
          <w:tab w:val="left" w:pos="737"/>
        </w:tabs>
        <w:outlineLvl w:val="0"/>
      </w:pPr>
      <w:r>
        <w:t xml:space="preserve">Betreft </w:t>
      </w:r>
      <w:r w:rsidR="00164B37">
        <w:fldChar w:fldCharType="begin"/>
      </w:r>
      <w:r w:rsidR="00164B37">
        <w:instrText xml:space="preserve"> DOCPROPERTY  ExtraMetaStringList04  \* MERGEFORMAT </w:instrText>
      </w:r>
      <w:r w:rsidR="00164B37">
        <w:fldChar w:fldCharType="separate"/>
      </w:r>
      <w:r>
        <w:t>Verslag Schriftelijk Overleg (VSO)</w:t>
      </w:r>
      <w:r w:rsidR="00164B37">
        <w:fldChar w:fldCharType="end"/>
      </w:r>
      <w:r>
        <w:t xml:space="preserve"> inzake </w:t>
      </w:r>
      <w:r w:rsidR="00164B37">
        <w:fldChar w:fldCharType="begin"/>
      </w:r>
      <w:r w:rsidR="00164B37">
        <w:instrText xml:space="preserve"> DOCPROPERTY  Onderwerp  \* MERGEFORMAT </w:instrText>
      </w:r>
      <w:r w:rsidR="00164B37">
        <w:fldChar w:fldCharType="separate"/>
      </w:r>
      <w:r>
        <w:rPr>
          <w:spacing w:val="-2"/>
        </w:rPr>
        <w:t xml:space="preserve">VSO Arbeidsmarktbeleid en opleidingen zorgsector   </w:t>
      </w:r>
      <w:r w:rsidR="00164B37">
        <w:rPr>
          <w:spacing w:val="-2"/>
        </w:rPr>
        <w:fldChar w:fldCharType="end"/>
      </w:r>
    </w:p>
    <w:p w:rsidR="004542AB" w:rsidP="004542AB" w:rsidRDefault="00164B37"/>
    <w:p w:rsidRPr="007539FC" w:rsidR="004542AB" w:rsidP="004542AB" w:rsidRDefault="00164B37"/>
    <w:p w:rsidR="004542AB" w:rsidP="004542AB" w:rsidRDefault="00164B37"/>
    <w:p w:rsidR="0029054B" w:rsidP="004542AB" w:rsidRDefault="00164B37"/>
    <w:p w:rsidR="004542AB" w:rsidP="004542AB" w:rsidRDefault="00624235">
      <w:r>
        <w:t>Geachte voorzitter,</w:t>
      </w:r>
    </w:p>
    <w:p w:rsidR="004542AB" w:rsidP="004542AB" w:rsidRDefault="00164B37"/>
    <w:p w:rsidR="004542AB" w:rsidP="004542AB" w:rsidRDefault="00624235">
      <w:r>
        <w:t xml:space="preserve">Hierbij ontvangt u de antwoorden op de vragen die de vaste commissie voor Volksgezondheid, Welzijn en Sport heeft gesteld naar aanleiding van </w:t>
      </w:r>
      <w:r w:rsidRPr="00287F7E">
        <w:t>de brief van 14 oktober 2015 inzake het ontwerpbesluit zelfstandige bevoegdheid bachelor medisch hulpverlener</w:t>
      </w:r>
      <w:r>
        <w:t xml:space="preserve"> </w:t>
      </w:r>
      <w:r w:rsidRPr="00287F7E">
        <w:t>(Kamerstuk 29 282, nr. 233)</w:t>
      </w:r>
      <w:r>
        <w:t>.</w:t>
      </w:r>
    </w:p>
    <w:p w:rsidR="004542AB" w:rsidP="004542AB" w:rsidRDefault="00164B37"/>
    <w:p w:rsidR="006F72F1" w:rsidP="004542AB" w:rsidRDefault="00164B37"/>
    <w:p w:rsidR="00287F7E" w:rsidP="00287F7E" w:rsidRDefault="00624235">
      <w:r>
        <w:t>Hoogachtend,</w:t>
      </w:r>
    </w:p>
    <w:p w:rsidR="006F72F1" w:rsidP="00287F7E" w:rsidRDefault="00164B37"/>
    <w:p w:rsidR="00287F7E" w:rsidP="00287F7E" w:rsidRDefault="00624235">
      <w:pPr>
        <w:rPr>
          <w:rFonts w:cs="Arial"/>
          <w:szCs w:val="18"/>
        </w:rPr>
      </w:pPr>
      <w:r>
        <w:rPr>
          <w:rFonts w:cs="Arial"/>
          <w:szCs w:val="18"/>
        </w:rPr>
        <w:t xml:space="preserve">de minister van Volksgezondheid, </w:t>
      </w:r>
    </w:p>
    <w:p w:rsidR="00287F7E" w:rsidP="00287F7E" w:rsidRDefault="00624235">
      <w:pPr>
        <w:rPr>
          <w:rFonts w:cs="Arial"/>
          <w:szCs w:val="18"/>
        </w:rPr>
      </w:pPr>
      <w:r>
        <w:rPr>
          <w:rFonts w:cs="Arial"/>
          <w:szCs w:val="18"/>
        </w:rPr>
        <w:t>Welzijn en Sport,</w:t>
      </w:r>
    </w:p>
    <w:p w:rsidR="004542AB" w:rsidP="004542AB" w:rsidRDefault="00164B37">
      <w:pPr>
        <w:rPr>
          <w:spacing w:val="-2"/>
        </w:rPr>
      </w:pPr>
    </w:p>
    <w:p w:rsidR="004542AB" w:rsidP="004542AB" w:rsidRDefault="00624235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99" w:rsidP="004542AB" w:rsidRDefault="00164B37">
      <w:pPr>
        <w:rPr>
          <w:spacing w:val="-2"/>
        </w:rPr>
      </w:pPr>
      <w:r>
        <w:fldChar w:fldCharType="begin"/>
      </w:r>
      <w:r>
        <w:instrText xml:space="preserve"> DOCPROPERTY  NaamOndertekenaar  \* MERGEFORMAT </w:instrText>
      </w:r>
      <w:r>
        <w:fldChar w:fldCharType="separate"/>
      </w:r>
      <w:r w:rsidR="00624235">
        <w:t>mw. drs. E.I. Schippers</w:t>
      </w:r>
      <w:r>
        <w:fldChar w:fldCharType="end"/>
      </w:r>
    </w:p>
    <w:p w:rsidR="00D91799" w:rsidP="001C1B88" w:rsidRDefault="00164B37">
      <w:pPr>
        <w:rPr>
          <w:spacing w:val="-2"/>
        </w:rPr>
      </w:pPr>
    </w:p>
    <w:p w:rsidR="00536636" w:rsidP="001C1B88" w:rsidRDefault="0062423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54B" w:rsidP="001C1B88" w:rsidRDefault="00164B37">
      <w:pPr>
        <w:rPr>
          <w:b/>
          <w:bCs/>
        </w:rPr>
      </w:pPr>
    </w:p>
    <w:p w:rsidR="0029054B" w:rsidP="001C1B88" w:rsidRDefault="00164B37"/>
    <w:sectPr w:rsidR="0029054B" w:rsidSect="00DD127F">
      <w:headerReference w:type="default" r:id="rId10"/>
      <w:head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C0" w:rsidRDefault="00BC32C0" w:rsidP="00BC32C0">
      <w:pPr>
        <w:spacing w:line="240" w:lineRule="auto"/>
      </w:pPr>
      <w:r>
        <w:separator/>
      </w:r>
    </w:p>
  </w:endnote>
  <w:endnote w:type="continuationSeparator" w:id="0">
    <w:p w:rsidR="00BC32C0" w:rsidRDefault="00BC32C0" w:rsidP="00BC3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C0" w:rsidRDefault="00BC32C0" w:rsidP="00BC32C0">
      <w:pPr>
        <w:spacing w:line="240" w:lineRule="auto"/>
      </w:pPr>
      <w:r>
        <w:separator/>
      </w:r>
    </w:p>
  </w:footnote>
  <w:footnote w:type="continuationSeparator" w:id="0">
    <w:p w:rsidR="00BC32C0" w:rsidRDefault="00BC32C0" w:rsidP="00BC3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8" w:rsidRDefault="00164B3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4445" t="0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62423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BC32C0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BC32C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32C0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164B37">
                            <w:fldChar w:fldCharType="begin"/>
                          </w:r>
                          <w:r w:rsidR="00164B37">
                            <w:instrText xml:space="preserve"> NUMPAGES   \* MERGEFORMAT </w:instrText>
                          </w:r>
                          <w:r w:rsidR="00164B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164B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" stroked="f">
              <v:textbox inset="0,0,0,0">
                <w:txbxContent>
                  <w:p w:rsidR="00830438" w:rsidRDefault="00624235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BC32C0">
                      <w:fldChar w:fldCharType="begin"/>
                    </w:r>
                    <w:r>
                      <w:instrText xml:space="preserve"> PAGE   \* MERGEFORMAT </w:instrText>
                    </w:r>
                    <w:r w:rsidR="00BC32C0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32C0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164B37">
                      <w:fldChar w:fldCharType="begin"/>
                    </w:r>
                    <w:r w:rsidR="00164B37">
                      <w:instrText xml:space="preserve"> NUMPAGES   \* MERGEFORMAT </w:instrText>
                    </w:r>
                    <w:r w:rsidR="00164B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164B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4445" t="3175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Pr="00287F7E" w:rsidRDefault="00BC32C0" w:rsidP="00DD127F">
                          <w:pPr>
                            <w:pStyle w:val="Afzendgegevenskopje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624235" w:rsidRPr="00287F7E">
                            <w:rPr>
                              <w:lang w:val="en-US"/>
                            </w:rPr>
                            <w:instrText xml:space="preserve"> bmkDirectie </w:instrText>
                          </w:r>
                          <w:r>
                            <w:fldChar w:fldCharType="separate"/>
                          </w:r>
                          <w:r w:rsidR="00624235" w:rsidRPr="00287F7E">
                            <w:rPr>
                              <w:lang w:val="en-US"/>
                            </w:rPr>
                            <w:t>Error! Bookmark not defined.</w:t>
                          </w:r>
                          <w:r>
                            <w:fldChar w:fldCharType="end"/>
                          </w:r>
                        </w:p>
                        <w:p w:rsidR="00830438" w:rsidRPr="00287F7E" w:rsidRDefault="00164B37" w:rsidP="00DD127F">
                          <w:pPr>
                            <w:pStyle w:val="Afzendgegevenswitregel2"/>
                            <w:rPr>
                              <w:lang w:val="en-US"/>
                            </w:rPr>
                          </w:pPr>
                        </w:p>
                        <w:p w:rsidR="00830438" w:rsidRPr="00287F7E" w:rsidRDefault="00624235" w:rsidP="00DD127F">
                          <w:pPr>
                            <w:pStyle w:val="Afzendgegevenskopjes"/>
                            <w:rPr>
                              <w:lang w:val="en-US"/>
                            </w:rPr>
                          </w:pPr>
                          <w:r w:rsidRPr="00287F7E">
                            <w:rPr>
                              <w:lang w:val="en-US"/>
                            </w:rPr>
                            <w:t>Ons kenmerk</w:t>
                          </w:r>
                        </w:p>
                        <w:p w:rsidR="00830438" w:rsidRDefault="00BC32C0" w:rsidP="00DD127F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 w:rsidR="00624235">
                            <w:instrText xml:space="preserve"> bmkKenmerk </w:instrText>
                          </w:r>
                          <w:r>
                            <w:fldChar w:fldCharType="separate"/>
                          </w:r>
                          <w:r w:rsidR="00624235">
                            <w:rPr>
                              <w:b/>
                            </w:rPr>
                            <w:t>Error! Bookmark not defined.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5654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88.1pt;margin-top:113.5pt;width:99.5pt;height:66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" stroked="f">
              <v:textbox inset="0,44.52pt,0,0">
                <w:txbxContent>
                  <w:p w:rsidR="00830438" w:rsidRPr="00287F7E" w:rsidRDefault="00BC32C0" w:rsidP="00DD127F">
                    <w:pPr>
                      <w:pStyle w:val="Afzendgegevenskopjes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="00624235" w:rsidRPr="00287F7E">
                      <w:rPr>
                        <w:lang w:val="en-US"/>
                      </w:rPr>
                      <w:instrText xml:space="preserve"> bmkDirectie </w:instrText>
                    </w:r>
                    <w:r>
                      <w:fldChar w:fldCharType="separate"/>
                    </w:r>
                    <w:r w:rsidR="00624235" w:rsidRPr="00287F7E">
                      <w:rPr>
                        <w:lang w:val="en-US"/>
                      </w:rPr>
                      <w:t>Error! Bookmark not defined.</w:t>
                    </w:r>
                    <w:r>
                      <w:fldChar w:fldCharType="end"/>
                    </w:r>
                  </w:p>
                  <w:p w:rsidR="00830438" w:rsidRPr="00287F7E" w:rsidRDefault="00164B37" w:rsidP="00DD127F">
                    <w:pPr>
                      <w:pStyle w:val="Afzendgegevenswitregel2"/>
                      <w:rPr>
                        <w:lang w:val="en-US"/>
                      </w:rPr>
                    </w:pPr>
                  </w:p>
                  <w:p w:rsidR="00830438" w:rsidRPr="00287F7E" w:rsidRDefault="00624235" w:rsidP="00DD127F">
                    <w:pPr>
                      <w:pStyle w:val="Afzendgegevenskopjes"/>
                      <w:rPr>
                        <w:lang w:val="en-US"/>
                      </w:rPr>
                    </w:pPr>
                    <w:r w:rsidRPr="00287F7E">
                      <w:rPr>
                        <w:lang w:val="en-US"/>
                      </w:rPr>
                      <w:t>Ons kenmerk</w:t>
                    </w:r>
                  </w:p>
                  <w:p w:rsidR="00830438" w:rsidRDefault="00BC32C0" w:rsidP="00DD127F">
                    <w:pPr>
                      <w:pStyle w:val="Afzendgegevens"/>
                    </w:pPr>
                    <w:r>
                      <w:fldChar w:fldCharType="begin"/>
                    </w:r>
                    <w:r w:rsidR="00624235">
                      <w:instrText xml:space="preserve"> bmkKenmerk </w:instrText>
                    </w:r>
                    <w:r>
                      <w:fldChar w:fldCharType="separate"/>
                    </w:r>
                    <w:r w:rsidR="00624235">
                      <w:rPr>
                        <w:b/>
                      </w:rPr>
                      <w:t>Error! Bookmark not defined.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0438" w:rsidRDefault="00164B37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8" w:rsidRDefault="00164B3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4445" t="0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62423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BC32C0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BC32C0">
                            <w:fldChar w:fldCharType="separate"/>
                          </w:r>
                          <w:r w:rsidR="00164B37">
                            <w:rPr>
                              <w:noProof/>
                            </w:rPr>
                            <w:t>1</w:t>
                          </w:r>
                          <w:r w:rsidR="00BC32C0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164B37">
                            <w:fldChar w:fldCharType="begin"/>
                          </w:r>
                          <w:r w:rsidR="00164B37">
                            <w:instrText xml:space="preserve"> NUMPAGES   \* MERGEFORMAT </w:instrText>
                          </w:r>
                          <w:r w:rsidR="00164B37">
                            <w:fldChar w:fldCharType="separate"/>
                          </w:r>
                          <w:r w:rsidR="00164B37">
                            <w:rPr>
                              <w:noProof/>
                            </w:rPr>
                            <w:t>1</w:t>
                          </w:r>
                          <w:r w:rsidR="00164B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6q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" stroked="f">
              <v:textbox inset="0,0,0,0">
                <w:txbxContent>
                  <w:p w:rsidR="00830438" w:rsidRDefault="00624235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BC32C0">
                      <w:fldChar w:fldCharType="begin"/>
                    </w:r>
                    <w:r>
                      <w:instrText xml:space="preserve"> PAGE   \* MERGEFORMAT </w:instrText>
                    </w:r>
                    <w:r w:rsidR="00BC32C0">
                      <w:fldChar w:fldCharType="separate"/>
                    </w:r>
                    <w:r w:rsidR="00164B37">
                      <w:rPr>
                        <w:noProof/>
                      </w:rPr>
                      <w:t>1</w:t>
                    </w:r>
                    <w:r w:rsidR="00BC32C0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164B37">
                      <w:fldChar w:fldCharType="begin"/>
                    </w:r>
                    <w:r w:rsidR="00164B37">
                      <w:instrText xml:space="preserve"> NUMPAGES   \* MERGEFORMAT </w:instrText>
                    </w:r>
                    <w:r w:rsidR="00164B37">
                      <w:fldChar w:fldCharType="separate"/>
                    </w:r>
                    <w:r w:rsidR="00164B37">
                      <w:rPr>
                        <w:noProof/>
                      </w:rPr>
                      <w:t>1</w:t>
                    </w:r>
                    <w:r w:rsidR="00164B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2423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164B3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4445" t="3175" r="0" b="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Pr="006D7336" w:rsidRDefault="00624235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:rsidR="00830438" w:rsidRDefault="0062423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830438" w:rsidRDefault="00624235" w:rsidP="0051346F">
                          <w:pPr>
                            <w:pStyle w:val="Afzendgegevens"/>
                          </w:pPr>
                          <w:r>
                            <w:t>2511 VX  Den Haag</w:t>
                          </w:r>
                        </w:p>
                        <w:p w:rsidR="00830438" w:rsidRDefault="0062423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:rsidR="00830438" w:rsidRDefault="0062423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:rsidR="00830438" w:rsidRDefault="00624235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830438" w:rsidRDefault="00164B37" w:rsidP="00536636">
                          <w:pPr>
                            <w:pStyle w:val="Afzendgegevenswitregel2"/>
                          </w:pPr>
                        </w:p>
                        <w:p w:rsidR="00830438" w:rsidRPr="006D7336" w:rsidRDefault="00624235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:rsidR="00830438" w:rsidRDefault="00164B37" w:rsidP="00005041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624235">
                            <w:t>871844-144277-MEVA</w:t>
                          </w:r>
                          <w:r>
                            <w:fldChar w:fldCharType="end"/>
                          </w:r>
                        </w:p>
                        <w:p w:rsidR="00830438" w:rsidRDefault="00164B37" w:rsidP="00005041">
                          <w:pPr>
                            <w:pStyle w:val="Afzendgegevenskopjes"/>
                          </w:pPr>
                        </w:p>
                        <w:p w:rsidR="00830438" w:rsidRPr="0051346F" w:rsidRDefault="00624235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:rsidR="00830438" w:rsidRDefault="00164B37" w:rsidP="00384D72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separate"/>
                          </w:r>
                          <w:r w:rsidR="00624235">
                            <w:t>29 282</w:t>
                          </w:r>
                          <w:r>
                            <w:fldChar w:fldCharType="end"/>
                          </w:r>
                        </w:p>
                        <w:p w:rsidR="00830438" w:rsidRDefault="00164B37" w:rsidP="00384D72">
                          <w:pPr>
                            <w:pStyle w:val="Afzendgegevens"/>
                          </w:pPr>
                        </w:p>
                        <w:p w:rsidR="00830438" w:rsidRDefault="00624235" w:rsidP="00AF35D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:rsidR="00830438" w:rsidRDefault="00624235" w:rsidP="00AF35D8">
                          <w:pPr>
                            <w:pStyle w:val="Afzendgegevens"/>
                          </w:pPr>
                          <w:bookmarkStart w:id="2" w:name="bmkBijlagen"/>
                          <w:bookmarkEnd w:id="2"/>
                          <w:r>
                            <w:t>1</w:t>
                          </w:r>
                        </w:p>
                        <w:p w:rsidR="00830438" w:rsidRDefault="00164B37" w:rsidP="00384D72">
                          <w:pPr>
                            <w:pStyle w:val="Afzendgegevens"/>
                          </w:pPr>
                        </w:p>
                        <w:p w:rsidR="00830438" w:rsidRPr="00C45528" w:rsidRDefault="0062423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" filled="f" stroked="f">
              <v:textbox inset="0,42.52pt,0,0">
                <w:txbxContent>
                  <w:p w:rsidR="00830438" w:rsidRPr="006D7336" w:rsidRDefault="00624235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:rsidR="00830438" w:rsidRDefault="0062423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:rsidR="00830438" w:rsidRDefault="00624235" w:rsidP="0051346F">
                    <w:pPr>
                      <w:pStyle w:val="Afzendgegevens"/>
                    </w:pPr>
                    <w:r>
                      <w:t>2511 VX  Den Haag</w:t>
                    </w:r>
                  </w:p>
                  <w:p w:rsidR="00830438" w:rsidRDefault="0062423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:rsidR="00830438" w:rsidRDefault="0062423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:rsidR="00830438" w:rsidRDefault="00624235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830438" w:rsidRDefault="00164B37" w:rsidP="00536636">
                    <w:pPr>
                      <w:pStyle w:val="Afzendgegevenswitregel2"/>
                    </w:pPr>
                  </w:p>
                  <w:p w:rsidR="00830438" w:rsidRPr="006D7336" w:rsidRDefault="00624235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:rsidR="00830438" w:rsidRDefault="00164B37" w:rsidP="00005041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624235">
                      <w:t>871844-144277-MEVA</w:t>
                    </w:r>
                    <w:r>
                      <w:fldChar w:fldCharType="end"/>
                    </w:r>
                  </w:p>
                  <w:p w:rsidR="00830438" w:rsidRDefault="00164B37" w:rsidP="00005041">
                    <w:pPr>
                      <w:pStyle w:val="Afzendgegevenskopjes"/>
                    </w:pPr>
                  </w:p>
                  <w:p w:rsidR="00830438" w:rsidRPr="0051346F" w:rsidRDefault="00624235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:rsidR="00830438" w:rsidRDefault="00164B37" w:rsidP="00384D72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separate"/>
                    </w:r>
                    <w:r w:rsidR="00624235">
                      <w:t>29 282</w:t>
                    </w:r>
                    <w:r>
                      <w:fldChar w:fldCharType="end"/>
                    </w:r>
                  </w:p>
                  <w:p w:rsidR="00830438" w:rsidRDefault="00164B37" w:rsidP="00384D72">
                    <w:pPr>
                      <w:pStyle w:val="Afzendgegevens"/>
                    </w:pPr>
                  </w:p>
                  <w:p w:rsidR="00830438" w:rsidRDefault="00624235" w:rsidP="00AF35D8">
                    <w:pPr>
                      <w:pStyle w:val="Afzendgegevenskopjes"/>
                    </w:pPr>
                    <w:r>
                      <w:t>Bijlagen</w:t>
                    </w:r>
                  </w:p>
                  <w:p w:rsidR="00830438" w:rsidRDefault="00624235" w:rsidP="00AF35D8">
                    <w:pPr>
                      <w:pStyle w:val="Afzendgegevens"/>
                    </w:pPr>
                    <w:bookmarkStart w:id="4" w:name="bmkBijlagen"/>
                    <w:bookmarkEnd w:id="4"/>
                    <w:r>
                      <w:t>1</w:t>
                    </w:r>
                  </w:p>
                  <w:p w:rsidR="00830438" w:rsidRDefault="00164B37" w:rsidP="00384D72">
                    <w:pPr>
                      <w:pStyle w:val="Afzendgegevens"/>
                    </w:pPr>
                  </w:p>
                  <w:p w:rsidR="00830438" w:rsidRPr="00C45528" w:rsidRDefault="00624235" w:rsidP="00536636">
                    <w:pPr>
                      <w:pStyle w:val="Afzendgegevens"/>
                      <w:rPr>
                        <w:i/>
                      </w:rPr>
                    </w:pPr>
                    <w:bookmarkStart w:id="5" w:name="bmkUwBrief"/>
                    <w:bookmarkEnd w:id="5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830438" w:rsidRPr="00536636" w:rsidRDefault="00164B37" w:rsidP="0053663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eur" w:val=" "/>
    <w:docVar w:name="OndertekendDoor" w:val="Minister"/>
  </w:docVars>
  <w:rsids>
    <w:rsidRoot w:val="00BC32C0"/>
    <w:rsid w:val="00164B37"/>
    <w:rsid w:val="00624235"/>
    <w:rsid w:val="00B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rsid w:val="00164B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4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rsid w:val="00164B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866</ap:Characters>
  <ap:DocSecurity>12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2016-02-02T15:42:00.0000000Z</lastPrinted>
  <dcterms:created xsi:type="dcterms:W3CDTF">2016-03-16T20:48:00.0000000Z</dcterms:created>
  <dcterms:modified xsi:type="dcterms:W3CDTF">2016-03-16T20:48:00.0000000Z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13-11-2015</vt:lpwstr>
  </property>
  <property fmtid="{D5CDD505-2E9C-101B-9397-08002B2CF9AE}" pid="5" name="ExtraMetaStringList02">
    <vt:lpwstr/>
  </property>
  <property fmtid="{D5CDD505-2E9C-101B-9397-08002B2CF9AE}" pid="6" name="ExtraMetaStringList04">
    <vt:lpwstr>Verslag Schriftelijk Overleg (VSO)</vt:lpwstr>
  </property>
  <property fmtid="{D5CDD505-2E9C-101B-9397-08002B2CF9AE}" pid="7" name="KamerledenVoluit">
    <vt:lpwstr/>
  </property>
  <property fmtid="{D5CDD505-2E9C-101B-9397-08002B2CF9AE}" pid="8" name="KenmerkAfzender">
    <vt:lpwstr>29 282</vt:lpwstr>
  </property>
  <property fmtid="{D5CDD505-2E9C-101B-9397-08002B2CF9AE}" pid="9" name="KenmerkVWS">
    <vt:lpwstr>871844-144277-MEVA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VSO Arbeidsmarktbeleid en opleidingen zorgsector   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0x010100D337683EE47B9C4FAD86A1AD11A2A276</vt:lpwstr>
  </property>
</Properties>
</file>