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5C" w:rsidP="00D7355C" w:rsidRDefault="00D7355C">
      <w:pPr>
        <w:pStyle w:val="Tekstzonderopmaak"/>
      </w:pPr>
      <w:r>
        <w:t>Beste griffie,</w:t>
      </w:r>
    </w:p>
    <w:p w:rsidR="00D7355C" w:rsidP="00D7355C" w:rsidRDefault="00D7355C">
      <w:pPr>
        <w:pStyle w:val="Tekstzonderopmaak"/>
      </w:pPr>
    </w:p>
    <w:p w:rsidR="00D7355C" w:rsidP="00D7355C" w:rsidRDefault="00D7355C">
      <w:pPr>
        <w:pStyle w:val="Tekstzonderopmaak"/>
      </w:pPr>
      <w:r>
        <w:t>Voor de PV W&amp;R heb ik het volgende punt voor de rondvraag:</w:t>
      </w:r>
    </w:p>
    <w:p w:rsidR="00D7355C" w:rsidP="00D7355C" w:rsidRDefault="00D7355C">
      <w:pPr>
        <w:pStyle w:val="Tekstzonderopmaak"/>
      </w:pPr>
    </w:p>
    <w:p w:rsidR="00D7355C" w:rsidP="00D7355C" w:rsidRDefault="00D7355C">
      <w:pPr>
        <w:pStyle w:val="Tekstzonderopmaak"/>
      </w:pPr>
      <w:r>
        <w:t>Het gesprek met de vier indieners van plannen voor paleis Soestdijk heeft bij de aanwezige commissieleden (</w:t>
      </w:r>
      <w:proofErr w:type="spellStart"/>
      <w:r>
        <w:t>Fokke</w:t>
      </w:r>
      <w:proofErr w:type="spellEnd"/>
      <w:r>
        <w:t xml:space="preserve">, </w:t>
      </w:r>
      <w:proofErr w:type="spellStart"/>
      <w:r>
        <w:t>Pechtold</w:t>
      </w:r>
      <w:proofErr w:type="spellEnd"/>
      <w:r>
        <w:t xml:space="preserve">, Ronnes, De Caluwé) vragen opgeroepen over de door het kabinet gestelde randvoorwaarden voor de projectvoorstellen. Hierover willen zij per brief van de minister graag een </w:t>
      </w:r>
      <w:proofErr w:type="gramStart"/>
      <w:r>
        <w:t xml:space="preserve">nadere  </w:t>
      </w:r>
      <w:proofErr w:type="gramEnd"/>
      <w:r>
        <w:t>toelichting ontvangen. Graag een brief van de minister met antwoord op de volgende vragen:</w:t>
      </w:r>
    </w:p>
    <w:p w:rsidR="00D7355C" w:rsidP="00D7355C" w:rsidRDefault="00D7355C">
      <w:pPr>
        <w:pStyle w:val="Tekstzonderopmaak"/>
      </w:pPr>
      <w:r>
        <w:t>- moeten de uit te werken voorstellen voor Soestdijk het geheel van paleis, bijgebouwen en de 165 hectare land eromheen beslaan, of kan men een deel van het perceel buiten beschouwing laten, dan wel besluiten tot afstoten van een deel ervan aan derden?</w:t>
      </w:r>
    </w:p>
    <w:p w:rsidR="00D7355C" w:rsidP="00D7355C" w:rsidRDefault="00D7355C">
      <w:pPr>
        <w:pStyle w:val="Tekstzonderopmaak"/>
      </w:pPr>
      <w:r>
        <w:t xml:space="preserve">- in hoeverre zijn indieners eraan gehouden </w:t>
      </w:r>
      <w:proofErr w:type="gramStart"/>
      <w:r>
        <w:t>de</w:t>
      </w:r>
      <w:proofErr w:type="gramEnd"/>
      <w:r>
        <w:t xml:space="preserve"> geschatte 100 miljoen euro aan achterstallig onderhoud voor het paleis volledig in hun plannen te verwerken en uit te voeren? Zo nee, is er een ondergrens gesteld aan minimaal uit te voeren achterstallig onderhoud aan de gebouwen?</w:t>
      </w:r>
    </w:p>
    <w:p w:rsidR="00D7355C" w:rsidP="00D7355C" w:rsidRDefault="00D7355C">
      <w:pPr>
        <w:pStyle w:val="Tekstzonderopmaak"/>
      </w:pPr>
      <w:r>
        <w:t>- zijn er eisen gesteld aan de toegankelijkheid van paleis Soestdijk en/of de tuinen voor publiek? Zo ja, welke? Zo nee, waarom niet?</w:t>
      </w:r>
    </w:p>
    <w:p w:rsidR="00D7355C" w:rsidP="00D7355C" w:rsidRDefault="00D7355C">
      <w:pPr>
        <w:pStyle w:val="Tekstzonderopmaak"/>
      </w:pPr>
      <w:r>
        <w:t xml:space="preserve">- kunt u </w:t>
      </w:r>
      <w:proofErr w:type="gramStart"/>
      <w:r>
        <w:t>in het algemeen</w:t>
      </w:r>
      <w:proofErr w:type="gramEnd"/>
      <w:r>
        <w:t xml:space="preserve"> de randvoorwaarden opsommen, die aan de indieners van voorstellen zijn meegegeven?</w:t>
      </w:r>
    </w:p>
    <w:p w:rsidR="00D7355C" w:rsidP="00D7355C" w:rsidRDefault="00D7355C">
      <w:pPr>
        <w:pStyle w:val="Tekstzonderopmaak"/>
      </w:pPr>
    </w:p>
    <w:p w:rsidR="00D7355C" w:rsidP="00D7355C" w:rsidRDefault="00D7355C">
      <w:pPr>
        <w:pStyle w:val="Tekstzonderopmaak"/>
      </w:pPr>
    </w:p>
    <w:p w:rsidR="00D7355C" w:rsidP="00D7355C" w:rsidRDefault="00D7355C">
      <w:pPr>
        <w:pStyle w:val="Tekstzonderopmaak"/>
      </w:pPr>
    </w:p>
    <w:p w:rsidR="00D7355C" w:rsidP="00D7355C" w:rsidRDefault="00D7355C">
      <w:pPr>
        <w:pStyle w:val="Tekstzonderopmaak"/>
      </w:pPr>
    </w:p>
    <w:p w:rsidR="00D7355C" w:rsidP="00D7355C" w:rsidRDefault="00D7355C">
      <w:pPr>
        <w:pStyle w:val="Tekstzonderopmaak"/>
      </w:pPr>
      <w:r>
        <w:t xml:space="preserve">Met vriendelijke groeten, </w:t>
      </w:r>
    </w:p>
    <w:p w:rsidR="00D7355C" w:rsidP="00D7355C" w:rsidRDefault="00D7355C">
      <w:pPr>
        <w:pStyle w:val="Tekstzonderopmaak"/>
      </w:pPr>
    </w:p>
    <w:p w:rsidR="00D7355C" w:rsidP="00D7355C" w:rsidRDefault="00D7355C">
      <w:pPr>
        <w:pStyle w:val="Tekstzonderopmaak"/>
      </w:pPr>
      <w:r>
        <w:t xml:space="preserve">Ingrid de Caluwé </w:t>
      </w:r>
    </w:p>
    <w:p w:rsidR="00D7355C" w:rsidP="00D7355C" w:rsidRDefault="00D7355C">
      <w:pPr>
        <w:pStyle w:val="Tekstzonderopmaak"/>
      </w:pPr>
      <w:r>
        <w:t>Kamerlid VVD-fractie</w:t>
      </w:r>
    </w:p>
    <w:p w:rsidR="0066158F" w:rsidRDefault="0066158F">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5C"/>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7355C"/>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7355C"/>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D7355C"/>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7355C"/>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D7355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1107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2016-03-01T14:00:00.0000000Z</dcterms:created>
  <dcterms:modified xsi:type="dcterms:W3CDTF">2016-03-01T14:00:00.0000000Z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0x0101009D2869986EB43140B798443DD14F7A32</vt:lpwstr>
  </property>
</Properties>
</file>