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B4" w:rsidRDefault="00B011B4">
      <w:pPr>
        <w:spacing w:line="1" w:lineRule="exact"/>
        <w:sectPr w:rsidR="00B011B4">
          <w:headerReference w:type="default" r:id="rId7"/>
          <w:footerReference w:type="default" r:id="rId8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B011B4" w:rsidRDefault="00A14A3D">
      <w:pPr>
        <w:pStyle w:val="WitregelW1bodytekst"/>
      </w:pPr>
      <w:r>
        <w:lastRenderedPageBreak/>
        <w:t xml:space="preserve"> </w:t>
      </w:r>
    </w:p>
    <w:p w:rsidR="00B011B4" w:rsidRDefault="00A14A3D">
      <w:r>
        <w:t>Hierbij bied ik u inzake voormeld wetsvoorstel een tweede nota van wijziging aan.</w:t>
      </w:r>
    </w:p>
    <w:p w:rsidR="00A14A3D" w:rsidRDefault="00A14A3D"/>
    <w:p w:rsidR="00A14A3D" w:rsidRDefault="00A14A3D">
      <w:r>
        <w:t>De minister voor Wonen en Rijksdienst,</w:t>
      </w:r>
    </w:p>
    <w:p w:rsidR="00A14A3D" w:rsidRDefault="00A14A3D"/>
    <w:p w:rsidR="00A14A3D" w:rsidRDefault="00A14A3D"/>
    <w:p w:rsidR="00A14A3D" w:rsidRDefault="00A14A3D"/>
    <w:p w:rsidR="00A14A3D" w:rsidRDefault="00A14A3D"/>
    <w:p w:rsidR="00A14A3D" w:rsidRDefault="00A14A3D"/>
    <w:p w:rsidR="00A14A3D" w:rsidRDefault="00A14A3D">
      <w:r>
        <w:t>drs. S.A. Blok</w:t>
      </w:r>
    </w:p>
    <w:p w:rsidR="00B011B4" w:rsidRDefault="00A14A3D">
      <w:pPr>
        <w:pStyle w:val="WitregelW1bodytekst"/>
      </w:pPr>
      <w:r>
        <w:t xml:space="preserve"> </w:t>
      </w:r>
    </w:p>
    <w:p w:rsidR="00B011B4" w:rsidRDefault="00A14A3D">
      <w:pPr>
        <w:pStyle w:val="WitregelW1bodytekst"/>
      </w:pPr>
      <w:r>
        <w:t xml:space="preserve"> </w:t>
      </w:r>
    </w:p>
    <w:sectPr w:rsidR="00B011B4" w:rsidSect="00B011B4">
      <w:headerReference w:type="default" r:id="rId9"/>
      <w:footerReference w:type="default" r:id="rId10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1B4" w:rsidRDefault="00B011B4" w:rsidP="00B011B4">
      <w:pPr>
        <w:spacing w:line="240" w:lineRule="auto"/>
      </w:pPr>
      <w:r>
        <w:separator/>
      </w:r>
    </w:p>
  </w:endnote>
  <w:endnote w:type="continuationSeparator" w:id="0">
    <w:p w:rsidR="00B011B4" w:rsidRDefault="00B011B4" w:rsidP="00B01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7D" w:rsidRDefault="00A14A3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F7D" w:rsidRDefault="00A14A3D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1B4" w:rsidRDefault="00B011B4" w:rsidP="00B011B4">
      <w:pPr>
        <w:spacing w:line="240" w:lineRule="auto"/>
      </w:pPr>
      <w:r>
        <w:separator/>
      </w:r>
    </w:p>
  </w:footnote>
  <w:footnote w:type="continuationSeparator" w:id="0">
    <w:p w:rsidR="00B011B4" w:rsidRDefault="00B011B4" w:rsidP="00B011B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B4" w:rsidRDefault="00A42F7D">
    <w:r>
      <w:pict>
        <v:shape id="Shape56c19008ce440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</w:p>
  <w:p w:rsidR="00B011B4" w:rsidRDefault="00A42F7D">
    <w:r>
      <w:pict>
        <v:shape id="Shape56c19008ce514" o:spid="_x0000_s3084" style="position:absolute;margin-left:316.05pt;margin-top:0;width:184.25pt;height:105.2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  <w:r w:rsidR="00A14A3D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1B4" w:rsidRDefault="00A42F7D">
    <w:r>
      <w:pict>
        <v:shape id="Shape56c19008cebcc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cf130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Toezendgegevens"/>
                </w:pPr>
                <w:r>
                  <w:t>De Voorzitter van de Tweede Kamer</w:t>
                </w:r>
                <w:r w:rsidR="006E18E5">
                  <w:t xml:space="preserve"> </w:t>
                </w:r>
                <w:r>
                  <w:t>der Staten-Generaal</w:t>
                </w:r>
              </w:p>
              <w:p w:rsidR="00B011B4" w:rsidRDefault="00A14A3D">
                <w:pPr>
                  <w:pStyle w:val="Toezendgegevens"/>
                </w:pPr>
                <w:r>
                  <w:t>Postbus 20018</w:t>
                </w:r>
              </w:p>
              <w:p w:rsidR="00B011B4" w:rsidRDefault="00A14A3D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cf6a8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B011B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011B4" w:rsidRDefault="00B011B4"/>
                  </w:tc>
                  <w:tc>
                    <w:tcPr>
                      <w:tcW w:w="5918" w:type="dxa"/>
                    </w:tcPr>
                    <w:p w:rsidR="00B011B4" w:rsidRDefault="00B011B4"/>
                  </w:tc>
                </w:tr>
                <w:tr w:rsidR="00B011B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011B4" w:rsidRDefault="00A14A3D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B011B4" w:rsidRDefault="00A42F7D">
                      <w:pPr>
                        <w:pStyle w:val="Gegevensdocument"/>
                      </w:pPr>
                      <w:fldSimple w:instr=" DOCPROPERTY  &quot;Datum&quot;  \* MERGEFORMAT ">
                        <w:r w:rsidR="006E18E5">
                          <w:t>15 februari 2016</w:t>
                        </w:r>
                      </w:fldSimple>
                    </w:p>
                  </w:tc>
                </w:tr>
                <w:tr w:rsidR="00B011B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B011B4" w:rsidRDefault="00A14A3D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B011B4" w:rsidRDefault="00A42F7D">
                      <w:fldSimple w:instr=" DOCPROPERTY  &quot;Onderwerp&quot;  \* MERGEFORMAT ">
                        <w:r w:rsidR="006E18E5">
                          <w:t>wetsvoorstel gegevensverstrekking Belastingdienst (34 374): tweede nota van wijziging</w:t>
                        </w:r>
                      </w:fldSimple>
                    </w:p>
                  </w:tc>
                </w:tr>
                <w:tr w:rsidR="00B011B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B011B4" w:rsidRDefault="00B011B4"/>
                  </w:tc>
                  <w:tc>
                    <w:tcPr>
                      <w:tcW w:w="5918" w:type="dxa"/>
                    </w:tcPr>
                    <w:p w:rsidR="00B011B4" w:rsidRDefault="00B011B4"/>
                  </w:tc>
                </w:tr>
              </w:tbl>
              <w:p w:rsidR="00B011B4" w:rsidRDefault="00B011B4"/>
            </w:txbxContent>
          </v:textbox>
          <w10:wrap anchorx="page" anchory="page"/>
        </v:shape>
      </w:pict>
    </w:r>
  </w:p>
  <w:p w:rsidR="00B011B4" w:rsidRDefault="00A42F7D">
    <w:r>
      <w:pict>
        <v:shape id="Shape56c19008d0a46" o:spid="_x0000_s3080" style="position:absolute;margin-left:466.25pt;margin-top:154.7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011B4" w:rsidRDefault="00B011B4">
                <w:pPr>
                  <w:pStyle w:val="WitregelW1"/>
                </w:pPr>
              </w:p>
              <w:p w:rsidR="00B011B4" w:rsidRDefault="00B011B4">
                <w:pPr>
                  <w:pStyle w:val="WitregelW1"/>
                </w:pPr>
              </w:p>
              <w:p w:rsidR="00B011B4" w:rsidRDefault="00A14A3D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B011B4" w:rsidRDefault="00A14A3D">
                <w:pPr>
                  <w:pStyle w:val="Afzendgegevens"/>
                </w:pPr>
                <w:r>
                  <w:t>Den Haag</w:t>
                </w:r>
              </w:p>
              <w:p w:rsidR="00B011B4" w:rsidRDefault="00A14A3D">
                <w:pPr>
                  <w:pStyle w:val="Afzendgegevens"/>
                </w:pPr>
                <w:r>
                  <w:t>Postbus 20011</w:t>
                </w:r>
              </w:p>
              <w:p w:rsidR="00B011B4" w:rsidRDefault="00A14A3D">
                <w:pPr>
                  <w:pStyle w:val="Afzendgegevens"/>
                </w:pPr>
                <w:r>
                  <w:t>2500 EA  Den Haag</w:t>
                </w:r>
              </w:p>
              <w:p w:rsidR="00B011B4" w:rsidRDefault="00A14A3D">
                <w:pPr>
                  <w:pStyle w:val="Afzendgegevens"/>
                </w:pPr>
                <w:r>
                  <w:t>www.rijksoverheid.nl</w:t>
                </w:r>
              </w:p>
              <w:p w:rsidR="00B011B4" w:rsidRDefault="00A14A3D">
                <w:pPr>
                  <w:pStyle w:val="Afzendgegevens"/>
                </w:pPr>
                <w:r>
                  <w:t>www.facebook.com/minbzk</w:t>
                </w:r>
              </w:p>
              <w:p w:rsidR="00B011B4" w:rsidRDefault="00A14A3D">
                <w:pPr>
                  <w:pStyle w:val="Afzendgegevens"/>
                </w:pPr>
                <w:r>
                  <w:t>www.twitter.com/minbzk</w:t>
                </w:r>
              </w:p>
              <w:p w:rsidR="00B011B4" w:rsidRDefault="00B011B4">
                <w:pPr>
                  <w:pStyle w:val="WitregelW1"/>
                </w:pPr>
              </w:p>
              <w:p w:rsidR="00B011B4" w:rsidRDefault="00A14A3D">
                <w:pPr>
                  <w:pStyle w:val="Kopjereferentiegegevens"/>
                </w:pPr>
                <w:r>
                  <w:t>Kenmerk</w:t>
                </w:r>
              </w:p>
              <w:p w:rsidR="00B011B4" w:rsidRDefault="00A42F7D">
                <w:pPr>
                  <w:pStyle w:val="Referentiegegevens"/>
                </w:pPr>
                <w:fldSimple w:instr=" DOCPROPERTY  &quot;Kenmerk&quot;  \* MERGEFORMAT ">
                  <w:r w:rsidR="006E18E5">
                    <w:t>2016-0000096302</w:t>
                  </w:r>
                </w:fldSimple>
              </w:p>
              <w:p w:rsidR="00B011B4" w:rsidRDefault="00B011B4">
                <w:pPr>
                  <w:pStyle w:val="WitregelW1"/>
                </w:pPr>
              </w:p>
              <w:p w:rsidR="00B011B4" w:rsidRDefault="00A14A3D">
                <w:pPr>
                  <w:pStyle w:val="Kopjereferentiegegevens"/>
                </w:pPr>
                <w:r>
                  <w:t>Uw kenmerk</w:t>
                </w:r>
              </w:p>
              <w:p w:rsidR="00B011B4" w:rsidRDefault="00A42F7D">
                <w:pPr>
                  <w:pStyle w:val="Referentiegegevens"/>
                </w:pPr>
                <w:r>
                  <w:fldChar w:fldCharType="begin"/>
                </w:r>
                <w:r w:rsidR="00B011B4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B011B4" w:rsidRDefault="00B011B4">
                <w:pPr>
                  <w:pStyle w:val="WitregelW1"/>
                </w:pPr>
              </w:p>
              <w:p w:rsidR="00B011B4" w:rsidRDefault="00A14A3D">
                <w:pPr>
                  <w:pStyle w:val="Kopjereferentiegegevens"/>
                </w:pPr>
                <w:r>
                  <w:t>Bijlage(n)</w:t>
                </w:r>
              </w:p>
              <w:p w:rsidR="00B011B4" w:rsidRDefault="00A14A3D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d2598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E18E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E18E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d2b0f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</w:p>
  <w:p w:rsidR="00B011B4" w:rsidRDefault="00A42F7D">
    <w:r>
      <w:pict>
        <v:shape id="Shape56c19008d2bdc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B4" w:rsidRDefault="00A42F7D">
    <w:r>
      <w:pict>
        <v:shape id="Shape56c19008d2f26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</w:p>
  <w:p w:rsidR="00B011B4" w:rsidRDefault="00A42F7D">
    <w:r>
      <w:pict>
        <v:shape id="Shape56c19008d2fe7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6E18E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6E18E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d32df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A14A3D">
                <w:pPr>
                  <w:pStyle w:val="Kopjeafzendgegevens"/>
                </w:pPr>
                <w:r>
                  <w:t>Directie Constitutionele Zaken en Wetgeving</w:t>
                </w:r>
              </w:p>
              <w:p w:rsidR="00B011B4" w:rsidRDefault="00B011B4">
                <w:pPr>
                  <w:pStyle w:val="WitregelW2"/>
                </w:pPr>
              </w:p>
              <w:p w:rsidR="00B011B4" w:rsidRDefault="00A14A3D">
                <w:pPr>
                  <w:pStyle w:val="Kopjereferentiegegevens"/>
                </w:pPr>
                <w:r>
                  <w:t>Datum</w:t>
                </w:r>
              </w:p>
              <w:p w:rsidR="00B011B4" w:rsidRDefault="00A42F7D">
                <w:pPr>
                  <w:pStyle w:val="Referentiegegevens"/>
                </w:pPr>
                <w:fldSimple w:instr=" DOCPROPERTY  &quot;Datum&quot;  \* MERGEFORMAT ">
                  <w:r w:rsidR="006E18E5">
                    <w:t>15 februari 2016</w:t>
                  </w:r>
                </w:fldSimple>
              </w:p>
              <w:p w:rsidR="00B011B4" w:rsidRDefault="00B011B4">
                <w:pPr>
                  <w:pStyle w:val="WitregelW1"/>
                </w:pPr>
              </w:p>
              <w:p w:rsidR="00B011B4" w:rsidRDefault="00A14A3D">
                <w:pPr>
                  <w:pStyle w:val="Kopjereferentiegegevens"/>
                </w:pPr>
                <w:r>
                  <w:t>Kenmerk</w:t>
                </w:r>
              </w:p>
              <w:p w:rsidR="00B011B4" w:rsidRDefault="00A42F7D">
                <w:pPr>
                  <w:pStyle w:val="Referentiegegevens"/>
                </w:pPr>
                <w:fldSimple w:instr=" DOCPROPERTY  &quot;Kenmerk&quot;  \* MERGEFORMAT ">
                  <w:r w:rsidR="006E18E5">
                    <w:t>2016-0000096302</w:t>
                  </w:r>
                </w:fldSimple>
              </w:p>
            </w:txbxContent>
          </v:textbox>
          <w10:wrap anchorx="page" anchory="page"/>
        </v:shape>
      </w:pict>
    </w:r>
  </w:p>
  <w:p w:rsidR="00B011B4" w:rsidRDefault="00A42F7D">
    <w:r>
      <w:pict>
        <v:shape id="Shape56c19008d3b75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B011B4" w:rsidRDefault="00B011B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054E3"/>
    <w:multiLevelType w:val="multilevel"/>
    <w:tmpl w:val="6FA5891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648D137"/>
    <w:multiLevelType w:val="multilevel"/>
    <w:tmpl w:val="D06AB399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1C2D780"/>
    <w:multiLevelType w:val="multilevel"/>
    <w:tmpl w:val="7EF7766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978F202"/>
    <w:multiLevelType w:val="multilevel"/>
    <w:tmpl w:val="7CE2773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4D8EF7E"/>
    <w:multiLevelType w:val="multilevel"/>
    <w:tmpl w:val="5193058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537840A"/>
    <w:multiLevelType w:val="multilevel"/>
    <w:tmpl w:val="727EC48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ED78B6D1"/>
    <w:multiLevelType w:val="multilevel"/>
    <w:tmpl w:val="8792AB7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FD502860"/>
    <w:multiLevelType w:val="multilevel"/>
    <w:tmpl w:val="2E8053F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5491EB"/>
    <w:multiLevelType w:val="multilevel"/>
    <w:tmpl w:val="74FE576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F1DB8D"/>
    <w:multiLevelType w:val="multilevel"/>
    <w:tmpl w:val="47641BF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0477C5"/>
    <w:multiLevelType w:val="multilevel"/>
    <w:tmpl w:val="3235AD2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F968C9"/>
    <w:multiLevelType w:val="multilevel"/>
    <w:tmpl w:val="A48196A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73BB85"/>
    <w:multiLevelType w:val="multilevel"/>
    <w:tmpl w:val="097475D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51ED86"/>
    <w:multiLevelType w:val="multilevel"/>
    <w:tmpl w:val="E145209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EF175B"/>
    <w:multiLevelType w:val="multilevel"/>
    <w:tmpl w:val="CAEC247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6246E3"/>
    <w:multiLevelType w:val="multilevel"/>
    <w:tmpl w:val="CB61D0C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1BD1D9"/>
    <w:multiLevelType w:val="multilevel"/>
    <w:tmpl w:val="EEDBE0CE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5296F7"/>
    <w:multiLevelType w:val="multilevel"/>
    <w:tmpl w:val="AB1224F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42E479"/>
    <w:multiLevelType w:val="multilevel"/>
    <w:tmpl w:val="B13BE6E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4E0D83"/>
    <w:multiLevelType w:val="multilevel"/>
    <w:tmpl w:val="11C33FD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8"/>
  </w:num>
  <w:num w:numId="5">
    <w:abstractNumId w:val="19"/>
  </w:num>
  <w:num w:numId="6">
    <w:abstractNumId w:val="14"/>
  </w:num>
  <w:num w:numId="7">
    <w:abstractNumId w:val="0"/>
  </w:num>
  <w:num w:numId="8">
    <w:abstractNumId w:val="4"/>
  </w:num>
  <w:num w:numId="9">
    <w:abstractNumId w:val="3"/>
  </w:num>
  <w:num w:numId="10">
    <w:abstractNumId w:val="17"/>
  </w:num>
  <w:num w:numId="11">
    <w:abstractNumId w:val="16"/>
  </w:num>
  <w:num w:numId="12">
    <w:abstractNumId w:val="8"/>
  </w:num>
  <w:num w:numId="13">
    <w:abstractNumId w:val="2"/>
  </w:num>
  <w:num w:numId="14">
    <w:abstractNumId w:val="12"/>
  </w:num>
  <w:num w:numId="15">
    <w:abstractNumId w:val="11"/>
  </w:num>
  <w:num w:numId="16">
    <w:abstractNumId w:val="13"/>
  </w:num>
  <w:num w:numId="17">
    <w:abstractNumId w:val="15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6461B0"/>
    <w:rsid w:val="006E18E5"/>
    <w:rsid w:val="006E752D"/>
    <w:rsid w:val="00A14A3D"/>
    <w:rsid w:val="00A42F7D"/>
    <w:rsid w:val="00B01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B011B4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B011B4"/>
  </w:style>
  <w:style w:type="paragraph" w:customStyle="1" w:styleId="Afzendgegevens">
    <w:name w:val="Afzendgegevens"/>
    <w:basedOn w:val="Standaard"/>
    <w:next w:val="Standaard"/>
    <w:rsid w:val="00B011B4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B011B4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B011B4"/>
  </w:style>
  <w:style w:type="paragraph" w:customStyle="1" w:styleId="Artikelniveau2">
    <w:name w:val="Artikel niveau 2"/>
    <w:basedOn w:val="Standaard"/>
    <w:next w:val="Standaard"/>
    <w:rsid w:val="00B011B4"/>
  </w:style>
  <w:style w:type="paragraph" w:customStyle="1" w:styleId="ArtikelenAutorisatiebesluit">
    <w:name w:val="Artikelen Autorisatiebesluit"/>
    <w:basedOn w:val="Standaard"/>
    <w:rsid w:val="00B011B4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B011B4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B011B4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B011B4"/>
    <w:pPr>
      <w:spacing w:before="180" w:after="180"/>
    </w:pPr>
  </w:style>
  <w:style w:type="paragraph" w:customStyle="1" w:styleId="BijlageLidArtikelGenummerd">
    <w:name w:val="Bijlage_Lid_Artikel_Genummerd"/>
    <w:basedOn w:val="Standaard"/>
    <w:next w:val="Standaard"/>
    <w:rsid w:val="00B011B4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B011B4"/>
    <w:pPr>
      <w:numPr>
        <w:numId w:val="7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B011B4"/>
  </w:style>
  <w:style w:type="paragraph" w:customStyle="1" w:styleId="Convenantletteringinspring">
    <w:name w:val="Convenant lettering inspring"/>
    <w:basedOn w:val="Standaard"/>
    <w:next w:val="Standaard"/>
    <w:rsid w:val="00B011B4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B011B4"/>
    <w:pPr>
      <w:numPr>
        <w:ilvl w:val="1"/>
        <w:numId w:val="7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B011B4"/>
    <w:pPr>
      <w:numPr>
        <w:numId w:val="6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B011B4"/>
    <w:pPr>
      <w:numPr>
        <w:numId w:val="5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B011B4"/>
  </w:style>
  <w:style w:type="paragraph" w:customStyle="1" w:styleId="Convenantstandaard">
    <w:name w:val="Convenant standaard"/>
    <w:basedOn w:val="Standaard"/>
    <w:next w:val="Standaard"/>
    <w:rsid w:val="00B011B4"/>
    <w:rPr>
      <w:sz w:val="20"/>
      <w:szCs w:val="20"/>
    </w:rPr>
  </w:style>
  <w:style w:type="paragraph" w:customStyle="1" w:styleId="ConvenantTitel">
    <w:name w:val="Convenant Titel"/>
    <w:next w:val="Standaard"/>
    <w:rsid w:val="00B011B4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B011B4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B011B4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B011B4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B011B4"/>
    <w:rPr>
      <w:b/>
      <w:smallCaps/>
    </w:rPr>
  </w:style>
  <w:style w:type="paragraph" w:customStyle="1" w:styleId="FMHDechargeverklaringOndertekening">
    <w:name w:val="FMH_Dechargeverklaring_Ondertekening"/>
    <w:rsid w:val="00B011B4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B011B4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B011B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B011B4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B011B4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B011B4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B011B4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B011B4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B011B4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B011B4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B011B4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B011B4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B011B4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B011B4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B011B4"/>
  </w:style>
  <w:style w:type="paragraph" w:styleId="Inhopg5">
    <w:name w:val="toc 5"/>
    <w:basedOn w:val="Inhopg4"/>
    <w:next w:val="Standaard"/>
    <w:rsid w:val="00B011B4"/>
  </w:style>
  <w:style w:type="paragraph" w:styleId="Inhopg6">
    <w:name w:val="toc 6"/>
    <w:basedOn w:val="Inhopg5"/>
    <w:next w:val="Standaard"/>
    <w:rsid w:val="00B011B4"/>
  </w:style>
  <w:style w:type="paragraph" w:styleId="Inhopg7">
    <w:name w:val="toc 7"/>
    <w:basedOn w:val="Inhopg6"/>
    <w:next w:val="Standaard"/>
    <w:rsid w:val="00B011B4"/>
  </w:style>
  <w:style w:type="paragraph" w:styleId="Inhopg8">
    <w:name w:val="toc 8"/>
    <w:basedOn w:val="Inhopg7"/>
    <w:next w:val="Standaard"/>
    <w:rsid w:val="00B011B4"/>
  </w:style>
  <w:style w:type="paragraph" w:styleId="Inhopg9">
    <w:name w:val="toc 9"/>
    <w:basedOn w:val="Inhopg8"/>
    <w:next w:val="Standaard"/>
    <w:rsid w:val="00B011B4"/>
  </w:style>
  <w:style w:type="paragraph" w:customStyle="1" w:styleId="Kiesraadaanhef">
    <w:name w:val="Kiesraad_aanhef"/>
    <w:rsid w:val="00B011B4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B011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B011B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B011B4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B011B4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B011B4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B011B4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B011B4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B011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B011B4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B011B4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B011B4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B011B4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B011B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B011B4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B011B4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B011B4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B011B4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B011B4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B011B4"/>
    <w:rPr>
      <w:b/>
    </w:rPr>
  </w:style>
  <w:style w:type="paragraph" w:customStyle="1" w:styleId="Kopjegegevensdocument">
    <w:name w:val="Kopje gegevens document"/>
    <w:basedOn w:val="Gegevensdocument"/>
    <w:next w:val="Standaard"/>
    <w:rsid w:val="00B011B4"/>
    <w:rPr>
      <w:sz w:val="13"/>
      <w:szCs w:val="13"/>
    </w:rPr>
  </w:style>
  <w:style w:type="paragraph" w:customStyle="1" w:styleId="KopjeNota">
    <w:name w:val="Kopje Nota"/>
    <w:next w:val="Standaard"/>
    <w:rsid w:val="00B011B4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B011B4"/>
    <w:rPr>
      <w:b/>
    </w:rPr>
  </w:style>
  <w:style w:type="paragraph" w:customStyle="1" w:styleId="LedenArt1">
    <w:name w:val="Leden_Art_1"/>
    <w:basedOn w:val="Standaard"/>
    <w:next w:val="Standaard"/>
    <w:rsid w:val="00B011B4"/>
    <w:pPr>
      <w:numPr>
        <w:numId w:val="15"/>
      </w:numPr>
    </w:pPr>
  </w:style>
  <w:style w:type="paragraph" w:customStyle="1" w:styleId="LedenArt1niv2">
    <w:name w:val="Leden_Art_1_niv2"/>
    <w:basedOn w:val="Standaard"/>
    <w:next w:val="Standaard"/>
    <w:rsid w:val="00B011B4"/>
    <w:pPr>
      <w:numPr>
        <w:ilvl w:val="1"/>
        <w:numId w:val="15"/>
      </w:numPr>
    </w:pPr>
  </w:style>
  <w:style w:type="paragraph" w:customStyle="1" w:styleId="LedenArt10">
    <w:name w:val="Leden_Art_10"/>
    <w:basedOn w:val="Standaard"/>
    <w:next w:val="Standaard"/>
    <w:rsid w:val="00B011B4"/>
    <w:pPr>
      <w:numPr>
        <w:numId w:val="16"/>
      </w:numPr>
    </w:pPr>
  </w:style>
  <w:style w:type="paragraph" w:customStyle="1" w:styleId="LedenArt10niv2">
    <w:name w:val="Leden_Art_10_niv2"/>
    <w:basedOn w:val="Standaard"/>
    <w:next w:val="Standaard"/>
    <w:rsid w:val="00B011B4"/>
    <w:pPr>
      <w:numPr>
        <w:ilvl w:val="1"/>
        <w:numId w:val="16"/>
      </w:numPr>
    </w:pPr>
  </w:style>
  <w:style w:type="paragraph" w:customStyle="1" w:styleId="LedenArt11">
    <w:name w:val="Leden_Art_11"/>
    <w:basedOn w:val="Standaard"/>
    <w:next w:val="Standaard"/>
    <w:rsid w:val="00B011B4"/>
    <w:pPr>
      <w:numPr>
        <w:numId w:val="17"/>
      </w:numPr>
    </w:pPr>
  </w:style>
  <w:style w:type="paragraph" w:customStyle="1" w:styleId="LedenArt3">
    <w:name w:val="Leden_Art_3"/>
    <w:basedOn w:val="Standaard"/>
    <w:next w:val="Standaard"/>
    <w:rsid w:val="00B011B4"/>
    <w:pPr>
      <w:numPr>
        <w:numId w:val="18"/>
      </w:numPr>
    </w:pPr>
  </w:style>
  <w:style w:type="paragraph" w:customStyle="1" w:styleId="LedenArt6">
    <w:name w:val="Leden_Art_6"/>
    <w:basedOn w:val="Standaard"/>
    <w:next w:val="Standaard"/>
    <w:rsid w:val="00B011B4"/>
    <w:pPr>
      <w:numPr>
        <w:numId w:val="19"/>
      </w:numPr>
    </w:pPr>
  </w:style>
  <w:style w:type="paragraph" w:customStyle="1" w:styleId="LedenArt6niv2">
    <w:name w:val="Leden_Art_6_niv2"/>
    <w:basedOn w:val="Standaard"/>
    <w:next w:val="Standaard"/>
    <w:rsid w:val="00B011B4"/>
    <w:pPr>
      <w:numPr>
        <w:ilvl w:val="1"/>
        <w:numId w:val="19"/>
      </w:numPr>
    </w:pPr>
  </w:style>
  <w:style w:type="paragraph" w:customStyle="1" w:styleId="LedenArt7">
    <w:name w:val="Leden_Art_7"/>
    <w:basedOn w:val="Standaard"/>
    <w:next w:val="Standaard"/>
    <w:rsid w:val="00B011B4"/>
    <w:pPr>
      <w:numPr>
        <w:numId w:val="20"/>
      </w:numPr>
    </w:pPr>
  </w:style>
  <w:style w:type="paragraph" w:customStyle="1" w:styleId="LedenArt7niv2">
    <w:name w:val="Leden_Art_7_niv2"/>
    <w:basedOn w:val="Standaard"/>
    <w:next w:val="Standaard"/>
    <w:rsid w:val="00B011B4"/>
    <w:pPr>
      <w:numPr>
        <w:ilvl w:val="1"/>
        <w:numId w:val="20"/>
      </w:numPr>
    </w:pPr>
  </w:style>
  <w:style w:type="table" w:customStyle="1" w:styleId="Logius-CelrechtsonderGrijs">
    <w:name w:val="Logius - Cel rechtsonder Grijs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B011B4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B011B4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B011B4"/>
  </w:style>
  <w:style w:type="paragraph" w:customStyle="1" w:styleId="LogiusNummeringExtra">
    <w:name w:val="Logius Nummering Extra"/>
    <w:basedOn w:val="Standaard"/>
    <w:next w:val="Standaard"/>
    <w:rsid w:val="00B011B4"/>
    <w:pPr>
      <w:numPr>
        <w:numId w:val="9"/>
      </w:numPr>
    </w:pPr>
  </w:style>
  <w:style w:type="paragraph" w:customStyle="1" w:styleId="LogiusNummeringExtraLijst">
    <w:name w:val="Logius Nummering Extra Lijst"/>
    <w:basedOn w:val="Standaard"/>
    <w:next w:val="Standaard"/>
    <w:rsid w:val="00B011B4"/>
  </w:style>
  <w:style w:type="paragraph" w:customStyle="1" w:styleId="LogiusOpsomming1a">
    <w:name w:val="Logius Opsomming 1a"/>
    <w:basedOn w:val="Standaard"/>
    <w:next w:val="Standaard"/>
    <w:rsid w:val="00B011B4"/>
  </w:style>
  <w:style w:type="paragraph" w:customStyle="1" w:styleId="LogiusOpsomming1aniv1">
    <w:name w:val="Logius Opsomming 1a niv1"/>
    <w:basedOn w:val="Standaard"/>
    <w:next w:val="Standaard"/>
    <w:rsid w:val="00B011B4"/>
    <w:pPr>
      <w:numPr>
        <w:numId w:val="10"/>
      </w:numPr>
    </w:pPr>
  </w:style>
  <w:style w:type="paragraph" w:customStyle="1" w:styleId="LogiusOpsomming1aniv2">
    <w:name w:val="Logius Opsomming 1a niv2"/>
    <w:basedOn w:val="Standaard"/>
    <w:next w:val="Standaard"/>
    <w:rsid w:val="00B011B4"/>
    <w:pPr>
      <w:numPr>
        <w:ilvl w:val="1"/>
        <w:numId w:val="10"/>
      </w:numPr>
    </w:pPr>
  </w:style>
  <w:style w:type="table" w:customStyle="1" w:styleId="LogiusTabelGrijs">
    <w:name w:val="Logius Tabel Grijs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B011B4"/>
    <w:pPr>
      <w:numPr>
        <w:numId w:val="8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B011B4"/>
    <w:pPr>
      <w:numPr>
        <w:ilvl w:val="1"/>
        <w:numId w:val="8"/>
      </w:numPr>
    </w:pPr>
  </w:style>
  <w:style w:type="paragraph" w:customStyle="1" w:styleId="LogiusVerdana12Italic">
    <w:name w:val="Logius Verdana 12 Italic"/>
    <w:basedOn w:val="Standaard"/>
    <w:next w:val="Standaard"/>
    <w:rsid w:val="00B011B4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B011B4"/>
  </w:style>
  <w:style w:type="table" w:customStyle="1" w:styleId="LogiusBehoeftestelling">
    <w:name w:val="Logius_Behoeftestelling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B011B4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B011B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B011B4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B011B4"/>
    <w:rPr>
      <w:i/>
    </w:rPr>
  </w:style>
  <w:style w:type="paragraph" w:customStyle="1" w:styleId="Paginaeinde">
    <w:name w:val="Paginaeinde"/>
    <w:basedOn w:val="Standaard"/>
    <w:next w:val="Standaard"/>
    <w:rsid w:val="00B011B4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B011B4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B011B4"/>
  </w:style>
  <w:style w:type="paragraph" w:customStyle="1" w:styleId="RapportNiveau1">
    <w:name w:val="Rapport_Niveau_1"/>
    <w:basedOn w:val="Standaard"/>
    <w:next w:val="Standaard"/>
    <w:rsid w:val="00B011B4"/>
    <w:pPr>
      <w:numPr>
        <w:numId w:val="1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B011B4"/>
    <w:pPr>
      <w:numPr>
        <w:ilvl w:val="1"/>
        <w:numId w:val="11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B011B4"/>
    <w:pPr>
      <w:numPr>
        <w:ilvl w:val="2"/>
        <w:numId w:val="11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B011B4"/>
    <w:pPr>
      <w:numPr>
        <w:ilvl w:val="3"/>
        <w:numId w:val="11"/>
      </w:numPr>
    </w:pPr>
  </w:style>
  <w:style w:type="paragraph" w:customStyle="1" w:styleId="RapportNiveau5">
    <w:name w:val="Rapport_Niveau_5"/>
    <w:basedOn w:val="Standaard"/>
    <w:next w:val="Standaard"/>
    <w:rsid w:val="00B011B4"/>
    <w:pPr>
      <w:numPr>
        <w:ilvl w:val="4"/>
        <w:numId w:val="11"/>
      </w:numPr>
    </w:pPr>
  </w:style>
  <w:style w:type="paragraph" w:customStyle="1" w:styleId="RapportNiveau6">
    <w:name w:val="Rapport_Niveau_6"/>
    <w:basedOn w:val="Standaard"/>
    <w:next w:val="Standaard"/>
    <w:rsid w:val="00B011B4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rsid w:val="00B011B4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B011B4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B011B4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B011B4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B011B4"/>
    <w:pPr>
      <w:numPr>
        <w:ilvl w:val="2"/>
        <w:numId w:val="12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B011B4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B011B4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B011B4"/>
    <w:pPr>
      <w:numPr>
        <w:ilvl w:val="5"/>
        <w:numId w:val="12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B011B4"/>
    <w:pPr>
      <w:numPr>
        <w:numId w:val="12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B011B4"/>
    <w:pPr>
      <w:numPr>
        <w:ilvl w:val="1"/>
        <w:numId w:val="12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B011B4"/>
    <w:pPr>
      <w:numPr>
        <w:ilvl w:val="3"/>
        <w:numId w:val="12"/>
      </w:numPr>
    </w:pPr>
  </w:style>
  <w:style w:type="paragraph" w:customStyle="1" w:styleId="Robrfvniv5">
    <w:name w:val="Robrfvniv5"/>
    <w:basedOn w:val="Standaard"/>
    <w:next w:val="Standaard"/>
    <w:rsid w:val="00B011B4"/>
    <w:pPr>
      <w:numPr>
        <w:ilvl w:val="4"/>
        <w:numId w:val="12"/>
      </w:numPr>
    </w:pPr>
  </w:style>
  <w:style w:type="paragraph" w:customStyle="1" w:styleId="Robrfvopsommingslijst">
    <w:name w:val="Robrfvopsommingslijst"/>
    <w:basedOn w:val="Standaard"/>
    <w:next w:val="Standaard"/>
    <w:rsid w:val="00B011B4"/>
  </w:style>
  <w:style w:type="paragraph" w:customStyle="1" w:styleId="Rubricering">
    <w:name w:val="Rubricering"/>
    <w:next w:val="Standaard"/>
    <w:rsid w:val="00B011B4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B011B4"/>
  </w:style>
  <w:style w:type="paragraph" w:customStyle="1" w:styleId="RVIGLetteropsomming">
    <w:name w:val="RVIG Letteropsomming"/>
    <w:basedOn w:val="Standaard"/>
    <w:next w:val="Standaard"/>
    <w:rsid w:val="00B011B4"/>
  </w:style>
  <w:style w:type="paragraph" w:customStyle="1" w:styleId="RvIGOpsomming">
    <w:name w:val="RvIG Opsomming"/>
    <w:basedOn w:val="Standaard"/>
    <w:next w:val="Standaard"/>
    <w:rsid w:val="00B011B4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B011B4"/>
    <w:pPr>
      <w:tabs>
        <w:tab w:val="left" w:pos="5930"/>
      </w:tabs>
    </w:pPr>
  </w:style>
  <w:style w:type="table" w:customStyle="1" w:styleId="RViGTabelFormulieren">
    <w:name w:val="RViG Tabel Formulieren"/>
    <w:rsid w:val="00B011B4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B011B4"/>
    <w:pPr>
      <w:numPr>
        <w:numId w:val="13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B011B4"/>
    <w:pPr>
      <w:numPr>
        <w:numId w:val="14"/>
      </w:numPr>
      <w:spacing w:after="240"/>
    </w:pPr>
  </w:style>
  <w:style w:type="paragraph" w:customStyle="1" w:styleId="Slotzin">
    <w:name w:val="Slotzin"/>
    <w:basedOn w:val="Standaard"/>
    <w:next w:val="Standaard"/>
    <w:rsid w:val="00B011B4"/>
  </w:style>
  <w:style w:type="paragraph" w:customStyle="1" w:styleId="StandaardCursief">
    <w:name w:val="Standaard Cursief"/>
    <w:basedOn w:val="Standaard"/>
    <w:next w:val="Standaard"/>
    <w:rsid w:val="00B011B4"/>
    <w:rPr>
      <w:i/>
    </w:rPr>
  </w:style>
  <w:style w:type="paragraph" w:customStyle="1" w:styleId="StandaardGrijsgemarkeerd">
    <w:name w:val="Standaard Grijs gemarkeerd"/>
    <w:basedOn w:val="Standaard"/>
    <w:next w:val="Standaard"/>
    <w:rsid w:val="00B011B4"/>
    <w:pPr>
      <w:shd w:val="clear" w:color="auto" w:fill="B2B2B2"/>
    </w:pPr>
  </w:style>
  <w:style w:type="paragraph" w:customStyle="1" w:styleId="StandaardVerdana12">
    <w:name w:val="Standaard Verdana 12"/>
    <w:basedOn w:val="Standaard"/>
    <w:next w:val="Standaard"/>
    <w:rsid w:val="00B011B4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B011B4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B011B4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B011B4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B011B4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B011B4"/>
    <w:rPr>
      <w:b/>
    </w:rPr>
  </w:style>
  <w:style w:type="paragraph" w:customStyle="1" w:styleId="Subtitelpersbericht">
    <w:name w:val="Subtitel persbericht"/>
    <w:basedOn w:val="Titelpersbericht"/>
    <w:next w:val="Standaard"/>
    <w:rsid w:val="00B011B4"/>
    <w:rPr>
      <w:b w:val="0"/>
    </w:rPr>
  </w:style>
  <w:style w:type="paragraph" w:customStyle="1" w:styleId="SubtitelRapport">
    <w:name w:val="Subtitel Rapport"/>
    <w:next w:val="Standaard"/>
    <w:rsid w:val="00B011B4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B011B4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B011B4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briefinspringen">
    <w:name w:val="Tabel_Projectbrief_inspringen"/>
    <w:rsid w:val="00B011B4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B011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2">
    <w:name w:val="Tabel_Projectplan_2"/>
    <w:rsid w:val="00B011B4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B011B4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B011B4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B011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B011B4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B011B4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B011B4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B011B4"/>
    <w:rPr>
      <w:b/>
    </w:rPr>
  </w:style>
  <w:style w:type="paragraph" w:customStyle="1" w:styleId="Voetnoot">
    <w:name w:val="Voetnoot"/>
    <w:basedOn w:val="Standaard"/>
    <w:rsid w:val="00B011B4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B011B4"/>
    <w:rPr>
      <w:color w:val="FF0000"/>
      <w:sz w:val="16"/>
      <w:szCs w:val="16"/>
    </w:rPr>
  </w:style>
  <w:style w:type="table" w:customStyle="1" w:styleId="VTWTabelOnderdeel1">
    <w:name w:val="VTW Tabel Onderdeel 1"/>
    <w:rsid w:val="00B011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B011B4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B011B4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B011B4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B011B4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B011B4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B011B4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B011B4"/>
    <w:rPr>
      <w:sz w:val="20"/>
      <w:szCs w:val="20"/>
    </w:rPr>
  </w:style>
  <w:style w:type="paragraph" w:customStyle="1" w:styleId="WitregelNota8pt">
    <w:name w:val="Witregel Nota 8pt"/>
    <w:next w:val="Standaard"/>
    <w:rsid w:val="00B011B4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B011B4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B011B4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B011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B011B4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B011B4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B011B4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B011B4"/>
    <w:pPr>
      <w:ind w:left="400"/>
    </w:pPr>
  </w:style>
  <w:style w:type="paragraph" w:customStyle="1" w:styleId="WOBBesluitKop">
    <w:name w:val="WOB Besluit Kop"/>
    <w:basedOn w:val="Standaard"/>
    <w:next w:val="Standaard"/>
    <w:rsid w:val="00B011B4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B011B4"/>
    <w:pPr>
      <w:numPr>
        <w:numId w:val="4"/>
      </w:numPr>
    </w:pPr>
  </w:style>
  <w:style w:type="paragraph" w:customStyle="1" w:styleId="WOBBesluitStandaard">
    <w:name w:val="WOB Besluit Standaard"/>
    <w:basedOn w:val="Standaard"/>
    <w:next w:val="Standaard"/>
    <w:rsid w:val="00B011B4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B011B4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B011B4"/>
  </w:style>
  <w:style w:type="paragraph" w:customStyle="1" w:styleId="WobBijlageLedenArtikel10">
    <w:name w:val="Wob_Bijlage_Leden_Artikel_10"/>
    <w:basedOn w:val="Standaard"/>
    <w:next w:val="Standaard"/>
    <w:rsid w:val="00B011B4"/>
  </w:style>
  <w:style w:type="paragraph" w:customStyle="1" w:styleId="WobBijlageLedenArtikel11">
    <w:name w:val="Wob_Bijlage_Leden_Artikel_11"/>
    <w:basedOn w:val="Standaard"/>
    <w:next w:val="Standaard"/>
    <w:rsid w:val="00B011B4"/>
  </w:style>
  <w:style w:type="paragraph" w:customStyle="1" w:styleId="WobBijlageLedenArtikel3">
    <w:name w:val="Wob_Bijlage_Leden_Artikel_3"/>
    <w:basedOn w:val="Standaard"/>
    <w:next w:val="Standaard"/>
    <w:rsid w:val="00B011B4"/>
  </w:style>
  <w:style w:type="paragraph" w:customStyle="1" w:styleId="WobBijlageLedenArtikel6">
    <w:name w:val="Wob_Bijlage_Leden_Artikel_6"/>
    <w:basedOn w:val="Standaard"/>
    <w:next w:val="Standaard"/>
    <w:rsid w:val="00B011B4"/>
  </w:style>
  <w:style w:type="paragraph" w:customStyle="1" w:styleId="WobBijlageLedenArtikel7">
    <w:name w:val="Wob_Bijlage_Leden_Artikel_7"/>
    <w:basedOn w:val="Standaard"/>
    <w:next w:val="Standaard"/>
    <w:rsid w:val="00B011B4"/>
  </w:style>
  <w:style w:type="paragraph" w:customStyle="1" w:styleId="Workaroundalineatekstblok">
    <w:name w:val="Workaround alinea tekstblok"/>
    <w:rsid w:val="00B011B4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B011B4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B011B4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B011B4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B011B4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A14A3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4A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14A3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14A3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127</ap:Characters>
  <ap:DocSecurity>0</ap:DocSecurity>
  <ap:Lines>1</ap:Lines>
  <ap:Paragraphs>1</ap:Paragraphs>
  <ap:ScaleCrop>false</ap:ScaleCrop>
  <ap:LinksUpToDate>false</ap:LinksUpToDate>
  <ap:CharactersWithSpaces>148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2016-02-15T08:45:00.0000000Z</dcterms:created>
  <dcterms:modified xsi:type="dcterms:W3CDTF">2016-02-15T09:33:00.0000000Z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gegevensverstrekking Belastingdienst (34 374): tweede nota van wijziging</vt:lpwstr>
  </property>
  <property fmtid="{D5CDD505-2E9C-101B-9397-08002B2CF9AE}" pid="4" name="Datum">
    <vt:lpwstr>15 februari 2016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</vt:lpwstr>
  </property>
  <property fmtid="{D5CDD505-2E9C-101B-9397-08002B2CF9AE}" pid="7" name="Kenmerk">
    <vt:lpwstr>2016-0000096302</vt:lpwstr>
  </property>
  <property fmtid="{D5CDD505-2E9C-101B-9397-08002B2CF9AE}" pid="8" name="UwKenmerk">
    <vt:lpwstr/>
  </property>
  <property fmtid="{D5CDD505-2E9C-101B-9397-08002B2CF9AE}" pid="9" name="ContentTypeId">
    <vt:lpwstr>0x0101006D448DC8D959224783A369B6FE6B14E8</vt:lpwstr>
  </property>
</Properties>
</file>