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3A095A" w:rsidRDefault="00253CF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FEE5798" wp14:anchorId="58F025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">
                <v:textbox style="layout-flow:vertical;mso-layout-flow-alt:bottom-to-top">
                  <w:txbxContent>
                    <w:p w:rsidR="00253CF7" w:rsidRDefault="00253CF7">
                      <w:bookmarkStart w:name="_GoBack" w:id="1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5A31F49" wp14:editId="1DF40EC9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</w:t>
            </w:r>
            <w:r w:rsidR="00B14FE4">
              <w:t xml:space="preserve">n de Tweede Kamer </w:t>
            </w:r>
            <w:r w:rsidR="00253CF7">
              <w:t xml:space="preserve">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B14FE4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E257B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DE6EC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 februari 2016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E257BB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7311A9" w:rsidP="00B14FE4" w:rsidRDefault="007311A9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B14FE4">
              <w:t xml:space="preserve">inzake de </w:t>
            </w:r>
            <w:r w:rsidRPr="00B14FE4" w:rsidR="00B14FE4">
              <w:t>Wet continuïteit ondernemingen I</w:t>
            </w:r>
            <w:r w:rsidR="00253CF7">
              <w:t xml:space="preserve"> </w:t>
            </w:r>
          </w:p>
          <w:p w:rsidR="003A095A" w:rsidP="00B14FE4" w:rsidRDefault="00253CF7">
            <w:pPr>
              <w:pStyle w:val="datumonderwerp"/>
            </w:pPr>
            <w:r>
              <w:t>(</w:t>
            </w:r>
            <w:r w:rsidR="00B14FE4">
              <w:t>34 218</w:t>
            </w:r>
            <w:r>
              <w:t>)</w:t>
            </w:r>
            <w:r w:rsidR="007311A9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EF62D8" w:rsidRDefault="00253CF7">
            <w:pPr>
              <w:pStyle w:val="afzendgegevens"/>
            </w:pPr>
            <w:r>
              <w:t xml:space="preserve">Sector </w:t>
            </w:r>
            <w:r w:rsidR="00EF62D8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092E8C">
            <w:pPr>
              <w:pStyle w:val="referentiegegevens"/>
            </w:pPr>
            <w:r>
              <w:t>731290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7B2DD207" wp14:anchorId="36E7F1A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B14FE4" w:rsidRDefault="00253CF7">
      <w:pPr>
        <w:pStyle w:val="broodtekst"/>
      </w:pPr>
      <w:bookmarkStart w:name="cursor" w:id="8"/>
      <w:bookmarkEnd w:id="8"/>
      <w:r w:rsidRPr="009D5803">
        <w:t xml:space="preserve">Hierbij bied ik u </w:t>
      </w:r>
      <w:r w:rsidR="00B14FE4">
        <w:t xml:space="preserve">aan </w:t>
      </w:r>
      <w:r w:rsidRPr="009D5803">
        <w:t>de nota naar aanleiding van het verslag</w:t>
      </w:r>
      <w:r w:rsidR="00B14FE4">
        <w:t xml:space="preserve"> </w:t>
      </w:r>
      <w:r w:rsidR="00016EA7">
        <w:t xml:space="preserve">inzake het bovenvermelde voorstel </w:t>
      </w:r>
      <w:r w:rsidR="00B14FE4">
        <w:t>alsmede een nota van wijziging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B14FE4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7311A9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</w:t>
                  </w:r>
                  <w:r w:rsidR="00B14FE4">
                    <w:rPr>
                      <w:i w:val="0"/>
                    </w:rPr>
                    <w:t xml:space="preserve">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253CF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3CF7">
              <w:t>1</w:t>
            </w:r>
          </w:fldSimple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257B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3CF7">
              <w:t>1</w:t>
            </w:r>
          </w:fldSimple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63CC54" wp14:editId="74A2788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5E6BFE">
                                <w:pPr>
                                  <w:pStyle w:val="referentiegegevens"/>
                                </w:pPr>
                                <w:fldSimple w:instr=" DOCPROPERTY datum ">
                                  <w:r w:rsidR="00253CF7">
                                    <w:t>18 april 2013</w:t>
                                  </w:r>
                                </w:fldSimple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fldSimple w:instr=" DOCPROPERTY onskenmerk ">
                                  <w:r w:rsidR="00253CF7">
                                    <w:t>ALTIJD INVULLEN</w:t>
                                  </w:r>
                                </w:fldSimple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B14F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14FE4">
                            <w:fldChar w:fldCharType="begin"/>
                          </w:r>
                          <w:r w:rsidR="00B14FE4">
                            <w:instrText xml:space="preserve"> DOCPROPERTY onskenmerk </w:instrText>
                          </w:r>
                          <w:r w:rsidR="00B14FE4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B14FE4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7F5AA02" wp14:editId="4687CA9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000000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00000" w:rsidRDefault="00487F82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2740814" wp14:editId="1866BF7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8CBBD54" wp14:editId="7B2B007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E257BB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proofState w:spelling="clean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92E8C"/>
    <w:rsid w:val="000B13EC"/>
    <w:rsid w:val="001E1032"/>
    <w:rsid w:val="00253CF7"/>
    <w:rsid w:val="00274781"/>
    <w:rsid w:val="003A095A"/>
    <w:rsid w:val="003F7895"/>
    <w:rsid w:val="004272FD"/>
    <w:rsid w:val="00487F82"/>
    <w:rsid w:val="005B2E35"/>
    <w:rsid w:val="005E6BFE"/>
    <w:rsid w:val="007311A9"/>
    <w:rsid w:val="007F1D84"/>
    <w:rsid w:val="0080085C"/>
    <w:rsid w:val="0086559C"/>
    <w:rsid w:val="00995DDC"/>
    <w:rsid w:val="00AC72B5"/>
    <w:rsid w:val="00B14FE4"/>
    <w:rsid w:val="00B42651"/>
    <w:rsid w:val="00BA63EF"/>
    <w:rsid w:val="00D11C33"/>
    <w:rsid w:val="00D671CD"/>
    <w:rsid w:val="00DE6EC7"/>
    <w:rsid w:val="00E257BB"/>
    <w:rsid w:val="00EF62D8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959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2016-02-12T09:47:00.0000000Z</dcterms:created>
  <dcterms:modified xsi:type="dcterms:W3CDTF">2016-02-12T09:47:00.0000000Z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0x010100B57626A78E804B448D8F2FE88521F903</vt:lpwstr>
  </property>
</Properties>
</file>