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A68AB" w:rsidR="005A68AB" w:rsidP="00682B7D" w:rsidRDefault="005A68AB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rStyle w:val="Huisstijl-Aan"/>
          <w:sz w:val="18"/>
          <w:szCs w:val="18"/>
        </w:rPr>
      </w:pPr>
      <w:bookmarkStart w:name="_GoBack" w:id="0"/>
      <w:bookmarkEnd w:id="0"/>
      <w:r>
        <w:rPr>
          <w:rStyle w:val="Huisstijl-Aan"/>
        </w:rPr>
        <w:tab/>
      </w:r>
      <w:r w:rsidR="00260FF6">
        <w:rPr>
          <w:rStyle w:val="Huisstijl-Aan"/>
        </w:rPr>
        <w:t>to</w:t>
      </w:r>
      <w:r>
        <w:rPr>
          <w:rStyle w:val="Huisstijl-Aan"/>
        </w:rPr>
        <w:tab/>
      </w:r>
      <w:r w:rsidR="0033371D">
        <w:t>th</w:t>
      </w:r>
      <w:r>
        <w:t>e committees responsible for the reform of the European electoral law of the National Parliaments of the European Union</w:t>
      </w:r>
    </w:p>
    <w:p w:rsidR="00682B7D" w:rsidP="00682B7D" w:rsidRDefault="00682B7D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A232F3" w:rsidRDefault="00C96EB0">
      <w:pPr>
        <w:pStyle w:val="PlatteTekst"/>
        <w:sectPr w:rsidR="00A232F3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val="nl-NL" w:eastAsia="nl-NL"/>
        </w:rPr>
        <mc:AlternateContent>
          <mc:Choice Requires="wps">
            <w:drawing>
              <wp:anchor distT="0" distB="269875" distL="114300" distR="114300" simplePos="0" relativeHeight="251666432" behindDoc="0" locked="0" layoutInCell="1" allowOverlap="1" wp14:editId="64DCF8EE" wp14:anchorId="20A13E3A">
                <wp:simplePos x="0" y="0"/>
                <wp:positionH relativeFrom="page">
                  <wp:posOffset>4759960</wp:posOffset>
                </wp:positionH>
                <wp:positionV relativeFrom="page">
                  <wp:posOffset>2181860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B0" w:rsidP="00C96EB0" w:rsidRDefault="00C96EB0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C96EB0" w:rsidP="00C96EB0" w:rsidRDefault="00C96EB0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977241" w:rsidP="00C96EB0" w:rsidRDefault="00977241">
                            <w:pPr>
                              <w:pStyle w:val="Huisstijl-AfzendgegevensW1vet"/>
                            </w:pPr>
                            <w:proofErr w:type="spellStart"/>
                            <w:r>
                              <w:t>Joost</w:t>
                            </w:r>
                            <w:proofErr w:type="spellEnd"/>
                            <w:r>
                              <w:t xml:space="preserve"> Taverne MP</w:t>
                            </w:r>
                          </w:p>
                          <w:p w:rsidR="00C96EB0" w:rsidP="00C96EB0" w:rsidRDefault="00C96EB0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Rapporteur European Electoral Act</w:t>
                            </w:r>
                          </w:p>
                          <w:p w:rsidRPr="00977241" w:rsidR="00C96EB0" w:rsidP="00C96EB0" w:rsidRDefault="00977241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 w:rsidRPr="00977241">
                              <w:t>Standing Committee on  Home Affairs</w:t>
                            </w:r>
                          </w:p>
                          <w:p w:rsidR="00977241" w:rsidP="00C96EB0" w:rsidRDefault="00977241">
                            <w:pPr>
                              <w:pStyle w:val="Afzendgegevens-Huisstijl"/>
                              <w:rPr>
                                <w:lang w:val="nl-NL"/>
                              </w:rPr>
                            </w:pPr>
                          </w:p>
                          <w:p w:rsidR="00977241" w:rsidP="00C96EB0" w:rsidRDefault="00977241">
                            <w:pPr>
                              <w:pStyle w:val="Afzendgegevens-Huisstij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j.taverne@tweedekamer.nl</w:t>
                            </w:r>
                          </w:p>
                          <w:p w:rsidR="00C96EB0" w:rsidP="00C96EB0" w:rsidRDefault="00C96EB0">
                            <w:pPr>
                              <w:pStyle w:val="Afzendgegevens-Huisstijl"/>
                              <w:rPr>
                                <w:lang w:val="nl-NL"/>
                              </w:rPr>
                            </w:pPr>
                            <w:r w:rsidRPr="00462BE9">
                              <w:rPr>
                                <w:lang w:val="nl-NL"/>
                              </w:rPr>
                              <w:t>Binnenhof 1a</w:t>
                            </w:r>
                            <w:r w:rsidRPr="00462BE9">
                              <w:rPr>
                                <w:lang w:val="nl-NL"/>
                              </w:rPr>
                              <w:br/>
                              <w:t>2513 AA  Den Haag</w:t>
                            </w:r>
                          </w:p>
                          <w:p w:rsidRPr="00977241" w:rsidR="00977241" w:rsidP="00977241" w:rsidRDefault="00977241">
                            <w:pPr>
                              <w:pStyle w:val="Afzendgegevens-Huisstijl"/>
                              <w:rPr>
                                <w:szCs w:val="13"/>
                                <w:lang w:val="nl-NL"/>
                              </w:rPr>
                            </w:pPr>
                            <w:r w:rsidRPr="00977241">
                              <w:rPr>
                                <w:lang w:val="nl-NL"/>
                              </w:rPr>
                              <w:t>Postbus 20018</w:t>
                            </w:r>
                          </w:p>
                          <w:p w:rsidRPr="00462BE9" w:rsidR="00977241" w:rsidP="00977241" w:rsidRDefault="00977241">
                            <w:pPr>
                              <w:pStyle w:val="Afzendgegevens-Huisstijl"/>
                              <w:rPr>
                                <w:szCs w:val="13"/>
                                <w:lang w:val="nl-NL"/>
                              </w:rPr>
                            </w:pPr>
                            <w:r w:rsidRPr="00977241">
                              <w:rPr>
                                <w:lang w:val="nl-NL"/>
                              </w:rPr>
                              <w:t>2500 EA</w:t>
                            </w:r>
                            <w:r w:rsidRPr="00977241">
                              <w:rPr>
                                <w:szCs w:val="13"/>
                                <w:lang w:val="nl-N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margin-left:374.8pt;margin-top:171.8pt;width:164.05pt;height:192.85pt;z-index:25166643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/jegIAAFoFAAAOAAAAZHJzL2Uyb0RvYy54bWysVN9P2zAQfp+0/8Hy+0haGKJVU9SBmCYh&#10;QIOJZ9exaYTt8+xrk+6v39lJCmJ7YdqLc/F9d74f393ivLOG7VSIDbiKT45KzpSTUDfuqeI/Hq4+&#10;nXEWUbhaGHCq4nsV+fny44dF6+dqChswtQqMnLg4b33FN4h+XhRRbpQV8Qi8cqTUEKxA+g1PRR1E&#10;S96tKaZleVq0EGofQKoY6fayV/Jl9q+1knirdVTITMUpNsxnyOc6ncVyIeZPQfhNI4cwxD9EYUXj&#10;6NGDq0uBgm1D84cr28gAETQeSbAFaN1IlXOgbCblm2zuN8KrnAsVJ/pDmeL/cytvdneBNXXFZ5w5&#10;YalFD+o54k48s1mqTuvjnED3nmDYfYGOujzeR7pMSXc62PSldBjpqc77Q21Vh0zS5bQ8O56eTDmT&#10;pJuenMzKMvspXsx9iPhVgWVJqHig5uWait11RAqFoCMkvebgqjEmN9A41lb89PhzmQ0OGrIwLmFV&#10;psLgJqXUh54l3BuVMMZ9V5pKkTNIF5mE6sIEthNEHyGlcjgGndEJpSmI9xgO+Jeo3mPc50EW+WVw&#10;eDC2jYOQs38Tdv08hqx7PBXyVd5JxG7dZQ4cOruGek8ND9APTPTyqqGmXIuIdyLQhFCPaerxlg5t&#10;gIoPg8TZBsKvv90nPBGXtJy1NHEVjz+3IijOzDdHlE7jOQphFNaj4Lb2AqgLE9onXmaRDAKaUdQB&#10;7CMtg1V6hVTCSXqr4jiKF9jPPS0TqVarDKIh9AKv3b2XyXWqaqLYQ/cogh94iEThGxhnUczf0LHH&#10;JsvoV1skUmauprr2VRzqTQOcKTwsm7QhXv9n1MtKXP4GAAD//wMAUEsDBBQABgAIAAAAIQBZ9Kpp&#10;4QAAAAwBAAAPAAAAZHJzL2Rvd25yZXYueG1sTI/BTsMwEETvSPyDtUjcqE1TNTTEqRCCHuDUFFU9&#10;urETB+J1FLtp4OvZnuC2q5mdfZOvJ9ex0Qyh9SjhfiaAGay8brGR8LF7vXsAFqJCrTqPRsK3CbAu&#10;rq9ylWl/xq0Zy9gwCsGQKQk2xj7jPFTWOBVmvjdIWu0HpyKtQ8P1oM4U7jo+F2LJnWqRPljVm2dr&#10;qq/y5Ahj/y7c5qe2B/em6lDa3bh5+ZTy9mZ6egQWzRT/zHDBpxsoiOnoT6gD6ySki9WSrBKSRULD&#10;xSHSNAV2JG2+SoAXOf9fovgFAAD//wMAUEsBAi0AFAAGAAgAAAAhALaDOJL+AAAA4QEAABMAAAAA&#10;AAAAAAAAAAAAAAAAAFtDb250ZW50X1R5cGVzXS54bWxQSwECLQAUAAYACAAAACEAOP0h/9YAAACU&#10;AQAACwAAAAAAAAAAAAAAAAAvAQAAX3JlbHMvLnJlbHNQSwECLQAUAAYACAAAACEAHPUv43oCAABa&#10;BQAADgAAAAAAAAAAAAAAAAAuAgAAZHJzL2Uyb0RvYy54bWxQSwECLQAUAAYACAAAACEAWfSqaeEA&#10;AAAMAQAADwAAAAAAAAAAAAAAAADUBAAAZHJzL2Rvd25yZXYueG1sUEsFBgAAAAAEAAQA8wAAAOIF&#10;AAAAAA==&#10;">
                <v:textbox style="mso-fit-shape-to-text:t" inset="0,0,0,0">
                  <w:txbxContent>
                    <w:p w:rsidR="00C96EB0" w:rsidP="00C96EB0" w:rsidRDefault="00C96EB0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</w:p>
                    <w:p w:rsidR="00C96EB0" w:rsidP="00C96EB0" w:rsidRDefault="00C96EB0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977241" w:rsidP="00C96EB0" w:rsidRDefault="00977241">
                      <w:pPr>
                        <w:pStyle w:val="Huisstijl-AfzendgegevensW1vet"/>
                      </w:pPr>
                      <w:proofErr w:type="spellStart"/>
                      <w:r>
                        <w:t>Joost</w:t>
                      </w:r>
                      <w:proofErr w:type="spellEnd"/>
                      <w:r>
                        <w:t xml:space="preserve"> Taverne MP</w:t>
                      </w:r>
                    </w:p>
                    <w:p w:rsidR="00C96EB0" w:rsidP="00C96EB0" w:rsidRDefault="00C96EB0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Rapporteur European Electoral Act</w:t>
                      </w:r>
                    </w:p>
                    <w:p w:rsidRPr="00977241" w:rsidR="00C96EB0" w:rsidP="00C96EB0" w:rsidRDefault="00977241">
                      <w:pPr>
                        <w:pStyle w:val="Afzendgegevens-Huisstijl"/>
                        <w:rPr>
                          <w:szCs w:val="13"/>
                        </w:rPr>
                      </w:pPr>
                      <w:r w:rsidRPr="00977241">
                        <w:t>Standing Committee on  Home Affairs</w:t>
                      </w:r>
                    </w:p>
                    <w:p w:rsidR="00977241" w:rsidP="00C96EB0" w:rsidRDefault="00977241">
                      <w:pPr>
                        <w:pStyle w:val="Afzendgegevens-Huisstijl"/>
                        <w:rPr>
                          <w:lang w:val="nl-NL"/>
                        </w:rPr>
                      </w:pPr>
                    </w:p>
                    <w:p w:rsidR="00977241" w:rsidP="00C96EB0" w:rsidRDefault="00977241">
                      <w:pPr>
                        <w:pStyle w:val="Afzendgegevens-Huisstij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j.taverne@tweedekamer.nl</w:t>
                      </w:r>
                    </w:p>
                    <w:p w:rsidR="00C96EB0" w:rsidP="00C96EB0" w:rsidRDefault="00C96EB0">
                      <w:pPr>
                        <w:pStyle w:val="Afzendgegevens-Huisstijl"/>
                        <w:rPr>
                          <w:lang w:val="nl-NL"/>
                        </w:rPr>
                      </w:pPr>
                      <w:r w:rsidRPr="00462BE9">
                        <w:rPr>
                          <w:lang w:val="nl-NL"/>
                        </w:rPr>
                        <w:t>Binnenhof 1a</w:t>
                      </w:r>
                      <w:r w:rsidRPr="00462BE9">
                        <w:rPr>
                          <w:lang w:val="nl-NL"/>
                        </w:rPr>
                        <w:br/>
                        <w:t>2513 AA  Den Haag</w:t>
                      </w:r>
                    </w:p>
                    <w:p w:rsidRPr="00977241" w:rsidR="00977241" w:rsidP="00977241" w:rsidRDefault="00977241">
                      <w:pPr>
                        <w:pStyle w:val="Afzendgegevens-Huisstijl"/>
                        <w:rPr>
                          <w:szCs w:val="13"/>
                          <w:lang w:val="nl-NL"/>
                        </w:rPr>
                      </w:pPr>
                      <w:r w:rsidRPr="00977241">
                        <w:rPr>
                          <w:lang w:val="nl-NL"/>
                        </w:rPr>
                        <w:t>Postbus 20018</w:t>
                      </w:r>
                    </w:p>
                    <w:p w:rsidRPr="00462BE9" w:rsidR="00977241" w:rsidP="00977241" w:rsidRDefault="00977241">
                      <w:pPr>
                        <w:pStyle w:val="Afzendgegevens-Huisstijl"/>
                        <w:rPr>
                          <w:szCs w:val="13"/>
                          <w:lang w:val="nl-NL"/>
                        </w:rPr>
                      </w:pPr>
                      <w:r w:rsidRPr="00977241">
                        <w:rPr>
                          <w:lang w:val="nl-NL"/>
                        </w:rPr>
                        <w:t>2500 EA</w:t>
                      </w:r>
                      <w:r w:rsidRPr="00977241">
                        <w:rPr>
                          <w:szCs w:val="13"/>
                          <w:lang w:val="nl-NL"/>
                        </w:rPr>
                        <w:t xml:space="preserve"> 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024A8">
        <w:rPr>
          <w:noProof/>
          <w:lang w:val="nl-NL" w:eastAsia="nl-NL"/>
        </w:rPr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2F3" w:rsidRDefault="003024A8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260FF6">
                              <w:t>date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1526633383"/>
                                <w:dataBinding w:prefixMappings="xmlns:dg='http://docgen.org/date' " w:xpath="/dg:DocgenData[1]/dg:Memo_Datum[1]" w:storeItemID="{8D149FE7-3AAF-49E8-8BD6-5C6739A9FED1}"/>
                                <w:date w:fullDate="2016-01-20T00:00:00Z">
                                  <w:dateFormat w:val="d MMMM 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20 January 2016</w:t>
                                </w:r>
                              </w:sdtContent>
                            </w:sdt>
                          </w:p>
                          <w:p w:rsidR="00A232F3" w:rsidRDefault="003024A8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</w:p>
                          <w:p w:rsidR="00A232F3" w:rsidRDefault="003024A8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260FF6">
                              <w:t>page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EA59AC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A12B4F">
                              <w:fldChar w:fldCharType="begin"/>
                            </w:r>
                            <w:r w:rsidR="00A12B4F">
                              <w:instrText xml:space="preserve"> NUMPAGES  \* Arabic  \* MERGEFORMAT </w:instrText>
                            </w:r>
                            <w:r w:rsidR="00A12B4F">
                              <w:fldChar w:fldCharType="separate"/>
                            </w:r>
                            <w:r w:rsidR="00EA59AC">
                              <w:t>1</w:t>
                            </w:r>
                            <w:r w:rsidR="00A12B4F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nNeQIAAFkFAAAOAAAAZHJzL2Uyb0RvYy54bWysVE1v2zAMvQ/YfxB0X500S1sEcYqsRYcB&#10;RVusGXpWZKkxKomaxMTOfv0o2U6LbJcOu8i0+Ejx45Hzy9YatlMh1uBKPj4ZcaachKp2zyX/sbr5&#10;dMFZROEqYcCpku9V5JeLjx/mjZ+pU9iAqVRg5MTFWeNLvkH0s6KIcqOsiCfglSOlhmAF0m94Lqog&#10;GvJuTXE6Gp0VDYTKB5AqRrq97pR8kf1rrSTeax0VMlNyig3zGfK5TmexmIvZcxB+U8s+DPEPUVhR&#10;O3r04OpaoGDbUP/hytYyQASNJxJsAVrXUuUcKJvx6Cibx43wKudCxYn+UKb4/9zKu91DYHVVcmqU&#10;E5ZatFIvEXfihV2k6jQ+zgj06AmG7RdoqcvDfaTLlHSrg01fSoeRnuq8P9RWtcgkXX4eT0eTM1JJ&#10;0p2fTyeTaXJTvFr7EPGrAsuSUPJAvcslFbvbiB10gKTHHNzUxuT+Gceakp9NpqNscNCQc+MSVmUm&#10;9G5SRl3kWcK9UQlj3HelqRI5gXSROaiuTGA7QewRUiqHOffsl9AJpSmI9xj2+Neo3mPc5TG8DA4P&#10;xrZ2EHL2R2FXL0PIusNTzd/knURs122mwOnQ2DVUe+p3gG5eopc3NTXlVkR8EIEGhPpIQ4/3dGgD&#10;VHzoJc42EH797T7hibek5ayhgSt5/LkVQXFmvjlidJrOQQiDsB4Et7VXQF0Y0zrxMotkENAMog5g&#10;n2gXLNMrpBJO0lslx0G8wm7saZdItVxmEM2gF3jrHr1MrlNTEsVW7ZMIvuchEoPvYBhFMTuiY4fN&#10;fPHLLRIpM1dTXbsq9vWm+c1s73dNWhBv/zPqdSMufgMAAP//AwBQSwMEFAAGAAgAAAAhAKWUQZXg&#10;AAAACgEAAA8AAABkcnMvZG93bnJldi54bWxMj8FOwzAMhu9IvENkJG4sWdHaUZpO0wQ7wIkOIY5Z&#10;4zaFJqmarCs8PeYER8uff39/sZltzyYcQ+edhOVCAENXe925VsLr4fFmDSxE5bTqvUMJXxhgU15e&#10;FCrX/uxecKpiyyjEhVxJMDEOOeehNmhVWPgBHe0aP1oVaRxbrkd1pnDb80SIlFvVOfpg1IA7g/Vn&#10;dbKk8fYs7P67Me/2STWhModp//Ah5fXVvL0HFnGOfzD86tMNlOR09CenA+slZOuESAmrTKyAEZDd&#10;LqnLUUJ6l6TAy4L/r1D+AAAA//8DAFBLAQItABQABgAIAAAAIQC2gziS/gAAAOEBAAATAAAAAAAA&#10;AAAAAAAAAAAAAABbQ29udGVudF9UeXBlc10ueG1sUEsBAi0AFAAGAAgAAAAhADj9If/WAAAAlAEA&#10;AAsAAAAAAAAAAAAAAAAALwEAAF9yZWxzLy5yZWxzUEsBAi0AFAAGAAgAAAAhAP9a6c15AgAAWQUA&#10;AA4AAAAAAAAAAAAAAAAALgIAAGRycy9lMm9Eb2MueG1sUEsBAi0AFAAGAAgAAAAhAKWUQZXgAAAA&#10;CgEAAA8AAAAAAAAAAAAAAAAA0wQAAGRycy9kb3ducmV2LnhtbFBLBQYAAAAABAAEAPMAAADgBQAA&#10;AAA=&#10;">
                <v:textbox style="mso-fit-shape-to-text:t" inset="0,0,0,0">
                  <w:txbxContent>
                    <w:p w:rsidR="00A232F3" w:rsidRDefault="003024A8">
                      <w:pPr>
                        <w:pStyle w:val="Huisstijl-AgendagegevensW1"/>
                      </w:pPr>
                      <w:r>
                        <w:tab/>
                      </w:r>
                      <w:r w:rsidR="00260FF6">
                        <w:t>date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1526633383"/>
                          <w:dataBinding w:prefixMappings="xmlns:dg='http://docgen.org/date' " w:xpath="/dg:DocgenData[1]/dg:Memo_Datum[1]" w:storeItemID="{8D149FE7-3AAF-49E8-8BD6-5C6739A9FED1}"/>
                          <w:date w:fullDate="2016-01-20T00:00:00Z">
                            <w:dateFormat w:val="d MMMM 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20 January 2016</w:t>
                          </w:r>
                        </w:sdtContent>
                      </w:sdt>
                    </w:p>
                    <w:p w:rsidR="00A232F3" w:rsidRDefault="003024A8">
                      <w:pPr>
                        <w:pStyle w:val="Huisstijl-Agendagegevens"/>
                      </w:pPr>
                      <w:r>
                        <w:tab/>
                      </w:r>
                    </w:p>
                    <w:p w:rsidR="00A232F3" w:rsidRDefault="003024A8">
                      <w:pPr>
                        <w:pStyle w:val="Huisstijl-AgendagegevensW1"/>
                      </w:pPr>
                      <w:r>
                        <w:tab/>
                      </w:r>
                      <w:r w:rsidR="00260FF6">
                        <w:t>page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EA59AC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EA59AC"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024A8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8E3" w:rsidRDefault="009F28E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rl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+DQ8BXUe+p3gH5jopfXDTXlRkS8F4FWhPpIa493dGgDVHwY&#10;JM42EH79TZ/wNLlk5ayllat4/LkVQXFmvjua6bSfoxBGYTUKbmsvgbowoQfFyyySQ0AzijqAfabX&#10;YJluIZNwku6qOI7iJfaLT6+JVMtlBtEWeoE37tHLFDo1JY3YU/csgh/mEGmCb2FcRjF/N449Nnk6&#10;WG4RdJNnNdW1r+JQb9rgPO3Da5OeiLf/GfX6Ji5+AwAA//8DAFBLAwQUAAYACAAAACEAwz3RIOAA&#10;AAALAQAADwAAAGRycy9kb3ducmV2LnhtbEyPyU7EMBBE70j8g9VI3BjHgUGZEGeEWG6sA0hwc2KT&#10;RHiJ7E4m/D3NCY6lKlW9qraLs2w2MQ3BSxCrDJjxbdCD7yS8vtyeFMASKq+VDd5I+DYJtvXhQaVK&#10;Hfb+2cw77BiV+FQqCT3iWHKe2t44lVZhNJ68zxCdQpKx4zqqPZU7y/MsO+dODZ4WejWaq960X7vJ&#10;SbDvKd41GX7M1909Pj3y6e1GPEh5fLRcXgBDs+BfGH7xCR1qYmrC5HViVsK6KAgdJeQbQacosRHi&#10;DFgj4TQv1sDriv//UP8AAAD//wMAUEsBAi0AFAAGAAgAAAAhALaDOJL+AAAA4QEAABMAAAAAAAAA&#10;AAAAAAAAAAAAAFtDb250ZW50X1R5cGVzXS54bWxQSwECLQAUAAYACAAAACEAOP0h/9YAAACUAQAA&#10;CwAAAAAAAAAAAAAAAAAvAQAAX3JlbHMvLnJlbHNQSwECLQAUAAYACAAAACEAtrpa5XgCAABbBQAA&#10;DgAAAAAAAAAAAAAAAAAuAgAAZHJzL2Uyb0RvYy54bWxQSwECLQAUAAYACAAAACEAwz3RIOAAAAAL&#10;AQAADwAAAAAAAAAAAAAAAADSBAAAZHJzL2Rvd25yZXYueG1sUEsFBgAAAAAEAAQA8wAAAN8FAAAA&#10;AA=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A232F3" w:rsidRDefault="003024A8">
      <w:pPr>
        <w:pStyle w:val="Huisstijl-Aanhef"/>
        <w:rPr>
          <w:szCs w:val="17"/>
        </w:rPr>
      </w:pPr>
      <w:r>
        <w:rPr>
          <w:szCs w:val="17"/>
        </w:rPr>
        <w:lastRenderedPageBreak/>
        <w:t>Dear Colleague,</w:t>
      </w:r>
    </w:p>
    <w:p w:rsidR="00462BE9" w:rsidP="00462BE9" w:rsidRDefault="00462BE9">
      <w:r w:rsidRPr="009937BC">
        <w:t xml:space="preserve">On 11 November 2015, the European Parliament adopted a proposal to reform the </w:t>
      </w:r>
      <w:r>
        <w:t>European Electoral Act of 1976. This proposal is legislative in nature and hence may be subject to a subsidiarity scrutiny procedure, pursuant to Article 6 of Protocol 2 to the Treaty of Lisbon. The European Parliament has set the transmission date of this proposal on 15 December 2015. Although the transmission has been improper in a number of instances, I kindly advise you that this would mean that any reasoned opinion concerning the subsidiarity of the proposal must be submitted to the Union legislator by 9 February 2016 at the latest. The House of Representatives of the Netherlands aims to complete the subsidiarity procedure by this date and I cordially invite you to join us in this exercise.</w:t>
      </w:r>
    </w:p>
    <w:p w:rsidR="00462BE9" w:rsidP="00462BE9" w:rsidRDefault="00462BE9"/>
    <w:p w:rsidR="00462BE9" w:rsidP="00462BE9" w:rsidRDefault="00462BE9">
      <w:pPr>
        <w:pStyle w:val="Slotzin-Huisstijl"/>
        <w:tabs>
          <w:tab w:val="left" w:pos="5160"/>
        </w:tabs>
        <w:rPr>
          <w:szCs w:val="17"/>
        </w:rPr>
      </w:pPr>
      <w:r>
        <w:rPr>
          <w:szCs w:val="17"/>
        </w:rPr>
        <w:t>Yours sincerely,</w:t>
      </w:r>
    </w:p>
    <w:p w:rsidR="00462BE9" w:rsidP="00462BE9" w:rsidRDefault="00462BE9"/>
    <w:p w:rsidR="00462BE9" w:rsidP="00462BE9" w:rsidRDefault="00462BE9">
      <w:proofErr w:type="spellStart"/>
      <w:r>
        <w:t>Joost</w:t>
      </w:r>
      <w:proofErr w:type="spellEnd"/>
      <w:r>
        <w:t xml:space="preserve"> Taverne MP</w:t>
      </w:r>
    </w:p>
    <w:p w:rsidR="00A232F3" w:rsidP="003024A8" w:rsidRDefault="003024A8">
      <w:pPr>
        <w:pStyle w:val="Ondertekeningvervolg-Huisstijl"/>
        <w:rPr>
          <w:i w:val="0"/>
          <w:szCs w:val="17"/>
        </w:rPr>
      </w:pPr>
      <w:r>
        <w:rPr>
          <w:i w:val="0"/>
          <w:szCs w:val="17"/>
        </w:rPr>
        <w:t>Rapporteur European Electoral Act</w:t>
      </w:r>
    </w:p>
    <w:p w:rsidRPr="003024A8" w:rsidR="00462BE9" w:rsidP="003024A8" w:rsidRDefault="00462BE9">
      <w:pPr>
        <w:pStyle w:val="Ondertekeningvervolg-Huisstijl"/>
        <w:rPr>
          <w:i w:val="0"/>
          <w:szCs w:val="17"/>
        </w:rPr>
      </w:pPr>
      <w:r>
        <w:rPr>
          <w:i w:val="0"/>
          <w:szCs w:val="17"/>
        </w:rPr>
        <w:t>Netherlands House of Representatives</w:t>
      </w:r>
    </w:p>
    <w:sectPr w:rsidRPr="003024A8" w:rsidR="00462BE9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F3" w:rsidRDefault="003024A8">
      <w:r>
        <w:separator/>
      </w:r>
    </w:p>
  </w:endnote>
  <w:endnote w:type="continuationSeparator" w:id="0">
    <w:p w:rsidR="00A232F3" w:rsidRDefault="0030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F3" w:rsidRDefault="003024A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32F3" w:rsidRDefault="00260FF6">
                          <w:pPr>
                            <w:pStyle w:val="Huisstijl-Paginanummer"/>
                          </w:pPr>
                          <w:r>
                            <w:rPr>
                              <w:szCs w:val="13"/>
                            </w:rPr>
                            <w:t xml:space="preserve">page </w:t>
                          </w:r>
                          <w:r w:rsidR="003024A8">
                            <w:fldChar w:fldCharType="begin"/>
                          </w:r>
                          <w:r w:rsidR="003024A8">
                            <w:instrText xml:space="preserve"> PAGE  \* Arabic  \* MERGEFORMAT </w:instrText>
                          </w:r>
                          <w:r w:rsidR="003024A8">
                            <w:fldChar w:fldCharType="separate"/>
                          </w:r>
                          <w:r w:rsidR="003024A8">
                            <w:t>2</w:t>
                          </w:r>
                          <w:r w:rsidR="003024A8">
                            <w:fldChar w:fldCharType="end"/>
                          </w:r>
                          <w:r w:rsidR="003024A8">
                            <w:t>/</w:t>
                          </w:r>
                          <w:fldSimple w:instr=" NUMPAGES  \* Arabic  \* MERGEFORMAT ">
                            <w:r w:rsidR="00EA59A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A232F3" w:rsidRDefault="00260FF6">
                    <w:pPr>
                      <w:pStyle w:val="Huisstijl-Paginanummer"/>
                    </w:pPr>
                    <w:r>
                      <w:rPr>
                        <w:szCs w:val="13"/>
                      </w:rPr>
                      <w:t xml:space="preserve">page </w:t>
                    </w:r>
                    <w:r w:rsidR="003024A8">
                      <w:fldChar w:fldCharType="begin"/>
                    </w:r>
                    <w:r w:rsidR="003024A8">
                      <w:instrText xml:space="preserve"> PAGE  \* Arabic  \* MERGEFORMAT </w:instrText>
                    </w:r>
                    <w:r w:rsidR="003024A8">
                      <w:fldChar w:fldCharType="separate"/>
                    </w:r>
                    <w:r w:rsidR="003024A8">
                      <w:t>2</w:t>
                    </w:r>
                    <w:r w:rsidR="003024A8">
                      <w:fldChar w:fldCharType="end"/>
                    </w:r>
                    <w:r w:rsidR="003024A8">
                      <w:t>/</w:t>
                    </w:r>
                    <w:r w:rsidR="00EA59AC">
                      <w:fldChar w:fldCharType="begin"/>
                    </w:r>
                    <w:r w:rsidR="00EA59AC">
                      <w:instrText xml:space="preserve"> NUMPAGES  \* Arabic  \* MERGEFORMAT </w:instrText>
                    </w:r>
                    <w:r w:rsidR="00EA59AC">
                      <w:fldChar w:fldCharType="separate"/>
                    </w:r>
                    <w:r w:rsidR="00EA59AC">
                      <w:rPr>
                        <w:noProof/>
                      </w:rPr>
                      <w:t>1</w:t>
                    </w:r>
                    <w:r w:rsidR="00EA59AC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F3" w:rsidRDefault="003024A8">
      <w:r>
        <w:separator/>
      </w:r>
    </w:p>
  </w:footnote>
  <w:footnote w:type="continuationSeparator" w:id="0">
    <w:p w:rsidR="00A232F3" w:rsidRDefault="0030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F3" w:rsidRDefault="003024A8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F3" w:rsidRDefault="003024A8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32F3" w:rsidRDefault="003024A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r w:rsidR="00260FF6">
                            <w:rPr>
                              <w:szCs w:val="13"/>
                            </w:rPr>
                            <w:t>date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711886211"/>
                              <w:dataBinding w:prefixMappings="xmlns:dg='http://docgen.org/date' " w:xpath="/dg:DocgenData[1]/dg:Memo_Datum[1]" w:storeItemID="{8D149FE7-3AAF-49E8-8BD6-5C6739A9FED1}"/>
                              <w:date w:fullDate="2016-01-20T00:00:00Z">
                                <w:dateFormat w:val="d MMMM 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20 January 2016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30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A232F3" w:rsidRDefault="003024A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/>
                    </w:r>
                    <w:r>
                      <w:rPr>
                        <w:lang w:val="en-GB"/>
                      </w:rPr>
                      <w:tab/>
                    </w:r>
                    <w:r w:rsidR="00260FF6">
                      <w:rPr>
                        <w:szCs w:val="13"/>
                      </w:rPr>
                      <w:t>date</w:t>
                    </w:r>
                    <w:r>
                      <w:tab/>
                    </w:r>
                    <w:r>
                      <w:rPr/>
                      <w:t>
                        <w:sdt>
                          <w:sdtPr>
                            <w:alias w:val="Memo Datum"/>
                            <w:tag w:val="Memo_Datum"/>
                            <w:dataBinding w:prefixMappings="xmlns:dg='http://docgen.org/date' " w:xpath="/dg:DocgenData[1]/dg:Memo_Datum[1]" w:storeItemID="{8D149FE7-3AAF-49E8-8BD6-5C6739A9FED1}"/>
                            <w:date w:fullDate="2016-01-20T00:00:00Z">
                              <w:dateFormat w:val="d MMMM 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>
                              <w:t>20 January 2016</w:t>
                            </w:r>
                          </w:sdtContent>
                        </w:sdt>
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F3"/>
    <w:rsid w:val="00005899"/>
    <w:rsid w:val="00260FF6"/>
    <w:rsid w:val="003024A8"/>
    <w:rsid w:val="0033371D"/>
    <w:rsid w:val="003D51ED"/>
    <w:rsid w:val="00462BE9"/>
    <w:rsid w:val="005A68AB"/>
    <w:rsid w:val="00682B7D"/>
    <w:rsid w:val="007E155B"/>
    <w:rsid w:val="00977241"/>
    <w:rsid w:val="009F28E3"/>
    <w:rsid w:val="00A12B4F"/>
    <w:rsid w:val="00A232F3"/>
    <w:rsid w:val="00AA36B5"/>
    <w:rsid w:val="00B512C0"/>
    <w:rsid w:val="00C96EB0"/>
    <w:rsid w:val="00E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51E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customStyle="1" w:styleId="Huisstijl-Adres">
    <w:name w:val="Huisstijl - Adres"/>
    <w:basedOn w:val="Standaardalinea-lettertype"/>
    <w:uiPriority w:val="99"/>
    <w:rPr>
      <w:szCs w:val="18"/>
    </w:rPr>
  </w:style>
  <w:style w:type="paragraph" w:customStyle="1" w:styleId="Huisstijl-Adresgegevens">
    <w:name w:val="Huisstijl - Adresgegevens"/>
    <w:basedOn w:val="Standaard"/>
    <w:uiPriority w:val="99"/>
    <w:pPr>
      <w:framePr w:w="5948" w:h="1741" w:hRule="exact" w:hSpace="181" w:wrap="around" w:vAnchor="page" w:hAnchor="page" w:x="1078" w:y="3341"/>
      <w:shd w:val="solid" w:color="FFFFFF" w:fill="FFFFFF"/>
      <w:tabs>
        <w:tab w:val="right" w:pos="1008"/>
        <w:tab w:val="left" w:pos="1148"/>
      </w:tabs>
    </w:pPr>
  </w:style>
  <w:style w:type="paragraph" w:customStyle="1" w:styleId="Adrestitel">
    <w:name w:val="Adres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  <w:style w:type="paragraph" w:customStyle="1" w:styleId="Huisstijl-Aantitel">
    <w:name w:val="Huisstijl - Aan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51E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customStyle="1" w:styleId="Huisstijl-Adres">
    <w:name w:val="Huisstijl - Adres"/>
    <w:basedOn w:val="Standaardalinea-lettertype"/>
    <w:uiPriority w:val="99"/>
    <w:rPr>
      <w:szCs w:val="18"/>
    </w:rPr>
  </w:style>
  <w:style w:type="paragraph" w:customStyle="1" w:styleId="Huisstijl-Adresgegevens">
    <w:name w:val="Huisstijl - Adresgegevens"/>
    <w:basedOn w:val="Standaard"/>
    <w:uiPriority w:val="99"/>
    <w:pPr>
      <w:framePr w:w="5948" w:h="1741" w:hRule="exact" w:hSpace="181" w:wrap="around" w:vAnchor="page" w:hAnchor="page" w:x="1078" w:y="3341"/>
      <w:shd w:val="solid" w:color="FFFFFF" w:fill="FFFFFF"/>
      <w:tabs>
        <w:tab w:val="right" w:pos="1008"/>
        <w:tab w:val="left" w:pos="1148"/>
      </w:tabs>
    </w:pPr>
  </w:style>
  <w:style w:type="paragraph" w:customStyle="1" w:styleId="Adrestitel">
    <w:name w:val="Adres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  <w:style w:type="paragraph" w:customStyle="1" w:styleId="Huisstijl-Aantitel">
    <w:name w:val="Huisstijl - Aan titel"/>
    <w:basedOn w:val="Standaard"/>
    <w:uiPriority w:val="99"/>
    <w:pPr>
      <w:framePr w:w="5948" w:h="1741" w:hRule="exact" w:hSpace="181" w:wrap="around" w:vAnchor="page" w:hAnchor="page" w:x="1078" w:y="3114"/>
      <w:spacing w:line="284" w:lineRule="exact"/>
      <w:jc w:val="right"/>
    </w:pPr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872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2016-01-20T16:27:00.0000000Z</lastPrinted>
  <dcterms:created xsi:type="dcterms:W3CDTF">2016-02-02T15:32:00.0000000Z</dcterms:created>
  <dcterms:modified xsi:type="dcterms:W3CDTF">2016-02-02T15:32:00.0000000Z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0x010100FB58FA43D1E74D44A293D784C84A913F</vt:lpwstr>
  </property>
</Properties>
</file>