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C45D7" w:rsidR="00C20EEE" w:rsidP="00C20EEE" w:rsidRDefault="00B124AA">
      <w:pPr>
        <w:framePr w:w="5948" w:h="1741" w:hSpace="181" w:wrap="around" w:hAnchor="page" w:vAnchor="page" w:x="1078" w:y="3341" w:hRule="exact"/>
        <w:shd w:val="solid" w:color="FFFFFF" w:fill="FFFFFF"/>
        <w:tabs>
          <w:tab w:val="right" w:pos="1008"/>
          <w:tab w:val="left" w:pos="1148"/>
        </w:tabs>
        <w:ind w:left="1145" w:hanging="1145"/>
        <w:rPr>
          <w:sz w:val="20"/>
          <w:szCs w:val="20"/>
        </w:rPr>
      </w:pPr>
      <w:bookmarkStart w:name="_GoBack" w:id="0"/>
      <w:bookmarkEnd w:id="0"/>
      <w:r w:rsidRPr="005C45D7">
        <w:rPr>
          <w:rStyle w:val="Huisstijl-Aan"/>
          <w:sz w:val="20"/>
          <w:szCs w:val="20"/>
        </w:rPr>
        <w:tab/>
        <w:t xml:space="preserve">To </w:t>
      </w:r>
      <w:r w:rsidRPr="005C45D7">
        <w:rPr>
          <w:sz w:val="20"/>
          <w:szCs w:val="20"/>
        </w:rPr>
        <w:tab/>
      </w:r>
      <w:r w:rsidRPr="005C45D7" w:rsidR="0065533F">
        <w:rPr>
          <w:sz w:val="20"/>
          <w:szCs w:val="20"/>
        </w:rPr>
        <w:tab/>
        <w:t>Mr. Martin Schulz</w:t>
      </w:r>
    </w:p>
    <w:p w:rsidRPr="005C45D7" w:rsidR="0065533F" w:rsidP="00C20EEE" w:rsidRDefault="0065533F">
      <w:pPr>
        <w:framePr w:w="5948" w:h="1741" w:hSpace="181" w:wrap="around" w:hAnchor="page" w:vAnchor="page" w:x="1078" w:y="3341" w:hRule="exact"/>
        <w:shd w:val="solid" w:color="FFFFFF" w:fill="FFFFFF"/>
        <w:tabs>
          <w:tab w:val="right" w:pos="1008"/>
          <w:tab w:val="left" w:pos="1148"/>
        </w:tabs>
        <w:ind w:left="1145" w:hanging="1145"/>
        <w:rPr>
          <w:sz w:val="20"/>
          <w:szCs w:val="20"/>
        </w:rPr>
      </w:pPr>
      <w:r w:rsidRPr="005C45D7">
        <w:rPr>
          <w:sz w:val="20"/>
          <w:szCs w:val="20"/>
        </w:rPr>
        <w:tab/>
      </w:r>
      <w:r w:rsidRPr="005C45D7">
        <w:rPr>
          <w:sz w:val="20"/>
          <w:szCs w:val="20"/>
        </w:rPr>
        <w:tab/>
        <w:t>President of the European Parliament</w:t>
      </w:r>
    </w:p>
    <w:p w:rsidRPr="005C45D7" w:rsidR="0065533F" w:rsidP="00C20EEE" w:rsidRDefault="0065533F">
      <w:pPr>
        <w:framePr w:w="5948" w:h="1741" w:hSpace="181" w:wrap="around" w:hAnchor="page" w:vAnchor="page" w:x="1078" w:y="3341" w:hRule="exact"/>
        <w:shd w:val="solid" w:color="FFFFFF" w:fill="FFFFFF"/>
        <w:tabs>
          <w:tab w:val="right" w:pos="1008"/>
          <w:tab w:val="left" w:pos="1148"/>
        </w:tabs>
        <w:ind w:left="1145" w:hanging="1145"/>
        <w:rPr>
          <w:sz w:val="20"/>
          <w:szCs w:val="20"/>
          <w:lang w:val="de-DE"/>
        </w:rPr>
      </w:pPr>
      <w:r w:rsidRPr="005C45D7">
        <w:rPr>
          <w:sz w:val="20"/>
          <w:szCs w:val="20"/>
        </w:rPr>
        <w:tab/>
      </w:r>
      <w:r w:rsidRPr="005C45D7">
        <w:rPr>
          <w:sz w:val="20"/>
          <w:szCs w:val="20"/>
        </w:rPr>
        <w:tab/>
      </w:r>
      <w:r w:rsidRPr="005C45D7">
        <w:rPr>
          <w:sz w:val="20"/>
          <w:szCs w:val="20"/>
          <w:lang w:val="de-DE"/>
        </w:rPr>
        <w:t xml:space="preserve">Rue </w:t>
      </w:r>
      <w:proofErr w:type="spellStart"/>
      <w:r w:rsidRPr="005C45D7">
        <w:rPr>
          <w:sz w:val="20"/>
          <w:szCs w:val="20"/>
          <w:lang w:val="de-DE"/>
        </w:rPr>
        <w:t>Wiertz</w:t>
      </w:r>
      <w:proofErr w:type="spellEnd"/>
      <w:r w:rsidRPr="005C45D7">
        <w:rPr>
          <w:sz w:val="20"/>
          <w:szCs w:val="20"/>
          <w:lang w:val="de-DE"/>
        </w:rPr>
        <w:t xml:space="preserve"> 60</w:t>
      </w:r>
    </w:p>
    <w:p w:rsidRPr="005C45D7" w:rsidR="0065533F" w:rsidP="00C20EEE" w:rsidRDefault="0065533F">
      <w:pPr>
        <w:framePr w:w="5948" w:h="1741" w:hSpace="181" w:wrap="around" w:hAnchor="page" w:vAnchor="page" w:x="1078" w:y="3341" w:hRule="exact"/>
        <w:shd w:val="solid" w:color="FFFFFF" w:fill="FFFFFF"/>
        <w:tabs>
          <w:tab w:val="right" w:pos="1008"/>
          <w:tab w:val="left" w:pos="1148"/>
        </w:tabs>
        <w:ind w:left="1145" w:hanging="1145"/>
        <w:rPr>
          <w:sz w:val="20"/>
          <w:szCs w:val="20"/>
          <w:lang w:val="de-DE"/>
        </w:rPr>
      </w:pPr>
      <w:r w:rsidRPr="005C45D7">
        <w:rPr>
          <w:sz w:val="20"/>
          <w:szCs w:val="20"/>
          <w:lang w:val="de-DE"/>
        </w:rPr>
        <w:tab/>
      </w:r>
      <w:r w:rsidRPr="005C45D7">
        <w:rPr>
          <w:sz w:val="20"/>
          <w:szCs w:val="20"/>
          <w:lang w:val="de-DE"/>
        </w:rPr>
        <w:tab/>
        <w:t xml:space="preserve">B-1047 </w:t>
      </w:r>
      <w:proofErr w:type="spellStart"/>
      <w:r w:rsidRPr="005C45D7">
        <w:rPr>
          <w:sz w:val="20"/>
          <w:szCs w:val="20"/>
          <w:lang w:val="de-DE"/>
        </w:rPr>
        <w:t>Brussels</w:t>
      </w:r>
      <w:proofErr w:type="spellEnd"/>
    </w:p>
    <w:p w:rsidRPr="005C45D7" w:rsidR="00B124AA" w:rsidRDefault="00B124AA">
      <w:pPr>
        <w:framePr w:w="5948" w:h="1741" w:hSpace="181" w:wrap="around" w:hAnchor="page" w:vAnchor="page" w:x="1078" w:y="3341" w:hRule="exact"/>
        <w:shd w:val="solid" w:color="FFFFFF" w:fill="FFFFFF"/>
        <w:tabs>
          <w:tab w:val="left" w:pos="1148"/>
        </w:tabs>
        <w:spacing w:line="284" w:lineRule="exact"/>
        <w:ind w:left="1145" w:hanging="1145"/>
        <w:rPr>
          <w:sz w:val="20"/>
          <w:szCs w:val="20"/>
          <w:lang w:val="de-DE"/>
        </w:rPr>
      </w:pPr>
    </w:p>
    <w:p w:rsidRPr="005C45D7" w:rsidR="00B124AA" w:rsidRDefault="000E6F13">
      <w:pPr>
        <w:pStyle w:val="PlatteTekst"/>
        <w:rPr>
          <w:sz w:val="20"/>
          <w:szCs w:val="20"/>
          <w:lang w:val="de-DE"/>
        </w:rPr>
        <w:sectPr w:rsidRPr="005C45D7" w:rsidR="00B124AA">
          <w:headerReference w:type="default" r:id="rId9"/>
          <w:type w:val="continuous"/>
          <w:pgSz w:w="11907" w:h="16840" w:code="9"/>
          <w:pgMar w:top="5245" w:right="1701" w:bottom="1418" w:left="2212" w:header="426" w:footer="992" w:gutter="0"/>
          <w:cols w:space="708"/>
          <w:docGrid w:type="lines" w:linePitch="284"/>
        </w:sectPr>
      </w:pPr>
      <w:r w:rsidRPr="005C45D7">
        <w:rPr>
          <w:noProof/>
          <w:sz w:val="20"/>
          <w:szCs w:val="20"/>
          <w:lang w:val="nl-NL" w:eastAsia="nl-NL"/>
        </w:rPr>
        <mc:AlternateContent>
          <mc:Choice Requires="wps">
            <w:drawing>
              <wp:anchor distT="0" distB="269875" distL="114300" distR="114300" simplePos="0" relativeHeight="251658240" behindDoc="0" locked="0" layoutInCell="1" allowOverlap="1" wp14:editId="482588EF" wp14:anchorId="591CFD12">
                <wp:simplePos x="0" y="0"/>
                <wp:positionH relativeFrom="page">
                  <wp:posOffset>4762831</wp:posOffset>
                </wp:positionH>
                <wp:positionV relativeFrom="page">
                  <wp:posOffset>2178657</wp:posOffset>
                </wp:positionV>
                <wp:extent cx="2083435" cy="1129086"/>
                <wp:effectExtent l="0" t="0" r="12065" b="1397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3435" cy="11290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B7EAA" w:rsidR="00B124AA" w:rsidRDefault="00EB7EAA">
                            <w:pPr>
                              <w:pStyle w:val="Huisstijl-Afzendgegevens"/>
                              <w:rPr>
                                <w:szCs w:val="13"/>
                                <w:lang w:val="nl-NL"/>
                              </w:rPr>
                            </w:pPr>
                            <w:r w:rsidRPr="00EB7EAA">
                              <w:rPr>
                                <w:szCs w:val="13"/>
                                <w:lang w:val="nl-NL"/>
                              </w:rPr>
                              <w:t>Binnenhof 1a</w:t>
                            </w:r>
                          </w:p>
                          <w:p w:rsidRPr="00EB7EAA" w:rsidR="00B124AA" w:rsidRDefault="00EB7EAA">
                            <w:pPr>
                              <w:pStyle w:val="Huisstijl-Afzendgegevens"/>
                              <w:rPr>
                                <w:szCs w:val="13"/>
                                <w:lang w:val="nl-NL"/>
                              </w:rPr>
                            </w:pPr>
                            <w:r w:rsidRPr="00EB7EAA">
                              <w:rPr>
                                <w:szCs w:val="13"/>
                                <w:lang w:val="nl-NL"/>
                              </w:rPr>
                              <w:t>2513 AA Den Haag</w:t>
                            </w:r>
                          </w:p>
                          <w:p w:rsidRPr="00EA0733" w:rsidR="00B124AA" w:rsidRDefault="00EB7EAA">
                            <w:pPr>
                              <w:pStyle w:val="Huisstijl-Afzendgegevens"/>
                              <w:rPr>
                                <w:szCs w:val="13"/>
                                <w:lang w:val="nl-NL"/>
                              </w:rPr>
                            </w:pPr>
                            <w:r w:rsidRPr="00EA0733">
                              <w:rPr>
                                <w:lang w:val="nl-NL"/>
                              </w:rPr>
                              <w:t>Postbus 20018</w:t>
                            </w:r>
                            <w:r w:rsidRPr="00EA0733" w:rsidR="00B124AA">
                              <w:rPr>
                                <w:lang w:val="nl-NL"/>
                              </w:rPr>
                              <w:br/>
                            </w:r>
                            <w:r w:rsidRPr="00EA0733">
                              <w:rPr>
                                <w:szCs w:val="13"/>
                                <w:lang w:val="nl-NL"/>
                              </w:rPr>
                              <w:t>2500 EA Den Haag</w:t>
                            </w:r>
                          </w:p>
                          <w:p w:rsidRPr="005A7724" w:rsidR="00B124AA" w:rsidRDefault="00B124AA">
                            <w:pPr>
                              <w:pStyle w:val="Huisstijl-AfzendgegevensW1"/>
                              <w:tabs>
                                <w:tab w:val="left" w:pos="-13750"/>
                              </w:tabs>
                              <w:rPr>
                                <w:szCs w:val="13"/>
                                <w:lang w:val="de-DE"/>
                              </w:rPr>
                            </w:pPr>
                            <w:r w:rsidRPr="005A7724">
                              <w:rPr>
                                <w:szCs w:val="13"/>
                                <w:lang w:val="de-DE"/>
                              </w:rPr>
                              <w:t xml:space="preserve">T  </w:t>
                            </w:r>
                            <w:r w:rsidR="00EB7EAA">
                              <w:rPr>
                                <w:szCs w:val="13"/>
                                <w:lang w:val="de-DE"/>
                              </w:rPr>
                              <w:t xml:space="preserve"> 070 318</w:t>
                            </w:r>
                            <w:r w:rsidR="000E6F13">
                              <w:rPr>
                                <w:szCs w:val="13"/>
                                <w:lang w:val="de-DE"/>
                              </w:rPr>
                              <w:t xml:space="preserve"> </w:t>
                            </w:r>
                            <w:r w:rsidR="005C45D7">
                              <w:rPr>
                                <w:szCs w:val="13"/>
                                <w:lang w:val="de-DE"/>
                              </w:rPr>
                              <w:t>23</w:t>
                            </w:r>
                            <w:r w:rsidR="000E6F13">
                              <w:rPr>
                                <w:szCs w:val="13"/>
                                <w:lang w:val="de-DE"/>
                              </w:rPr>
                              <w:t xml:space="preserve"> </w:t>
                            </w:r>
                            <w:r w:rsidR="00EB7EAA">
                              <w:rPr>
                                <w:szCs w:val="13"/>
                                <w:lang w:val="de-DE"/>
                              </w:rPr>
                              <w:t>0</w:t>
                            </w:r>
                            <w:r w:rsidR="005C45D7">
                              <w:rPr>
                                <w:szCs w:val="13"/>
                                <w:lang w:val="de-DE"/>
                              </w:rPr>
                              <w:t>7</w:t>
                            </w:r>
                            <w:r w:rsidR="00C20EEE">
                              <w:rPr>
                                <w:lang w:val="de-DE"/>
                              </w:rPr>
                              <w:t xml:space="preserve"> </w:t>
                            </w:r>
                          </w:p>
                          <w:p w:rsidR="00B124AA" w:rsidRDefault="00B124AA">
                            <w:pPr>
                              <w:pStyle w:val="Huisstijl-Afzendgegevens"/>
                              <w:rPr>
                                <w:szCs w:val="13"/>
                                <w:lang w:val="de-DE"/>
                              </w:rPr>
                            </w:pPr>
                          </w:p>
                          <w:p w:rsidR="000E6F13" w:rsidP="000E6F13" w:rsidRDefault="000E6F13">
                            <w:pPr>
                              <w:pStyle w:val="Huisstijl-Afzendgegevens"/>
                              <w:rPr>
                                <w:szCs w:val="13"/>
                                <w:lang w:val="de-DE"/>
                              </w:rPr>
                            </w:pPr>
                            <w:r>
                              <w:rPr>
                                <w:szCs w:val="13"/>
                                <w:lang w:val="de-DE"/>
                              </w:rPr>
                              <w:t xml:space="preserve">E </w:t>
                            </w:r>
                            <w:hyperlink w:history="1" r:id="rId10">
                              <w:r w:rsidRPr="005C45D7" w:rsidR="005C45D7">
                                <w:t xml:space="preserve"> cie.biza@tweedekamer.nl</w:t>
                              </w:r>
                            </w:hyperlink>
                          </w:p>
                          <w:p w:rsidR="000E6F13" w:rsidP="000E6F13" w:rsidRDefault="000E6F13">
                            <w:pPr>
                              <w:pStyle w:val="Huisstijl-Afzendgegevens"/>
                              <w:rPr>
                                <w:szCs w:val="13"/>
                                <w:lang w:val="de-DE"/>
                              </w:rPr>
                            </w:pPr>
                            <w:r>
                              <w:rPr>
                                <w:szCs w:val="13"/>
                                <w:lang w:val="de-DE"/>
                              </w:rPr>
                              <w:t>www.tweedekamer.nl</w:t>
                            </w:r>
                          </w:p>
                          <w:p w:rsidRPr="005A7724" w:rsidR="000E6F13" w:rsidRDefault="000E6F13">
                            <w:pPr>
                              <w:pStyle w:val="Huisstijl-Afzendgegevens"/>
                              <w:rPr>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75.05pt;margin-top:171.55pt;width:164.05pt;height:88.9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">
                <v:path arrowok="t"/>
                <v:textbox inset="0,0,0,0">
                  <w:txbxContent>
                    <w:p w:rsidRPr="00EB7EAA" w:rsidR="00B124AA" w:rsidRDefault="00EB7EAA">
                      <w:pPr>
                        <w:pStyle w:val="Huisstijl-Afzendgegevens"/>
                        <w:rPr>
                          <w:szCs w:val="13"/>
                          <w:lang w:val="nl-NL"/>
                        </w:rPr>
                      </w:pPr>
                      <w:r w:rsidRPr="00EB7EAA">
                        <w:rPr>
                          <w:szCs w:val="13"/>
                          <w:lang w:val="nl-NL"/>
                        </w:rPr>
                        <w:t>Binnenhof 1a</w:t>
                      </w:r>
                    </w:p>
                    <w:p w:rsidRPr="00EB7EAA" w:rsidR="00B124AA" w:rsidRDefault="00EB7EAA">
                      <w:pPr>
                        <w:pStyle w:val="Huisstijl-Afzendgegevens"/>
                        <w:rPr>
                          <w:szCs w:val="13"/>
                          <w:lang w:val="nl-NL"/>
                        </w:rPr>
                      </w:pPr>
                      <w:r w:rsidRPr="00EB7EAA">
                        <w:rPr>
                          <w:szCs w:val="13"/>
                          <w:lang w:val="nl-NL"/>
                        </w:rPr>
                        <w:t>2513 AA Den Haag</w:t>
                      </w:r>
                    </w:p>
                    <w:p w:rsidRPr="00EA0733" w:rsidR="00B124AA" w:rsidRDefault="00EB7EAA">
                      <w:pPr>
                        <w:pStyle w:val="Huisstijl-Afzendgegevens"/>
                        <w:rPr>
                          <w:szCs w:val="13"/>
                          <w:lang w:val="nl-NL"/>
                        </w:rPr>
                      </w:pPr>
                      <w:r w:rsidRPr="00EA0733">
                        <w:rPr>
                          <w:lang w:val="nl-NL"/>
                        </w:rPr>
                        <w:t>Postbus 20018</w:t>
                      </w:r>
                      <w:r w:rsidRPr="00EA0733" w:rsidR="00B124AA">
                        <w:rPr>
                          <w:lang w:val="nl-NL"/>
                        </w:rPr>
                        <w:br/>
                      </w:r>
                      <w:r w:rsidRPr="00EA0733">
                        <w:rPr>
                          <w:szCs w:val="13"/>
                          <w:lang w:val="nl-NL"/>
                        </w:rPr>
                        <w:t>2500 EA Den Haag</w:t>
                      </w:r>
                    </w:p>
                    <w:p w:rsidRPr="005A7724" w:rsidR="00B124AA" w:rsidRDefault="00B124AA">
                      <w:pPr>
                        <w:pStyle w:val="Huisstijl-AfzendgegevensW1"/>
                        <w:tabs>
                          <w:tab w:val="left" w:pos="-13750"/>
                        </w:tabs>
                        <w:rPr>
                          <w:szCs w:val="13"/>
                          <w:lang w:val="de-DE"/>
                        </w:rPr>
                      </w:pPr>
                      <w:r w:rsidRPr="005A7724">
                        <w:rPr>
                          <w:szCs w:val="13"/>
                          <w:lang w:val="de-DE"/>
                        </w:rPr>
                        <w:t xml:space="preserve">T  </w:t>
                      </w:r>
                      <w:r w:rsidR="00EB7EAA">
                        <w:rPr>
                          <w:szCs w:val="13"/>
                          <w:lang w:val="de-DE"/>
                        </w:rPr>
                        <w:t xml:space="preserve"> 070 318</w:t>
                      </w:r>
                      <w:r w:rsidR="000E6F13">
                        <w:rPr>
                          <w:szCs w:val="13"/>
                          <w:lang w:val="de-DE"/>
                        </w:rPr>
                        <w:t xml:space="preserve"> </w:t>
                      </w:r>
                      <w:r w:rsidR="005C45D7">
                        <w:rPr>
                          <w:szCs w:val="13"/>
                          <w:lang w:val="de-DE"/>
                        </w:rPr>
                        <w:t>23</w:t>
                      </w:r>
                      <w:r w:rsidR="000E6F13">
                        <w:rPr>
                          <w:szCs w:val="13"/>
                          <w:lang w:val="de-DE"/>
                        </w:rPr>
                        <w:t xml:space="preserve"> </w:t>
                      </w:r>
                      <w:r w:rsidR="00EB7EAA">
                        <w:rPr>
                          <w:szCs w:val="13"/>
                          <w:lang w:val="de-DE"/>
                        </w:rPr>
                        <w:t>0</w:t>
                      </w:r>
                      <w:r w:rsidR="005C45D7">
                        <w:rPr>
                          <w:szCs w:val="13"/>
                          <w:lang w:val="de-DE"/>
                        </w:rPr>
                        <w:t>7</w:t>
                      </w:r>
                      <w:r w:rsidR="00C20EEE">
                        <w:rPr>
                          <w:lang w:val="de-DE"/>
                        </w:rPr>
                        <w:t xml:space="preserve"> </w:t>
                      </w:r>
                    </w:p>
                    <w:p w:rsidR="00B124AA" w:rsidRDefault="00B124AA">
                      <w:pPr>
                        <w:pStyle w:val="Huisstijl-Afzendgegevens"/>
                        <w:rPr>
                          <w:szCs w:val="13"/>
                          <w:lang w:val="de-DE"/>
                        </w:rPr>
                      </w:pPr>
                    </w:p>
                    <w:p w:rsidR="000E6F13" w:rsidP="000E6F13" w:rsidRDefault="000E6F13">
                      <w:pPr>
                        <w:pStyle w:val="Huisstijl-Afzendgegevens"/>
                        <w:rPr>
                          <w:szCs w:val="13"/>
                          <w:lang w:val="de-DE"/>
                        </w:rPr>
                      </w:pPr>
                      <w:r>
                        <w:rPr>
                          <w:szCs w:val="13"/>
                          <w:lang w:val="de-DE"/>
                        </w:rPr>
                        <w:t xml:space="preserve">E </w:t>
                      </w:r>
                      <w:hyperlink w:history="1" r:id="rId11">
                        <w:r w:rsidRPr="005C45D7" w:rsidR="005C45D7">
                          <w:t xml:space="preserve"> cie.biza@tweedekamer.nl</w:t>
                        </w:r>
                      </w:hyperlink>
                    </w:p>
                    <w:p w:rsidR="000E6F13" w:rsidP="000E6F13" w:rsidRDefault="000E6F13">
                      <w:pPr>
                        <w:pStyle w:val="Huisstijl-Afzendgegevens"/>
                        <w:rPr>
                          <w:szCs w:val="13"/>
                          <w:lang w:val="de-DE"/>
                        </w:rPr>
                      </w:pPr>
                      <w:r>
                        <w:rPr>
                          <w:szCs w:val="13"/>
                          <w:lang w:val="de-DE"/>
                        </w:rPr>
                        <w:t>www.tweedekamer.nl</w:t>
                      </w:r>
                    </w:p>
                    <w:p w:rsidRPr="005A7724" w:rsidR="000E6F13" w:rsidRDefault="000E6F13">
                      <w:pPr>
                        <w:pStyle w:val="Huisstijl-Afzendgegevens"/>
                        <w:rPr>
                          <w:szCs w:val="13"/>
                          <w:lang w:val="de-DE"/>
                        </w:rPr>
                      </w:pPr>
                    </w:p>
                  </w:txbxContent>
                </v:textbox>
                <w10:wrap type="topAndBottom" anchorx="page" anchory="page"/>
              </v:shape>
            </w:pict>
          </mc:Fallback>
        </mc:AlternateContent>
      </w:r>
      <w:r w:rsidRPr="005C45D7" w:rsidR="00C20EEE">
        <w:rPr>
          <w:noProof/>
          <w:sz w:val="20"/>
          <w:szCs w:val="20"/>
          <w:lang w:val="nl-NL" w:eastAsia="nl-NL"/>
        </w:rPr>
        <mc:AlternateContent>
          <mc:Choice Requires="wps">
            <w:drawing>
              <wp:anchor distT="0" distB="269875" distL="114300" distR="114300" simplePos="0" relativeHeight="251659264" behindDoc="0" locked="0" layoutInCell="1" allowOverlap="1" wp14:editId="090F4880" wp14:anchorId="63031A27">
                <wp:simplePos x="0" y="0"/>
                <wp:positionH relativeFrom="page">
                  <wp:posOffset>496570</wp:posOffset>
                </wp:positionH>
                <wp:positionV relativeFrom="page">
                  <wp:posOffset>3622675</wp:posOffset>
                </wp:positionV>
                <wp:extent cx="4150360" cy="436245"/>
                <wp:effectExtent l="0" t="0" r="2540" b="1460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436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53B36" w:rsidR="00B124AA" w:rsidRDefault="00B124AA">
                            <w:pPr>
                              <w:pStyle w:val="Huisstijl-AgendagegevensW1"/>
                              <w:rPr>
                                <w:lang w:val="en-GB"/>
                              </w:rPr>
                            </w:pPr>
                            <w:r>
                              <w:tab/>
                            </w:r>
                            <w:r w:rsidRPr="00F53B36">
                              <w:rPr>
                                <w:lang w:val="en-GB"/>
                              </w:rPr>
                              <w:t>date</w:t>
                            </w:r>
                            <w:r w:rsidRPr="00F53B36">
                              <w:rPr>
                                <w:lang w:val="en-GB"/>
                              </w:rPr>
                              <w:tab/>
                            </w:r>
                            <w:r w:rsidRPr="00F85E17" w:rsidR="00F85E17">
                              <w:rPr>
                                <w:sz w:val="18"/>
                                <w:szCs w:val="18"/>
                                <w:lang w:val="en-GB"/>
                              </w:rPr>
                              <w:t>The Hagu</w:t>
                            </w:r>
                            <w:r w:rsidR="00F85E17">
                              <w:rPr>
                                <w:sz w:val="18"/>
                                <w:szCs w:val="18"/>
                                <w:lang w:val="en-GB"/>
                              </w:rPr>
                              <w:t xml:space="preserve">e, </w:t>
                            </w:r>
                            <w:r w:rsidR="00BF21E6">
                              <w:rPr>
                                <w:sz w:val="18"/>
                                <w:szCs w:val="18"/>
                                <w:lang w:val="en-GB"/>
                              </w:rPr>
                              <w:t>1</w:t>
                            </w:r>
                            <w:r w:rsidR="00F85E17">
                              <w:rPr>
                                <w:sz w:val="18"/>
                                <w:szCs w:val="18"/>
                                <w:lang w:val="en-GB"/>
                              </w:rPr>
                              <w:t xml:space="preserve"> </w:t>
                            </w:r>
                            <w:r w:rsidR="00BF21E6">
                              <w:rPr>
                                <w:sz w:val="18"/>
                                <w:szCs w:val="18"/>
                                <w:lang w:val="en-GB"/>
                              </w:rPr>
                              <w:t>February</w:t>
                            </w:r>
                            <w:r w:rsidR="00F85E17">
                              <w:rPr>
                                <w:sz w:val="18"/>
                                <w:szCs w:val="18"/>
                                <w:lang w:val="en-GB"/>
                              </w:rPr>
                              <w:t xml:space="preserve"> 2016</w:t>
                            </w:r>
                          </w:p>
                          <w:p w:rsidRPr="00D138E1" w:rsidR="00B124AA" w:rsidRDefault="00B124AA">
                            <w:pPr>
                              <w:pStyle w:val="Huisstijl-Agendagegevens"/>
                              <w:rPr>
                                <w:lang w:val="en-GB"/>
                              </w:rPr>
                            </w:pPr>
                            <w:r w:rsidRPr="00F53B36">
                              <w:rPr>
                                <w:lang w:val="en-GB"/>
                              </w:rPr>
                              <w:tab/>
                            </w:r>
                            <w:r w:rsidRPr="00E7220B">
                              <w:rPr>
                                <w:lang w:val="en-GB"/>
                              </w:rPr>
                              <w:t>su</w:t>
                            </w:r>
                            <w:r w:rsidR="00D567A0">
                              <w:rPr>
                                <w:lang w:val="en-GB"/>
                              </w:rPr>
                              <w:t>b</w:t>
                            </w:r>
                            <w:r w:rsidRPr="00E7220B">
                              <w:rPr>
                                <w:lang w:val="en-GB"/>
                              </w:rPr>
                              <w:t>ject</w:t>
                            </w:r>
                            <w:r w:rsidRPr="00E7220B">
                              <w:rPr>
                                <w:lang w:val="en-GB"/>
                              </w:rPr>
                              <w:tab/>
                            </w:r>
                            <w:r w:rsidRPr="0016378C" w:rsidR="00D138E1">
                              <w:rPr>
                                <w:rFonts w:cs="Calibri"/>
                                <w:sz w:val="16"/>
                                <w:szCs w:val="16"/>
                                <w:lang w:val="en-GB"/>
                              </w:rPr>
                              <w:t>On communication shortcomings regarding the transmission of the Proposal for a</w:t>
                            </w:r>
                            <w:r w:rsidRPr="0016378C" w:rsidR="00D138E1">
                              <w:rPr>
                                <w:rFonts w:cs="Calibri"/>
                                <w:b/>
                                <w:sz w:val="16"/>
                                <w:szCs w:val="16"/>
                                <w:lang w:val="en-GB"/>
                              </w:rPr>
                              <w:t xml:space="preserve"> </w:t>
                            </w:r>
                            <w:r w:rsidRPr="0016378C" w:rsidR="00D138E1">
                              <w:rPr>
                                <w:rStyle w:val="bold1"/>
                                <w:rFonts w:cs="Calibri"/>
                                <w:b w:val="0"/>
                                <w:sz w:val="16"/>
                                <w:szCs w:val="16"/>
                                <w:lang w:val="en-GB"/>
                              </w:rPr>
                              <w:t xml:space="preserve">Council decision adopting the provisions amending the Act concerning the </w:t>
                            </w:r>
                            <w:r w:rsidR="00F47506">
                              <w:rPr>
                                <w:rStyle w:val="bold1"/>
                                <w:rFonts w:cs="Calibri"/>
                                <w:b w:val="0"/>
                                <w:sz w:val="16"/>
                                <w:szCs w:val="16"/>
                                <w:lang w:val="en-GB"/>
                              </w:rPr>
                              <w:t xml:space="preserve">election </w:t>
                            </w:r>
                            <w:r w:rsidRPr="0016378C" w:rsidR="00D138E1">
                              <w:rPr>
                                <w:rStyle w:val="bold1"/>
                                <w:rFonts w:cs="Calibri"/>
                                <w:b w:val="0"/>
                                <w:sz w:val="16"/>
                                <w:szCs w:val="16"/>
                                <w:lang w:val="en-GB"/>
                              </w:rPr>
                              <w:t>of the members of the European Parliament by direct universal suffrage to the national Parliaments</w:t>
                            </w:r>
                          </w:p>
                          <w:p w:rsidRPr="00E7220B" w:rsidR="00B124AA" w:rsidRDefault="00B124AA">
                            <w:pPr>
                              <w:pStyle w:val="Huisstijl-Agendagegevens"/>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39.1pt;margin-top:285.25pt;width:326.8pt;height:34.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">
                <v:path arrowok="t"/>
                <v:textbox style="mso-fit-shape-to-text:t" inset="0,0,0,0">
                  <w:txbxContent>
                    <w:p w:rsidRPr="00F53B36" w:rsidR="00B124AA" w:rsidRDefault="00B124AA">
                      <w:pPr>
                        <w:pStyle w:val="Huisstijl-AgendagegevensW1"/>
                        <w:rPr>
                          <w:lang w:val="en-GB"/>
                        </w:rPr>
                      </w:pPr>
                      <w:r>
                        <w:tab/>
                      </w:r>
                      <w:r w:rsidRPr="00F53B36">
                        <w:rPr>
                          <w:lang w:val="en-GB"/>
                        </w:rPr>
                        <w:t>date</w:t>
                      </w:r>
                      <w:r w:rsidRPr="00F53B36">
                        <w:rPr>
                          <w:lang w:val="en-GB"/>
                        </w:rPr>
                        <w:tab/>
                      </w:r>
                      <w:r w:rsidRPr="00F85E17" w:rsidR="00F85E17">
                        <w:rPr>
                          <w:sz w:val="18"/>
                          <w:szCs w:val="18"/>
                          <w:lang w:val="en-GB"/>
                        </w:rPr>
                        <w:t>The Hagu</w:t>
                      </w:r>
                      <w:r w:rsidR="00F85E17">
                        <w:rPr>
                          <w:sz w:val="18"/>
                          <w:szCs w:val="18"/>
                          <w:lang w:val="en-GB"/>
                        </w:rPr>
                        <w:t xml:space="preserve">e, </w:t>
                      </w:r>
                      <w:r w:rsidR="00BF21E6">
                        <w:rPr>
                          <w:sz w:val="18"/>
                          <w:szCs w:val="18"/>
                          <w:lang w:val="en-GB"/>
                        </w:rPr>
                        <w:t>1</w:t>
                      </w:r>
                      <w:r w:rsidR="00F85E17">
                        <w:rPr>
                          <w:sz w:val="18"/>
                          <w:szCs w:val="18"/>
                          <w:lang w:val="en-GB"/>
                        </w:rPr>
                        <w:t xml:space="preserve"> </w:t>
                      </w:r>
                      <w:r w:rsidR="00BF21E6">
                        <w:rPr>
                          <w:sz w:val="18"/>
                          <w:szCs w:val="18"/>
                          <w:lang w:val="en-GB"/>
                        </w:rPr>
                        <w:t>February</w:t>
                      </w:r>
                      <w:r w:rsidR="00F85E17">
                        <w:rPr>
                          <w:sz w:val="18"/>
                          <w:szCs w:val="18"/>
                          <w:lang w:val="en-GB"/>
                        </w:rPr>
                        <w:t xml:space="preserve"> 2016</w:t>
                      </w:r>
                    </w:p>
                    <w:p w:rsidRPr="00D138E1" w:rsidR="00B124AA" w:rsidRDefault="00B124AA">
                      <w:pPr>
                        <w:pStyle w:val="Huisstijl-Agendagegevens"/>
                        <w:rPr>
                          <w:lang w:val="en-GB"/>
                        </w:rPr>
                      </w:pPr>
                      <w:r w:rsidRPr="00F53B36">
                        <w:rPr>
                          <w:lang w:val="en-GB"/>
                        </w:rPr>
                        <w:tab/>
                      </w:r>
                      <w:r w:rsidRPr="00E7220B">
                        <w:rPr>
                          <w:lang w:val="en-GB"/>
                        </w:rPr>
                        <w:t>su</w:t>
                      </w:r>
                      <w:r w:rsidR="00D567A0">
                        <w:rPr>
                          <w:lang w:val="en-GB"/>
                        </w:rPr>
                        <w:t>b</w:t>
                      </w:r>
                      <w:r w:rsidRPr="00E7220B">
                        <w:rPr>
                          <w:lang w:val="en-GB"/>
                        </w:rPr>
                        <w:t>ject</w:t>
                      </w:r>
                      <w:r w:rsidRPr="00E7220B">
                        <w:rPr>
                          <w:lang w:val="en-GB"/>
                        </w:rPr>
                        <w:tab/>
                      </w:r>
                      <w:r w:rsidRPr="0016378C" w:rsidR="00D138E1">
                        <w:rPr>
                          <w:rFonts w:cs="Calibri"/>
                          <w:sz w:val="16"/>
                          <w:szCs w:val="16"/>
                          <w:lang w:val="en-GB"/>
                        </w:rPr>
                        <w:t>On communication shortcomings regarding the transmission of the Proposal for a</w:t>
                      </w:r>
                      <w:r w:rsidRPr="0016378C" w:rsidR="00D138E1">
                        <w:rPr>
                          <w:rFonts w:cs="Calibri"/>
                          <w:b/>
                          <w:sz w:val="16"/>
                          <w:szCs w:val="16"/>
                          <w:lang w:val="en-GB"/>
                        </w:rPr>
                        <w:t xml:space="preserve"> </w:t>
                      </w:r>
                      <w:r w:rsidRPr="0016378C" w:rsidR="00D138E1">
                        <w:rPr>
                          <w:rStyle w:val="bold1"/>
                          <w:rFonts w:cs="Calibri"/>
                          <w:b w:val="0"/>
                          <w:sz w:val="16"/>
                          <w:szCs w:val="16"/>
                          <w:lang w:val="en-GB"/>
                        </w:rPr>
                        <w:t xml:space="preserve">Council decision adopting the provisions amending the Act concerning the </w:t>
                      </w:r>
                      <w:r w:rsidR="00F47506">
                        <w:rPr>
                          <w:rStyle w:val="bold1"/>
                          <w:rFonts w:cs="Calibri"/>
                          <w:b w:val="0"/>
                          <w:sz w:val="16"/>
                          <w:szCs w:val="16"/>
                          <w:lang w:val="en-GB"/>
                        </w:rPr>
                        <w:t xml:space="preserve">election </w:t>
                      </w:r>
                      <w:r w:rsidRPr="0016378C" w:rsidR="00D138E1">
                        <w:rPr>
                          <w:rStyle w:val="bold1"/>
                          <w:rFonts w:cs="Calibri"/>
                          <w:b w:val="0"/>
                          <w:sz w:val="16"/>
                          <w:szCs w:val="16"/>
                          <w:lang w:val="en-GB"/>
                        </w:rPr>
                        <w:t>of the members of the European Parliament by direct universal suffrage to the national Parliaments</w:t>
                      </w:r>
                    </w:p>
                    <w:p w:rsidRPr="00E7220B" w:rsidR="00B124AA" w:rsidRDefault="00B124AA">
                      <w:pPr>
                        <w:pStyle w:val="Huisstijl-Agendagegevens"/>
                        <w:rPr>
                          <w:lang w:val="en-GB"/>
                        </w:rPr>
                      </w:pPr>
                    </w:p>
                  </w:txbxContent>
                </v:textbox>
                <w10:wrap type="topAndBottom" anchorx="page" anchory="page"/>
              </v:shape>
            </w:pict>
          </mc:Fallback>
        </mc:AlternateContent>
      </w:r>
      <w:r w:rsidRPr="005C45D7" w:rsidR="00C20EEE">
        <w:rPr>
          <w:noProof/>
          <w:sz w:val="20"/>
          <w:szCs w:val="20"/>
          <w:lang w:val="nl-NL" w:eastAsia="nl-NL"/>
        </w:rPr>
        <mc:AlternateContent>
          <mc:Choice Requires="wps">
            <w:drawing>
              <wp:anchor distT="0" distB="0" distL="114300" distR="114300" simplePos="0" relativeHeight="251660288" behindDoc="0" locked="0" layoutInCell="1" allowOverlap="1" wp14:editId="4FBEBD32" wp14:anchorId="2A5D136B">
                <wp:simplePos x="0" y="0"/>
                <wp:positionH relativeFrom="column">
                  <wp:posOffset>3738880</wp:posOffset>
                </wp:positionH>
                <wp:positionV relativeFrom="page">
                  <wp:posOffset>1847850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24AA" w:rsidRDefault="00B124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kstvak 13" style="position:absolute;margin-left:294.4pt;margin-top:145.5pt;width:161.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hw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">
                <v:path arrowok="t"/>
                <v:textbox inset="0,0,0,0">
                  <w:txbxContent>
                    <w:p w:rsidR="00B124AA" w:rsidRDefault="00B124AA"/>
                  </w:txbxContent>
                </v:textbox>
                <w10:wrap anchory="page"/>
              </v:shape>
            </w:pict>
          </mc:Fallback>
        </mc:AlternateContent>
      </w:r>
    </w:p>
    <w:p w:rsidRPr="005C45D7" w:rsidR="00B124AA" w:rsidRDefault="00D138E1">
      <w:pPr>
        <w:pStyle w:val="Huisstijl-Slotzin"/>
        <w:tabs>
          <w:tab w:val="left" w:pos="5160"/>
        </w:tabs>
        <w:rPr>
          <w:sz w:val="20"/>
          <w:szCs w:val="20"/>
          <w:lang w:val="de-DE"/>
        </w:rPr>
      </w:pPr>
      <w:proofErr w:type="spellStart"/>
      <w:r w:rsidRPr="005C45D7">
        <w:rPr>
          <w:sz w:val="20"/>
          <w:szCs w:val="20"/>
          <w:lang w:val="de-DE"/>
        </w:rPr>
        <w:t>Dear</w:t>
      </w:r>
      <w:proofErr w:type="spellEnd"/>
      <w:r w:rsidRPr="005C45D7">
        <w:rPr>
          <w:sz w:val="20"/>
          <w:szCs w:val="20"/>
          <w:lang w:val="de-DE"/>
        </w:rPr>
        <w:t xml:space="preserve"> Mr. Schulz,</w:t>
      </w:r>
    </w:p>
    <w:p w:rsidRPr="005C45D7" w:rsidR="00D138E1" w:rsidP="00D138E1" w:rsidRDefault="00D138E1">
      <w:pPr>
        <w:pStyle w:val="Huisstijl-Ondertekening"/>
        <w:rPr>
          <w:sz w:val="20"/>
          <w:szCs w:val="20"/>
          <w:lang w:val="de-DE"/>
        </w:rPr>
      </w:pPr>
    </w:p>
    <w:p w:rsidRPr="005C45D7" w:rsidR="0051404F" w:rsidP="0051404F" w:rsidRDefault="0051404F">
      <w:pPr>
        <w:rPr>
          <w:rFonts w:cs="Calibri"/>
          <w:sz w:val="20"/>
          <w:szCs w:val="20"/>
        </w:rPr>
      </w:pPr>
      <w:r w:rsidRPr="005C45D7">
        <w:rPr>
          <w:rFonts w:cs="Calibri"/>
          <w:sz w:val="20"/>
          <w:szCs w:val="20"/>
        </w:rPr>
        <w:t>We the undersigned chairs of the competent Committees of national Parliaments of the European Union are writing you to express our concern for the way the European Parliament has transmitted its draft legislative proposal on the reform of the Electoral Act (EP-resolution T8-0395/2015, file number 2015/2035) to us.</w:t>
      </w:r>
    </w:p>
    <w:p w:rsidRPr="005C45D7" w:rsidR="0051404F" w:rsidP="0051404F" w:rsidRDefault="0051404F">
      <w:pPr>
        <w:rPr>
          <w:rFonts w:cs="Calibri"/>
          <w:sz w:val="20"/>
          <w:szCs w:val="20"/>
        </w:rPr>
      </w:pPr>
    </w:p>
    <w:p w:rsidRPr="005C45D7" w:rsidR="0051404F" w:rsidP="0051404F" w:rsidRDefault="0051404F">
      <w:pPr>
        <w:rPr>
          <w:rFonts w:cs="Calibri"/>
          <w:sz w:val="20"/>
          <w:szCs w:val="20"/>
        </w:rPr>
      </w:pPr>
      <w:r w:rsidRPr="005C45D7">
        <w:rPr>
          <w:rFonts w:cs="Calibri"/>
          <w:sz w:val="20"/>
          <w:szCs w:val="20"/>
        </w:rPr>
        <w:t xml:space="preserve">You are aware, on 11 November 2015 the European Parliament adopted a resolution and a proposal for a Council decision, based on Article 223 TFEU, adopting the provisions amending the Act concerning the election of members of the European Parliament by direct universal suffrage (electoral act reform proposal). This proposal constitutes a draft legislative act as specified in Article 3 of Protocol 2 to the Lisbon Treaty. According to Article 2 of Protocol 1 and Article 4 of Protocol 2 to the Lisbon Treaty, draft legislative acts originating from the European Parliament shall be forwarded to national Parliaments directly. Then, within eight weeks of a draft legislative act being made available to national Parliaments in the official languages of the Union, any national Parliament or chamber has a right to issue a reasoned opinion concerning the subsidiarity of the proposal. </w:t>
      </w:r>
    </w:p>
    <w:p w:rsidRPr="005C45D7" w:rsidR="0051404F" w:rsidP="0051404F" w:rsidRDefault="0051404F">
      <w:pPr>
        <w:rPr>
          <w:rFonts w:cs="Calibri"/>
          <w:sz w:val="20"/>
          <w:szCs w:val="20"/>
        </w:rPr>
      </w:pPr>
    </w:p>
    <w:p w:rsidRPr="005C45D7" w:rsidR="0051404F" w:rsidP="0051404F" w:rsidRDefault="0051404F">
      <w:pPr>
        <w:rPr>
          <w:rFonts w:cs="Calibri"/>
          <w:sz w:val="20"/>
          <w:szCs w:val="20"/>
        </w:rPr>
      </w:pPr>
      <w:r w:rsidRPr="005C45D7">
        <w:rPr>
          <w:rFonts w:cs="Calibri"/>
          <w:sz w:val="20"/>
          <w:szCs w:val="20"/>
        </w:rPr>
        <w:t xml:space="preserve">In this particular instance, national Parliaments were notified of the adoption of the draft legislative act by the EP not just much later than the Council, but also on different dates to each other, sometimes without the actual text of the proposal, and in some instances only via the IPEX system for the </w:t>
      </w:r>
      <w:r w:rsidRPr="005C45D7">
        <w:rPr>
          <w:rFonts w:cs="Calibri"/>
          <w:sz w:val="20"/>
          <w:szCs w:val="20"/>
        </w:rPr>
        <w:lastRenderedPageBreak/>
        <w:t xml:space="preserve">dissemination of documents. In fact some national Parliaments have still not received the transmission letter either by hard-or soft copy. </w:t>
      </w:r>
    </w:p>
    <w:p w:rsidRPr="005C45D7" w:rsidR="0051404F" w:rsidP="0051404F" w:rsidRDefault="0051404F">
      <w:pPr>
        <w:rPr>
          <w:rFonts w:cs="Calibri"/>
          <w:sz w:val="20"/>
          <w:szCs w:val="20"/>
        </w:rPr>
      </w:pPr>
    </w:p>
    <w:p w:rsidRPr="005C45D7" w:rsidR="0051404F" w:rsidP="0051404F" w:rsidRDefault="0051404F">
      <w:pPr>
        <w:rPr>
          <w:rFonts w:cs="Calibri"/>
          <w:sz w:val="20"/>
          <w:szCs w:val="20"/>
        </w:rPr>
      </w:pPr>
      <w:r w:rsidRPr="005C45D7">
        <w:rPr>
          <w:rFonts w:cs="Calibri"/>
          <w:sz w:val="20"/>
          <w:szCs w:val="20"/>
        </w:rPr>
        <w:t>On this occasion, for whatever reason, the European Parliament failed to send the legislative proposal to the national Parliaments within the provisions of Protocol 1 and 2 of the Lisbon Treaty. As a result, national Parliaments were hampered in the exercise of their rights under the Treaty.</w:t>
      </w:r>
    </w:p>
    <w:p w:rsidRPr="005C45D7" w:rsidR="0051404F" w:rsidP="0051404F" w:rsidRDefault="0051404F">
      <w:pPr>
        <w:rPr>
          <w:rFonts w:cs="Calibri"/>
          <w:sz w:val="20"/>
          <w:szCs w:val="20"/>
        </w:rPr>
      </w:pPr>
    </w:p>
    <w:p w:rsidRPr="005C45D7" w:rsidR="0051404F" w:rsidP="0051404F" w:rsidRDefault="00DD563B">
      <w:pPr>
        <w:rPr>
          <w:rFonts w:cs="Calibri"/>
          <w:sz w:val="20"/>
          <w:szCs w:val="20"/>
        </w:rPr>
      </w:pPr>
      <w:r w:rsidRPr="005C45D7">
        <w:rPr>
          <w:rFonts w:cs="Calibri"/>
          <w:sz w:val="20"/>
          <w:szCs w:val="20"/>
        </w:rPr>
        <w:t>We</w:t>
      </w:r>
      <w:r w:rsidR="005C45D7">
        <w:rPr>
          <w:rFonts w:cs="Calibri"/>
          <w:sz w:val="20"/>
          <w:szCs w:val="20"/>
        </w:rPr>
        <w:t>,</w:t>
      </w:r>
      <w:r w:rsidRPr="005C45D7">
        <w:rPr>
          <w:rFonts w:cs="Calibri"/>
          <w:sz w:val="20"/>
          <w:szCs w:val="20"/>
        </w:rPr>
        <w:t xml:space="preserve"> the n</w:t>
      </w:r>
      <w:r w:rsidRPr="005C45D7" w:rsidR="0051404F">
        <w:rPr>
          <w:rFonts w:cs="Calibri"/>
          <w:sz w:val="20"/>
          <w:szCs w:val="20"/>
        </w:rPr>
        <w:t>ational Parliaments are requesting you to provide us with an explanation for the failure of the European Parliament to transmit this proposal as a draft legislative act, in accordance with the provisions of Protocols 1 and 2. Furthermore, we ask you to take appropriate steps to ensure that this situation does not occur again.</w:t>
      </w:r>
    </w:p>
    <w:p w:rsidRPr="005C45D7" w:rsidR="00D138E1" w:rsidP="00D138E1" w:rsidRDefault="00D138E1">
      <w:pPr>
        <w:pStyle w:val="Huisstijl-Ondertekeningvervolg"/>
        <w:rPr>
          <w:i w:val="0"/>
          <w:sz w:val="20"/>
          <w:szCs w:val="20"/>
        </w:rPr>
      </w:pPr>
    </w:p>
    <w:p w:rsidRPr="005C45D7" w:rsidR="008C127B" w:rsidP="00D138E1" w:rsidRDefault="0000432C">
      <w:pPr>
        <w:pStyle w:val="Huisstijl-Ondertekeningvervolg"/>
        <w:rPr>
          <w:rFonts w:cs="Calibri"/>
          <w:i w:val="0"/>
          <w:sz w:val="20"/>
          <w:szCs w:val="20"/>
        </w:rPr>
      </w:pPr>
      <w:r w:rsidRPr="005C45D7">
        <w:rPr>
          <w:rFonts w:cs="Calibri"/>
          <w:i w:val="0"/>
          <w:sz w:val="20"/>
          <w:szCs w:val="20"/>
        </w:rPr>
        <w:t>We look forward to receiving a response to this letter and certainly before</w:t>
      </w:r>
      <w:r w:rsidRPr="005C45D7" w:rsidR="00041C2C">
        <w:rPr>
          <w:rFonts w:cs="Calibri"/>
          <w:i w:val="0"/>
          <w:sz w:val="20"/>
          <w:szCs w:val="20"/>
        </w:rPr>
        <w:t xml:space="preserve"> Tuesday</w:t>
      </w:r>
      <w:r w:rsidRPr="005C45D7">
        <w:rPr>
          <w:rFonts w:cs="Calibri"/>
          <w:i w:val="0"/>
          <w:sz w:val="20"/>
          <w:szCs w:val="20"/>
        </w:rPr>
        <w:t>, 1</w:t>
      </w:r>
      <w:r w:rsidRPr="005C45D7" w:rsidR="00041C2C">
        <w:rPr>
          <w:rFonts w:cs="Calibri"/>
          <w:i w:val="0"/>
          <w:sz w:val="20"/>
          <w:szCs w:val="20"/>
        </w:rPr>
        <w:t>6</w:t>
      </w:r>
      <w:r w:rsidRPr="005C45D7">
        <w:rPr>
          <w:rFonts w:cs="Calibri"/>
          <w:i w:val="0"/>
          <w:sz w:val="20"/>
          <w:szCs w:val="20"/>
        </w:rPr>
        <w:t xml:space="preserve"> February 2016.</w:t>
      </w:r>
    </w:p>
    <w:p w:rsidRPr="005C45D7" w:rsidR="00546E27" w:rsidP="00D138E1" w:rsidRDefault="00546E27">
      <w:pPr>
        <w:pStyle w:val="Huisstijl-Ondertekeningvervolg"/>
        <w:rPr>
          <w:rFonts w:cs="Calibri"/>
          <w:i w:val="0"/>
          <w:sz w:val="20"/>
          <w:szCs w:val="20"/>
        </w:rPr>
      </w:pPr>
    </w:p>
    <w:p w:rsidRPr="005C45D7" w:rsidR="00546E27" w:rsidP="00D138E1" w:rsidRDefault="00F25BC1">
      <w:pPr>
        <w:pStyle w:val="Huisstijl-Ondertekeningvervolg"/>
        <w:rPr>
          <w:rFonts w:cs="Calibri"/>
          <w:i w:val="0"/>
          <w:sz w:val="20"/>
          <w:szCs w:val="20"/>
        </w:rPr>
      </w:pPr>
      <w:r w:rsidRPr="005C45D7">
        <w:rPr>
          <w:rFonts w:cs="Calibri"/>
          <w:i w:val="0"/>
          <w:sz w:val="20"/>
          <w:szCs w:val="20"/>
        </w:rPr>
        <w:t>Yours sincerely,</w:t>
      </w:r>
    </w:p>
    <w:p w:rsidRPr="005C45D7" w:rsidR="00A35271" w:rsidP="00D138E1" w:rsidRDefault="00A35271">
      <w:pPr>
        <w:pStyle w:val="Huisstijl-Ondertekeningvervolg"/>
        <w:rPr>
          <w:rFonts w:cs="Calibri"/>
          <w:i w:val="0"/>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2835"/>
        <w:gridCol w:w="2006"/>
      </w:tblGrid>
      <w:tr w:rsidRPr="005C45D7" w:rsidR="00A35271" w:rsidTr="00ED6F36">
        <w:tc>
          <w:tcPr>
            <w:tcW w:w="3369" w:type="dxa"/>
          </w:tcPr>
          <w:p w:rsidRPr="005C45D7" w:rsidR="00EC6B1B" w:rsidP="00A35271" w:rsidRDefault="00EC6B1B">
            <w:pPr>
              <w:pStyle w:val="Huisstijl-Ondertekeningvervolg"/>
              <w:rPr>
                <w:rFonts w:cs="Calibri"/>
                <w:i w:val="0"/>
                <w:sz w:val="20"/>
                <w:szCs w:val="20"/>
              </w:rPr>
            </w:pPr>
          </w:p>
          <w:p w:rsidRPr="005C45D7" w:rsidR="00A35271" w:rsidP="00A35271" w:rsidRDefault="00A35271">
            <w:pPr>
              <w:pStyle w:val="Huisstijl-Ondertekeningvervolg"/>
              <w:rPr>
                <w:rFonts w:cs="Calibri"/>
                <w:i w:val="0"/>
                <w:sz w:val="20"/>
                <w:szCs w:val="20"/>
              </w:rPr>
            </w:pPr>
            <w:r w:rsidRPr="005C45D7">
              <w:rPr>
                <w:rFonts w:cs="Calibri"/>
                <w:i w:val="0"/>
                <w:sz w:val="20"/>
                <w:szCs w:val="20"/>
              </w:rPr>
              <w:t>Ms. P.A. DIJKSTRA</w:t>
            </w:r>
          </w:p>
          <w:p w:rsidRPr="005C45D7" w:rsidR="00A35271" w:rsidP="00A35271" w:rsidRDefault="00A35271">
            <w:pPr>
              <w:pStyle w:val="Huisstijl-Ondertekeningvervolg"/>
              <w:rPr>
                <w:rFonts w:cs="Calibri"/>
                <w:i w:val="0"/>
                <w:sz w:val="20"/>
                <w:szCs w:val="20"/>
              </w:rPr>
            </w:pPr>
          </w:p>
          <w:p w:rsidRPr="005C45D7" w:rsidR="000166EC" w:rsidP="00A35271" w:rsidRDefault="000166EC">
            <w:pPr>
              <w:pStyle w:val="Huisstijl-Ondertekeningvervolg"/>
              <w:rPr>
                <w:rFonts w:cs="Calibri"/>
                <w:i w:val="0"/>
                <w:sz w:val="20"/>
                <w:szCs w:val="20"/>
              </w:rPr>
            </w:pPr>
          </w:p>
          <w:p w:rsidRPr="005C45D7" w:rsidR="000166EC" w:rsidP="00A35271" w:rsidRDefault="000166EC">
            <w:pPr>
              <w:pStyle w:val="Huisstijl-Ondertekeningvervolg"/>
              <w:rPr>
                <w:rFonts w:cs="Calibri"/>
                <w:i w:val="0"/>
                <w:sz w:val="20"/>
                <w:szCs w:val="20"/>
              </w:rPr>
            </w:pPr>
          </w:p>
          <w:p w:rsidRPr="005C45D7" w:rsidR="000166EC" w:rsidP="00A35271" w:rsidRDefault="000166EC">
            <w:pPr>
              <w:pStyle w:val="Huisstijl-Ondertekeningvervolg"/>
              <w:rPr>
                <w:rFonts w:cs="Calibri"/>
                <w:i w:val="0"/>
                <w:sz w:val="20"/>
                <w:szCs w:val="20"/>
              </w:rPr>
            </w:pPr>
          </w:p>
          <w:p w:rsidRPr="005C45D7" w:rsidR="00A35271" w:rsidP="00AE4897" w:rsidRDefault="00A35271">
            <w:pPr>
              <w:pStyle w:val="Huisstijl-Ondertekeningvervolg"/>
              <w:rPr>
                <w:rFonts w:cs="Calibri"/>
                <w:sz w:val="20"/>
                <w:szCs w:val="20"/>
              </w:rPr>
            </w:pPr>
            <w:r w:rsidRPr="005C45D7">
              <w:rPr>
                <w:rFonts w:cs="Calibri"/>
                <w:sz w:val="20"/>
                <w:szCs w:val="20"/>
              </w:rPr>
              <w:t>Chair</w:t>
            </w:r>
            <w:r w:rsidR="00ED6F36">
              <w:rPr>
                <w:rFonts w:cs="Calibri"/>
                <w:sz w:val="20"/>
                <w:szCs w:val="20"/>
              </w:rPr>
              <w:t xml:space="preserve">woman </w:t>
            </w:r>
            <w:r w:rsidRPr="005C45D7">
              <w:rPr>
                <w:rFonts w:cs="Calibri"/>
                <w:sz w:val="20"/>
                <w:szCs w:val="20"/>
              </w:rPr>
              <w:t>of the</w:t>
            </w:r>
            <w:r w:rsidRPr="005C45D7" w:rsidR="00AE4897">
              <w:rPr>
                <w:rFonts w:cs="Calibri"/>
                <w:sz w:val="20"/>
                <w:szCs w:val="20"/>
              </w:rPr>
              <w:t xml:space="preserve"> C</w:t>
            </w:r>
            <w:r w:rsidRPr="005C45D7">
              <w:rPr>
                <w:rFonts w:cs="Calibri"/>
                <w:sz w:val="20"/>
                <w:szCs w:val="20"/>
              </w:rPr>
              <w:t>ommittee on the Interior</w:t>
            </w:r>
          </w:p>
          <w:p w:rsidRPr="005C45D7" w:rsidR="00C44A93" w:rsidP="00AE4897" w:rsidRDefault="000166EC">
            <w:pPr>
              <w:pStyle w:val="Huisstijl-Ondertekeningvervolg"/>
              <w:rPr>
                <w:rFonts w:cs="Calibri"/>
                <w:i w:val="0"/>
                <w:sz w:val="20"/>
                <w:szCs w:val="20"/>
              </w:rPr>
            </w:pPr>
            <w:proofErr w:type="spellStart"/>
            <w:r w:rsidRPr="005C45D7">
              <w:rPr>
                <w:rFonts w:cs="Calibri"/>
                <w:i w:val="0"/>
                <w:sz w:val="20"/>
                <w:szCs w:val="20"/>
              </w:rPr>
              <w:t>Tweede</w:t>
            </w:r>
            <w:proofErr w:type="spellEnd"/>
            <w:r w:rsidRPr="005C45D7">
              <w:rPr>
                <w:rFonts w:cs="Calibri"/>
                <w:i w:val="0"/>
                <w:sz w:val="20"/>
                <w:szCs w:val="20"/>
              </w:rPr>
              <w:t xml:space="preserve"> Kamer der Staten-</w:t>
            </w:r>
            <w:proofErr w:type="spellStart"/>
            <w:r w:rsidRPr="005C45D7">
              <w:rPr>
                <w:rFonts w:cs="Calibri"/>
                <w:i w:val="0"/>
                <w:sz w:val="20"/>
                <w:szCs w:val="20"/>
              </w:rPr>
              <w:t>Generaal</w:t>
            </w:r>
            <w:proofErr w:type="spellEnd"/>
          </w:p>
          <w:p w:rsidRPr="005C45D7" w:rsidR="00C44A93" w:rsidP="00AE4897" w:rsidRDefault="00C44A93">
            <w:pPr>
              <w:pStyle w:val="Huisstijl-Ondertekeningvervolg"/>
              <w:rPr>
                <w:rFonts w:cs="Calibri"/>
                <w:i w:val="0"/>
                <w:sz w:val="20"/>
                <w:szCs w:val="20"/>
              </w:rPr>
            </w:pPr>
          </w:p>
        </w:tc>
        <w:tc>
          <w:tcPr>
            <w:tcW w:w="2835" w:type="dxa"/>
          </w:tcPr>
          <w:p w:rsidRPr="005C45D7" w:rsidR="00EC6B1B" w:rsidP="00C21CC2" w:rsidRDefault="00EC6B1B">
            <w:pPr>
              <w:pStyle w:val="Huisstijl-Ondertekeningvervolg"/>
              <w:rPr>
                <w:i w:val="0"/>
                <w:sz w:val="20"/>
                <w:szCs w:val="20"/>
              </w:rPr>
            </w:pPr>
          </w:p>
          <w:p w:rsidRPr="005C45D7" w:rsidR="00A35271" w:rsidP="00C21CC2" w:rsidRDefault="00A35271">
            <w:pPr>
              <w:pStyle w:val="Huisstijl-Ondertekeningvervolg"/>
              <w:rPr>
                <w:i w:val="0"/>
                <w:sz w:val="20"/>
                <w:szCs w:val="20"/>
              </w:rPr>
            </w:pPr>
          </w:p>
        </w:tc>
        <w:tc>
          <w:tcPr>
            <w:tcW w:w="2006" w:type="dxa"/>
          </w:tcPr>
          <w:p w:rsidRPr="005C45D7" w:rsidR="00A35271" w:rsidP="00C21CC2" w:rsidRDefault="00A35271">
            <w:pPr>
              <w:pStyle w:val="Huisstijl-Ondertekeningvervolg"/>
              <w:rPr>
                <w:i w:val="0"/>
                <w:sz w:val="20"/>
                <w:szCs w:val="20"/>
              </w:rPr>
            </w:pPr>
          </w:p>
        </w:tc>
      </w:tr>
      <w:tr w:rsidRPr="005C45D7" w:rsidR="00A35271" w:rsidTr="00ED6F36">
        <w:tc>
          <w:tcPr>
            <w:tcW w:w="3369" w:type="dxa"/>
          </w:tcPr>
          <w:p w:rsidRPr="005C45D7" w:rsidR="00EC6B1B" w:rsidP="00D138E1" w:rsidRDefault="00EC6B1B">
            <w:pPr>
              <w:pStyle w:val="Huisstijl-Ondertekeningvervolg"/>
              <w:rPr>
                <w:rFonts w:cs="Calibri"/>
                <w:i w:val="0"/>
                <w:sz w:val="20"/>
                <w:szCs w:val="20"/>
              </w:rPr>
            </w:pPr>
          </w:p>
          <w:p w:rsidRPr="005C45D7" w:rsidR="00A35271" w:rsidP="00D138E1" w:rsidRDefault="00A35271">
            <w:pPr>
              <w:pStyle w:val="Huisstijl-Ondertekeningvervolg"/>
              <w:rPr>
                <w:rFonts w:cs="Calibri"/>
                <w:i w:val="0"/>
                <w:sz w:val="20"/>
                <w:szCs w:val="20"/>
              </w:rPr>
            </w:pPr>
            <w:r w:rsidRPr="005C45D7">
              <w:rPr>
                <w:rFonts w:cs="Calibri"/>
                <w:i w:val="0"/>
                <w:sz w:val="20"/>
                <w:szCs w:val="20"/>
              </w:rPr>
              <w:t>Mr. J. TAVERNE</w:t>
            </w:r>
          </w:p>
          <w:p w:rsidRPr="005C45D7" w:rsidR="00A35271" w:rsidP="00D138E1" w:rsidRDefault="00A35271">
            <w:pPr>
              <w:pStyle w:val="Huisstijl-Ondertekeningvervolg"/>
              <w:rPr>
                <w:rFonts w:cs="Calibri"/>
                <w:i w:val="0"/>
                <w:sz w:val="20"/>
                <w:szCs w:val="20"/>
              </w:rPr>
            </w:pPr>
          </w:p>
          <w:p w:rsidRPr="005C45D7" w:rsidR="00A35271" w:rsidP="00FD0E1C" w:rsidRDefault="00A35271">
            <w:pPr>
              <w:rPr>
                <w:rFonts w:cs="Calibri"/>
                <w:i/>
                <w:sz w:val="20"/>
              </w:rPr>
            </w:pPr>
            <w:r w:rsidRPr="005C45D7">
              <w:rPr>
                <w:rFonts w:cs="Calibri"/>
                <w:i/>
                <w:sz w:val="20"/>
              </w:rPr>
              <w:t>Rapporteur European Electoral Act</w:t>
            </w:r>
          </w:p>
          <w:p w:rsidRPr="005C45D7" w:rsidR="00EC6B1B" w:rsidP="00FD0E1C" w:rsidRDefault="00EC6B1B">
            <w:pPr>
              <w:rPr>
                <w:i/>
                <w:sz w:val="20"/>
              </w:rPr>
            </w:pPr>
          </w:p>
        </w:tc>
        <w:tc>
          <w:tcPr>
            <w:tcW w:w="2835"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Tweede Kamer</w:t>
            </w:r>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Netherlands</w:t>
            </w:r>
          </w:p>
        </w:tc>
      </w:tr>
      <w:tr w:rsidRPr="005C45D7" w:rsidR="00A35271" w:rsidTr="00ED6F36">
        <w:tc>
          <w:tcPr>
            <w:tcW w:w="3369"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proofErr w:type="spellStart"/>
            <w:r w:rsidRPr="005C45D7">
              <w:rPr>
                <w:i w:val="0"/>
                <w:sz w:val="20"/>
                <w:szCs w:val="20"/>
              </w:rPr>
              <w:t>Prof.</w:t>
            </w:r>
            <w:proofErr w:type="spellEnd"/>
            <w:r w:rsidRPr="005C45D7">
              <w:rPr>
                <w:i w:val="0"/>
                <w:sz w:val="20"/>
                <w:szCs w:val="20"/>
              </w:rPr>
              <w:t xml:space="preserve"> J.W.M. ENGELS</w:t>
            </w:r>
          </w:p>
          <w:p w:rsidRPr="005C45D7" w:rsidR="00A35271" w:rsidP="00D138E1" w:rsidRDefault="00A35271">
            <w:pPr>
              <w:pStyle w:val="Huisstijl-Ondertekeningvervolg"/>
              <w:rPr>
                <w:i w:val="0"/>
                <w:sz w:val="20"/>
                <w:szCs w:val="20"/>
              </w:rPr>
            </w:pPr>
          </w:p>
          <w:p w:rsidRPr="005C45D7" w:rsidR="00A35271" w:rsidP="00E12DCC" w:rsidRDefault="00A35271">
            <w:pPr>
              <w:rPr>
                <w:i/>
                <w:sz w:val="20"/>
              </w:rPr>
            </w:pPr>
            <w:r w:rsidRPr="005C45D7">
              <w:rPr>
                <w:i/>
                <w:sz w:val="20"/>
              </w:rPr>
              <w:t>Chairman of the Committee for the Interior</w:t>
            </w:r>
          </w:p>
          <w:p w:rsidRPr="005C45D7" w:rsidR="00A35271" w:rsidP="00E12DCC" w:rsidRDefault="00A35271">
            <w:pPr>
              <w:rPr>
                <w:i/>
                <w:sz w:val="20"/>
              </w:rPr>
            </w:pPr>
            <w:r w:rsidRPr="005C45D7">
              <w:rPr>
                <w:i/>
                <w:sz w:val="20"/>
              </w:rPr>
              <w:t>and High Councils of State/General Affairs and</w:t>
            </w:r>
          </w:p>
          <w:p w:rsidRPr="005C45D7" w:rsidR="00A35271" w:rsidP="00E12DCC" w:rsidRDefault="00A35271">
            <w:pPr>
              <w:rPr>
                <w:i/>
                <w:sz w:val="20"/>
              </w:rPr>
            </w:pPr>
            <w:r w:rsidRPr="005C45D7">
              <w:rPr>
                <w:i/>
                <w:sz w:val="20"/>
              </w:rPr>
              <w:t>the Household of H.M. the King</w:t>
            </w:r>
          </w:p>
          <w:p w:rsidRPr="005C45D7" w:rsidR="00EC6B1B" w:rsidP="00E12DCC" w:rsidRDefault="00EC6B1B">
            <w:pPr>
              <w:rPr>
                <w:i/>
                <w:sz w:val="20"/>
              </w:rPr>
            </w:pPr>
          </w:p>
        </w:tc>
        <w:tc>
          <w:tcPr>
            <w:tcW w:w="2835"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Eerste Kamer</w:t>
            </w:r>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Netherlands</w:t>
            </w:r>
          </w:p>
        </w:tc>
      </w:tr>
      <w:tr w:rsidRPr="005C45D7" w:rsidR="00A35271" w:rsidTr="00ED6F36">
        <w:tc>
          <w:tcPr>
            <w:tcW w:w="3369" w:type="dxa"/>
          </w:tcPr>
          <w:p w:rsidRPr="005C45D7" w:rsidR="00EC6B1B" w:rsidP="00D138E1" w:rsidRDefault="00EC6B1B">
            <w:pPr>
              <w:pStyle w:val="Huisstijl-Ondertekeningvervolg"/>
              <w:rPr>
                <w:rFonts w:cs="Tahoma"/>
                <w:i w:val="0"/>
                <w:color w:val="000000"/>
                <w:sz w:val="20"/>
                <w:szCs w:val="20"/>
              </w:rPr>
            </w:pPr>
          </w:p>
          <w:p w:rsidR="005C45D7" w:rsidP="00D138E1" w:rsidRDefault="005C45D7">
            <w:pPr>
              <w:pStyle w:val="Huisstijl-Ondertekeningvervolg"/>
              <w:rPr>
                <w:rFonts w:cs="Tahoma"/>
                <w:i w:val="0"/>
                <w:color w:val="000000"/>
                <w:sz w:val="20"/>
                <w:szCs w:val="20"/>
              </w:rPr>
            </w:pPr>
          </w:p>
          <w:p w:rsidR="005C45D7" w:rsidP="00D138E1" w:rsidRDefault="005C45D7">
            <w:pPr>
              <w:pStyle w:val="Huisstijl-Ondertekeningvervolg"/>
              <w:rPr>
                <w:rFonts w:cs="Tahoma"/>
                <w:i w:val="0"/>
                <w:color w:val="000000"/>
                <w:sz w:val="20"/>
                <w:szCs w:val="20"/>
              </w:rPr>
            </w:pPr>
          </w:p>
          <w:p w:rsidRPr="005C45D7" w:rsidR="00A35271" w:rsidP="00D138E1" w:rsidRDefault="00A35271">
            <w:pPr>
              <w:pStyle w:val="Huisstijl-Ondertekeningvervolg"/>
              <w:rPr>
                <w:rFonts w:cs="Tahoma"/>
                <w:i w:val="0"/>
                <w:color w:val="000000"/>
                <w:sz w:val="20"/>
                <w:szCs w:val="20"/>
              </w:rPr>
            </w:pPr>
            <w:r w:rsidRPr="005C45D7">
              <w:rPr>
                <w:rFonts w:cs="Tahoma"/>
                <w:i w:val="0"/>
                <w:color w:val="000000"/>
                <w:sz w:val="20"/>
                <w:szCs w:val="20"/>
              </w:rPr>
              <w:lastRenderedPageBreak/>
              <w:t>Mr. O. BENEŠÍK</w:t>
            </w:r>
          </w:p>
          <w:p w:rsidRPr="005C45D7" w:rsidR="00A35271" w:rsidP="00FA4AFA" w:rsidRDefault="00A35271">
            <w:pPr>
              <w:pStyle w:val="Normaalweb"/>
              <w:spacing w:before="0" w:beforeAutospacing="0" w:after="0" w:afterAutospacing="0"/>
              <w:rPr>
                <w:rFonts w:ascii="Verdana" w:hAnsi="Verdana" w:cs="Tahoma"/>
                <w:color w:val="000000"/>
                <w:sz w:val="20"/>
                <w:szCs w:val="20"/>
              </w:rPr>
            </w:pPr>
          </w:p>
          <w:p w:rsidRPr="005C45D7" w:rsidR="00A35271" w:rsidP="00FA4AFA" w:rsidRDefault="00A35271">
            <w:pPr>
              <w:pStyle w:val="Normaalweb"/>
              <w:spacing w:before="0" w:beforeAutospacing="0" w:after="0" w:afterAutospacing="0"/>
              <w:rPr>
                <w:rFonts w:ascii="Verdana" w:hAnsi="Verdana" w:cs="Tahoma"/>
                <w:i/>
                <w:color w:val="000000"/>
                <w:sz w:val="20"/>
                <w:szCs w:val="20"/>
              </w:rPr>
            </w:pPr>
            <w:r w:rsidRPr="005C45D7">
              <w:rPr>
                <w:rFonts w:ascii="Verdana" w:hAnsi="Verdana" w:cs="Tahoma"/>
                <w:i/>
                <w:color w:val="000000"/>
                <w:sz w:val="20"/>
                <w:szCs w:val="20"/>
              </w:rPr>
              <w:t>Chair of the Committee on European Affairs</w:t>
            </w:r>
          </w:p>
          <w:p w:rsidRPr="005C45D7" w:rsidR="00EC6B1B" w:rsidP="00FA4AFA" w:rsidRDefault="00EC6B1B">
            <w:pPr>
              <w:pStyle w:val="Normaalweb"/>
              <w:spacing w:before="0" w:beforeAutospacing="0" w:after="0" w:afterAutospacing="0"/>
              <w:rPr>
                <w:rFonts w:ascii="Verdana" w:hAnsi="Verdana"/>
                <w:i/>
                <w:sz w:val="20"/>
                <w:szCs w:val="20"/>
              </w:rPr>
            </w:pPr>
          </w:p>
        </w:tc>
        <w:tc>
          <w:tcPr>
            <w:tcW w:w="2835" w:type="dxa"/>
          </w:tcPr>
          <w:p w:rsidRPr="005C45D7" w:rsidR="00EC6B1B" w:rsidP="00D138E1" w:rsidRDefault="00EC6B1B">
            <w:pPr>
              <w:pStyle w:val="Huisstijl-Ondertekeningvervolg"/>
              <w:rPr>
                <w:rFonts w:cs="Tahoma"/>
                <w:i w:val="0"/>
                <w:color w:val="000000"/>
                <w:sz w:val="20"/>
                <w:szCs w:val="20"/>
              </w:rPr>
            </w:pPr>
          </w:p>
          <w:p w:rsidRPr="00B50DBD" w:rsidR="005C45D7" w:rsidP="00D138E1" w:rsidRDefault="005C45D7">
            <w:pPr>
              <w:pStyle w:val="Huisstijl-Ondertekeningvervolg"/>
              <w:rPr>
                <w:rFonts w:cs="Tahoma"/>
                <w:i w:val="0"/>
                <w:color w:val="000000"/>
                <w:sz w:val="20"/>
                <w:szCs w:val="20"/>
              </w:rPr>
            </w:pPr>
          </w:p>
          <w:p w:rsidRPr="00B50DBD" w:rsidR="005C45D7" w:rsidP="00D138E1" w:rsidRDefault="005C45D7">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proofErr w:type="spellStart"/>
            <w:r w:rsidRPr="005C45D7">
              <w:rPr>
                <w:rFonts w:cs="Tahoma"/>
                <w:i w:val="0"/>
                <w:color w:val="000000"/>
                <w:sz w:val="20"/>
                <w:szCs w:val="20"/>
                <w:lang w:val="nl-NL"/>
              </w:rPr>
              <w:lastRenderedPageBreak/>
              <w:t>Poslanecká</w:t>
            </w:r>
            <w:proofErr w:type="spellEnd"/>
            <w:r w:rsidRPr="005C45D7">
              <w:rPr>
                <w:rFonts w:cs="Tahoma"/>
                <w:i w:val="0"/>
                <w:color w:val="000000"/>
                <w:sz w:val="20"/>
                <w:szCs w:val="20"/>
                <w:lang w:val="nl-NL"/>
              </w:rPr>
              <w:t xml:space="preserve"> </w:t>
            </w:r>
            <w:proofErr w:type="spellStart"/>
            <w:r w:rsidRPr="005C45D7">
              <w:rPr>
                <w:rFonts w:cs="Tahoma"/>
                <w:i w:val="0"/>
                <w:color w:val="000000"/>
                <w:sz w:val="20"/>
                <w:szCs w:val="20"/>
                <w:lang w:val="nl-NL"/>
              </w:rPr>
              <w:t>snĕmovna</w:t>
            </w:r>
            <w:proofErr w:type="spellEnd"/>
          </w:p>
        </w:tc>
        <w:tc>
          <w:tcPr>
            <w:tcW w:w="2006" w:type="dxa"/>
          </w:tcPr>
          <w:p w:rsidRPr="005C45D7" w:rsidR="00EC6B1B" w:rsidP="00D138E1" w:rsidRDefault="00EC6B1B">
            <w:pPr>
              <w:pStyle w:val="Huisstijl-Ondertekeningvervolg"/>
              <w:rPr>
                <w:rFonts w:cs="Tahoma"/>
                <w:i w:val="0"/>
                <w:color w:val="000000"/>
                <w:sz w:val="20"/>
                <w:szCs w:val="20"/>
                <w:lang w:val="nl-NL"/>
              </w:rPr>
            </w:pPr>
          </w:p>
          <w:p w:rsidR="005C45D7" w:rsidP="00D138E1" w:rsidRDefault="005C45D7">
            <w:pPr>
              <w:pStyle w:val="Huisstijl-Ondertekeningvervolg"/>
              <w:rPr>
                <w:rFonts w:cs="Tahoma"/>
                <w:i w:val="0"/>
                <w:color w:val="000000"/>
                <w:sz w:val="20"/>
                <w:szCs w:val="20"/>
                <w:lang w:val="nl-NL"/>
              </w:rPr>
            </w:pPr>
          </w:p>
          <w:p w:rsidR="005C45D7" w:rsidP="00D138E1" w:rsidRDefault="005C45D7">
            <w:pPr>
              <w:pStyle w:val="Huisstijl-Ondertekeningvervolg"/>
              <w:rPr>
                <w:rFonts w:cs="Tahoma"/>
                <w:i w:val="0"/>
                <w:color w:val="000000"/>
                <w:sz w:val="20"/>
                <w:szCs w:val="20"/>
                <w:lang w:val="nl-NL"/>
              </w:rPr>
            </w:pPr>
          </w:p>
          <w:p w:rsidRPr="005C45D7" w:rsidR="00A35271" w:rsidP="00D138E1" w:rsidRDefault="00A35271">
            <w:pPr>
              <w:pStyle w:val="Huisstijl-Ondertekeningvervolg"/>
              <w:rPr>
                <w:i w:val="0"/>
                <w:sz w:val="20"/>
                <w:szCs w:val="20"/>
              </w:rPr>
            </w:pPr>
            <w:proofErr w:type="spellStart"/>
            <w:r w:rsidRPr="005C45D7">
              <w:rPr>
                <w:rFonts w:cs="Tahoma"/>
                <w:i w:val="0"/>
                <w:color w:val="000000"/>
                <w:sz w:val="20"/>
                <w:szCs w:val="20"/>
                <w:lang w:val="nl-NL"/>
              </w:rPr>
              <w:lastRenderedPageBreak/>
              <w:t>Czech</w:t>
            </w:r>
            <w:proofErr w:type="spellEnd"/>
            <w:r w:rsidRPr="005C45D7">
              <w:rPr>
                <w:rFonts w:cs="Tahoma"/>
                <w:i w:val="0"/>
                <w:color w:val="000000"/>
                <w:sz w:val="20"/>
                <w:szCs w:val="20"/>
                <w:lang w:val="nl-NL"/>
              </w:rPr>
              <w:t xml:space="preserve"> </w:t>
            </w:r>
            <w:proofErr w:type="spellStart"/>
            <w:r w:rsidRPr="005C45D7">
              <w:rPr>
                <w:rFonts w:cs="Tahoma"/>
                <w:i w:val="0"/>
                <w:color w:val="000000"/>
                <w:sz w:val="20"/>
                <w:szCs w:val="20"/>
                <w:lang w:val="nl-NL"/>
              </w:rPr>
              <w:t>Republic</w:t>
            </w:r>
            <w:proofErr w:type="spellEnd"/>
          </w:p>
        </w:tc>
      </w:tr>
      <w:tr w:rsidRPr="005C45D7" w:rsidR="00A35271" w:rsidTr="00ED6F36">
        <w:tc>
          <w:tcPr>
            <w:tcW w:w="3369" w:type="dxa"/>
          </w:tcPr>
          <w:p w:rsidRPr="005C45D7" w:rsidR="00EC6B1B" w:rsidP="00D138E1" w:rsidRDefault="00EC6B1B">
            <w:pPr>
              <w:pStyle w:val="Huisstijl-Ondertekeningvervolg"/>
              <w:rPr>
                <w:i w:val="0"/>
                <w:color w:val="000000"/>
                <w:sz w:val="20"/>
                <w:szCs w:val="20"/>
                <w:lang w:val="cs-CZ"/>
              </w:rPr>
            </w:pPr>
            <w:r w:rsidRPr="005C45D7">
              <w:rPr>
                <w:sz w:val="20"/>
                <w:szCs w:val="20"/>
              </w:rPr>
              <w:lastRenderedPageBreak/>
              <w:br w:type="page"/>
            </w:r>
          </w:p>
          <w:p w:rsidRPr="005C45D7" w:rsidR="00A35271" w:rsidP="00D138E1" w:rsidRDefault="00A35271">
            <w:pPr>
              <w:pStyle w:val="Huisstijl-Ondertekeningvervolg"/>
              <w:rPr>
                <w:i w:val="0"/>
                <w:color w:val="000000"/>
                <w:sz w:val="20"/>
                <w:szCs w:val="20"/>
                <w:lang w:val="cs-CZ"/>
              </w:rPr>
            </w:pPr>
            <w:r w:rsidRPr="005C45D7">
              <w:rPr>
                <w:i w:val="0"/>
                <w:color w:val="000000"/>
                <w:sz w:val="20"/>
                <w:szCs w:val="20"/>
                <w:lang w:val="cs-CZ"/>
              </w:rPr>
              <w:t>Mr Václav H</w:t>
            </w:r>
            <w:r w:rsidRPr="005C45D7" w:rsidR="002B1103">
              <w:rPr>
                <w:i w:val="0"/>
                <w:color w:val="000000"/>
                <w:sz w:val="20"/>
                <w:szCs w:val="20"/>
                <w:lang w:val="cs-CZ"/>
              </w:rPr>
              <w:t>AMPL</w:t>
            </w:r>
          </w:p>
          <w:p w:rsidRPr="005C45D7" w:rsidR="00A35271" w:rsidP="00D138E1" w:rsidRDefault="00A35271">
            <w:pPr>
              <w:pStyle w:val="Huisstijl-Ondertekeningvervolg"/>
              <w:rPr>
                <w:i w:val="0"/>
                <w:color w:val="000000"/>
                <w:sz w:val="20"/>
                <w:szCs w:val="20"/>
                <w:lang w:val="cs-CZ"/>
              </w:rPr>
            </w:pPr>
          </w:p>
          <w:p w:rsidRPr="005C45D7" w:rsidR="00A35271" w:rsidP="00D138E1" w:rsidRDefault="00A35271">
            <w:pPr>
              <w:pStyle w:val="Huisstijl-Ondertekeningvervolg"/>
              <w:rPr>
                <w:color w:val="000000"/>
                <w:sz w:val="20"/>
                <w:szCs w:val="20"/>
                <w:lang w:val="cs-CZ"/>
              </w:rPr>
            </w:pPr>
            <w:r w:rsidRPr="005C45D7">
              <w:rPr>
                <w:color w:val="000000"/>
                <w:sz w:val="20"/>
                <w:szCs w:val="20"/>
                <w:lang w:val="cs-CZ"/>
              </w:rPr>
              <w:t>Chairman of the Committee on EU Affairs</w:t>
            </w:r>
          </w:p>
          <w:p w:rsidRPr="005C45D7" w:rsidR="00EC6B1B" w:rsidP="00D138E1" w:rsidRDefault="00EC6B1B">
            <w:pPr>
              <w:pStyle w:val="Huisstijl-Ondertekeningvervolg"/>
              <w:rPr>
                <w:i w:val="0"/>
                <w:sz w:val="20"/>
                <w:szCs w:val="20"/>
              </w:rPr>
            </w:pPr>
          </w:p>
        </w:tc>
        <w:tc>
          <w:tcPr>
            <w:tcW w:w="2835" w:type="dxa"/>
          </w:tcPr>
          <w:p w:rsidRPr="005C45D7" w:rsidR="00EC6B1B" w:rsidP="00D138E1" w:rsidRDefault="00EC6B1B">
            <w:pPr>
              <w:pStyle w:val="Huisstijl-Ondertekeningvervolg"/>
              <w:rPr>
                <w:i w:val="0"/>
                <w:color w:val="000000"/>
                <w:sz w:val="20"/>
                <w:szCs w:val="20"/>
                <w:lang w:val="cs-CZ"/>
              </w:rPr>
            </w:pPr>
          </w:p>
          <w:p w:rsidRPr="005C45D7" w:rsidR="00A35271" w:rsidP="00D138E1" w:rsidRDefault="00A35271">
            <w:pPr>
              <w:pStyle w:val="Huisstijl-Ondertekeningvervolg"/>
              <w:rPr>
                <w:i w:val="0"/>
                <w:sz w:val="20"/>
                <w:szCs w:val="20"/>
              </w:rPr>
            </w:pPr>
            <w:r w:rsidRPr="005C45D7">
              <w:rPr>
                <w:i w:val="0"/>
                <w:color w:val="000000"/>
                <w:sz w:val="20"/>
                <w:szCs w:val="20"/>
                <w:lang w:val="cs-CZ"/>
              </w:rPr>
              <w:t>Senát</w:t>
            </w:r>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Czech Republic</w:t>
            </w:r>
          </w:p>
        </w:tc>
      </w:tr>
      <w:tr w:rsidRPr="005C45D7" w:rsidR="00A35271" w:rsidTr="00ED6F36">
        <w:tc>
          <w:tcPr>
            <w:tcW w:w="3369"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Ms. D. AUROI</w:t>
            </w:r>
          </w:p>
          <w:p w:rsidRPr="005C45D7" w:rsidR="00A35271" w:rsidP="00D138E1" w:rsidRDefault="00A35271">
            <w:pPr>
              <w:pStyle w:val="Huisstijl-Ondertekeningvervolg"/>
              <w:rPr>
                <w:i w:val="0"/>
                <w:sz w:val="20"/>
                <w:szCs w:val="20"/>
              </w:rPr>
            </w:pPr>
          </w:p>
          <w:p w:rsidRPr="005C45D7" w:rsidR="00A35271" w:rsidP="00C04BB7" w:rsidRDefault="003028C5">
            <w:pPr>
              <w:pStyle w:val="Huisstijl-Ondertekeningvervolg"/>
              <w:rPr>
                <w:sz w:val="20"/>
                <w:szCs w:val="20"/>
              </w:rPr>
            </w:pPr>
            <w:r w:rsidRPr="005C45D7">
              <w:rPr>
                <w:sz w:val="20"/>
                <w:szCs w:val="20"/>
              </w:rPr>
              <w:t>Chair of the Committee on European Affairs</w:t>
            </w:r>
          </w:p>
          <w:p w:rsidRPr="005C45D7" w:rsidR="00EC6B1B" w:rsidP="00C04BB7" w:rsidRDefault="00EC6B1B">
            <w:pPr>
              <w:pStyle w:val="Huisstijl-Ondertekeningvervolg"/>
              <w:rPr>
                <w:sz w:val="20"/>
                <w:szCs w:val="20"/>
              </w:rPr>
            </w:pPr>
          </w:p>
        </w:tc>
        <w:tc>
          <w:tcPr>
            <w:tcW w:w="2835"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lang w:val="fr-FR"/>
              </w:rPr>
              <w:t>Assemblée nationale</w:t>
            </w:r>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France</w:t>
            </w:r>
          </w:p>
        </w:tc>
      </w:tr>
      <w:tr w:rsidRPr="005C45D7" w:rsidR="00A35271" w:rsidTr="00ED6F36">
        <w:tc>
          <w:tcPr>
            <w:tcW w:w="3369"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rFonts w:eastAsia="Times New Roman"/>
                <w:i w:val="0"/>
                <w:sz w:val="20"/>
                <w:szCs w:val="20"/>
              </w:rPr>
            </w:pPr>
            <w:r w:rsidRPr="005C45D7">
              <w:rPr>
                <w:rFonts w:cs="Tahoma"/>
                <w:i w:val="0"/>
                <w:color w:val="000000"/>
                <w:sz w:val="20"/>
                <w:szCs w:val="20"/>
              </w:rPr>
              <w:t>Mr.</w:t>
            </w:r>
            <w:r w:rsidRPr="005C45D7">
              <w:rPr>
                <w:rFonts w:eastAsia="Times New Roman"/>
                <w:i w:val="0"/>
                <w:sz w:val="20"/>
                <w:szCs w:val="20"/>
              </w:rPr>
              <w:t xml:space="preserve"> J. BIZET</w:t>
            </w:r>
          </w:p>
          <w:p w:rsidRPr="005C45D7" w:rsidR="00A35271" w:rsidP="00D138E1" w:rsidRDefault="00A35271">
            <w:pPr>
              <w:pStyle w:val="Huisstijl-Ondertekeningvervolg"/>
              <w:rPr>
                <w:rFonts w:eastAsia="Times New Roman"/>
                <w:i w:val="0"/>
                <w:sz w:val="20"/>
                <w:szCs w:val="20"/>
              </w:rPr>
            </w:pPr>
          </w:p>
          <w:p w:rsidRPr="005C45D7" w:rsidR="00A35271" w:rsidP="00D138E1" w:rsidRDefault="003028C5">
            <w:pPr>
              <w:pStyle w:val="Huisstijl-Ondertekeningvervolg"/>
              <w:rPr>
                <w:sz w:val="20"/>
                <w:szCs w:val="20"/>
              </w:rPr>
            </w:pPr>
            <w:r w:rsidRPr="005C45D7">
              <w:rPr>
                <w:sz w:val="20"/>
                <w:szCs w:val="20"/>
              </w:rPr>
              <w:t>Chair of the Committee on European Affairs</w:t>
            </w:r>
          </w:p>
          <w:p w:rsidRPr="005C45D7" w:rsidR="00EC6B1B" w:rsidP="00D138E1" w:rsidRDefault="00EC6B1B">
            <w:pPr>
              <w:pStyle w:val="Huisstijl-Ondertekeningvervolg"/>
              <w:rPr>
                <w:sz w:val="20"/>
                <w:szCs w:val="20"/>
              </w:rPr>
            </w:pPr>
          </w:p>
        </w:tc>
        <w:tc>
          <w:tcPr>
            <w:tcW w:w="2835"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lang w:val="fr-FR"/>
              </w:rPr>
            </w:pPr>
            <w:r w:rsidRPr="005C45D7">
              <w:rPr>
                <w:rFonts w:cs="Tahoma"/>
                <w:i w:val="0"/>
                <w:color w:val="000000"/>
                <w:sz w:val="20"/>
                <w:szCs w:val="20"/>
                <w:lang w:val="fr-FR"/>
              </w:rPr>
              <w:t>Sénat</w:t>
            </w:r>
          </w:p>
        </w:tc>
        <w:tc>
          <w:tcPr>
            <w:tcW w:w="2006" w:type="dxa"/>
          </w:tcPr>
          <w:p w:rsidRPr="005C45D7" w:rsidR="00EC6B1B" w:rsidP="00D138E1" w:rsidRDefault="00EC6B1B">
            <w:pPr>
              <w:pStyle w:val="Huisstijl-Ondertekeningvervolg"/>
              <w:rPr>
                <w:i w:val="0"/>
                <w:sz w:val="20"/>
                <w:szCs w:val="20"/>
                <w:lang w:val="fr-FR"/>
              </w:rPr>
            </w:pPr>
          </w:p>
          <w:p w:rsidRPr="005C45D7" w:rsidR="00A35271" w:rsidP="00D138E1" w:rsidRDefault="00A35271">
            <w:pPr>
              <w:pStyle w:val="Huisstijl-Ondertekeningvervolg"/>
              <w:rPr>
                <w:i w:val="0"/>
                <w:sz w:val="20"/>
                <w:szCs w:val="20"/>
                <w:lang w:val="fr-FR"/>
              </w:rPr>
            </w:pPr>
            <w:r w:rsidRPr="005C45D7">
              <w:rPr>
                <w:i w:val="0"/>
                <w:sz w:val="20"/>
                <w:szCs w:val="20"/>
                <w:lang w:val="fr-FR"/>
              </w:rPr>
              <w:t>France</w:t>
            </w:r>
          </w:p>
        </w:tc>
      </w:tr>
      <w:tr w:rsidRPr="005C45D7" w:rsidR="00A35271" w:rsidTr="00ED6F36">
        <w:tc>
          <w:tcPr>
            <w:tcW w:w="3369" w:type="dxa"/>
          </w:tcPr>
          <w:p w:rsidRPr="005C45D7" w:rsidR="00EC6B1B" w:rsidP="00D138E1" w:rsidRDefault="00EC6B1B">
            <w:pPr>
              <w:pStyle w:val="Huisstijl-Ondertekeningvervolg"/>
              <w:rPr>
                <w:i w:val="0"/>
                <w:sz w:val="20"/>
                <w:szCs w:val="20"/>
                <w:lang w:val="hu-HU"/>
              </w:rPr>
            </w:pPr>
          </w:p>
          <w:p w:rsidRPr="005C45D7" w:rsidR="00A35271" w:rsidP="00D138E1" w:rsidRDefault="00A35271">
            <w:pPr>
              <w:pStyle w:val="Huisstijl-Ondertekeningvervolg"/>
              <w:rPr>
                <w:i w:val="0"/>
                <w:sz w:val="20"/>
                <w:szCs w:val="20"/>
                <w:lang w:val="hu-HU"/>
              </w:rPr>
            </w:pPr>
            <w:r w:rsidRPr="005C45D7">
              <w:rPr>
                <w:i w:val="0"/>
                <w:sz w:val="20"/>
                <w:szCs w:val="20"/>
                <w:lang w:val="hu-HU"/>
              </w:rPr>
              <w:t>Dr. R. HÖRCSIK</w:t>
            </w:r>
          </w:p>
          <w:p w:rsidRPr="005C45D7" w:rsidR="00A35271" w:rsidP="00D138E1" w:rsidRDefault="00A35271">
            <w:pPr>
              <w:pStyle w:val="Huisstijl-Ondertekeningvervolg"/>
              <w:rPr>
                <w:sz w:val="20"/>
                <w:szCs w:val="20"/>
                <w:lang w:val="hu-HU"/>
              </w:rPr>
            </w:pPr>
          </w:p>
          <w:p w:rsidRPr="005C45D7" w:rsidR="00A35271" w:rsidP="00A46078" w:rsidRDefault="00A35271">
            <w:pPr>
              <w:rPr>
                <w:i/>
                <w:sz w:val="20"/>
              </w:rPr>
            </w:pPr>
            <w:r w:rsidRPr="005C45D7">
              <w:rPr>
                <w:i/>
                <w:sz w:val="20"/>
              </w:rPr>
              <w:t>Chair of the Committee on European Affairs</w:t>
            </w:r>
          </w:p>
          <w:p w:rsidRPr="005C45D7" w:rsidR="00EC6B1B" w:rsidP="00A46078" w:rsidRDefault="00EC6B1B">
            <w:pPr>
              <w:rPr>
                <w:i/>
                <w:sz w:val="20"/>
              </w:rPr>
            </w:pPr>
          </w:p>
        </w:tc>
        <w:tc>
          <w:tcPr>
            <w:tcW w:w="2835"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proofErr w:type="spellStart"/>
            <w:r w:rsidRPr="005C45D7">
              <w:rPr>
                <w:rFonts w:cs="Tahoma"/>
                <w:i w:val="0"/>
                <w:color w:val="000000"/>
                <w:sz w:val="20"/>
                <w:szCs w:val="20"/>
                <w:lang w:val="fr-FR"/>
              </w:rPr>
              <w:t>Országgyűlés</w:t>
            </w:r>
            <w:proofErr w:type="spellEnd"/>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Hungary</w:t>
            </w:r>
          </w:p>
        </w:tc>
      </w:tr>
      <w:tr w:rsidRPr="005C45D7" w:rsidR="00A35271" w:rsidTr="00ED6F36">
        <w:tc>
          <w:tcPr>
            <w:tcW w:w="3369" w:type="dxa"/>
          </w:tcPr>
          <w:p w:rsidRPr="005C45D7" w:rsidR="00EC6B1B" w:rsidP="00D138E1" w:rsidRDefault="00EC6B1B">
            <w:pPr>
              <w:pStyle w:val="Huisstijl-Ondertekeningvervolg"/>
              <w:rPr>
                <w:rFonts w:cs="Calibri"/>
                <w:i w:val="0"/>
                <w:sz w:val="20"/>
                <w:szCs w:val="20"/>
              </w:rPr>
            </w:pPr>
          </w:p>
          <w:p w:rsidRPr="005C45D7" w:rsidR="00A35271" w:rsidP="00D138E1" w:rsidRDefault="00A35271">
            <w:pPr>
              <w:pStyle w:val="Huisstijl-Ondertekeningvervolg"/>
              <w:rPr>
                <w:rFonts w:cs="Calibri"/>
                <w:i w:val="0"/>
                <w:sz w:val="20"/>
                <w:szCs w:val="20"/>
              </w:rPr>
            </w:pPr>
            <w:r w:rsidRPr="005C45D7">
              <w:rPr>
                <w:rFonts w:cs="Calibri"/>
                <w:i w:val="0"/>
                <w:sz w:val="20"/>
                <w:szCs w:val="20"/>
              </w:rPr>
              <w:t xml:space="preserve">Mr. M. </w:t>
            </w:r>
            <w:proofErr w:type="spellStart"/>
            <w:r w:rsidRPr="005C45D7">
              <w:rPr>
                <w:rFonts w:cs="Calibri"/>
                <w:i w:val="0"/>
                <w:sz w:val="20"/>
                <w:szCs w:val="20"/>
              </w:rPr>
              <w:t>McCARTHY</w:t>
            </w:r>
            <w:proofErr w:type="spellEnd"/>
            <w:r w:rsidRPr="005C45D7">
              <w:rPr>
                <w:rFonts w:cs="Calibri"/>
                <w:i w:val="0"/>
                <w:sz w:val="20"/>
                <w:szCs w:val="20"/>
              </w:rPr>
              <w:t>, TD</w:t>
            </w:r>
          </w:p>
          <w:p w:rsidRPr="005C45D7" w:rsidR="00A35271" w:rsidP="00D138E1" w:rsidRDefault="00A35271">
            <w:pPr>
              <w:pStyle w:val="Huisstijl-Ondertekeningvervolg"/>
              <w:rPr>
                <w:rFonts w:cs="Calibri"/>
                <w:i w:val="0"/>
                <w:sz w:val="20"/>
                <w:szCs w:val="20"/>
              </w:rPr>
            </w:pPr>
          </w:p>
          <w:p w:rsidRPr="005C45D7" w:rsidR="00A35271" w:rsidP="004718C2" w:rsidRDefault="00A35271">
            <w:pPr>
              <w:rPr>
                <w:rFonts w:cs="Calibri"/>
                <w:i/>
                <w:sz w:val="20"/>
              </w:rPr>
            </w:pPr>
            <w:r w:rsidRPr="005C45D7">
              <w:rPr>
                <w:rFonts w:cs="Calibri"/>
                <w:i/>
                <w:sz w:val="20"/>
              </w:rPr>
              <w:t xml:space="preserve">Chair of the Joint Committee </w:t>
            </w:r>
          </w:p>
          <w:p w:rsidRPr="005C45D7" w:rsidR="00A35271" w:rsidP="004718C2" w:rsidRDefault="00A35271">
            <w:pPr>
              <w:rPr>
                <w:rFonts w:cs="Calibri"/>
                <w:i/>
                <w:sz w:val="20"/>
              </w:rPr>
            </w:pPr>
            <w:r w:rsidRPr="005C45D7">
              <w:rPr>
                <w:rFonts w:cs="Calibri"/>
                <w:i/>
                <w:sz w:val="20"/>
              </w:rPr>
              <w:t>on the Environment, Culture and the Gaeltacht</w:t>
            </w:r>
          </w:p>
          <w:p w:rsidRPr="005C45D7" w:rsidR="00EC6B1B" w:rsidP="004718C2" w:rsidRDefault="00EC6B1B">
            <w:pPr>
              <w:rPr>
                <w:i/>
                <w:sz w:val="20"/>
              </w:rPr>
            </w:pPr>
          </w:p>
        </w:tc>
        <w:tc>
          <w:tcPr>
            <w:tcW w:w="2835"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proofErr w:type="spellStart"/>
            <w:r w:rsidRPr="005C45D7">
              <w:rPr>
                <w:i w:val="0"/>
                <w:sz w:val="20"/>
                <w:szCs w:val="20"/>
              </w:rPr>
              <w:t>Dáil</w:t>
            </w:r>
            <w:proofErr w:type="spellEnd"/>
            <w:r w:rsidRPr="005C45D7">
              <w:rPr>
                <w:i w:val="0"/>
                <w:sz w:val="20"/>
                <w:szCs w:val="20"/>
              </w:rPr>
              <w:t xml:space="preserve"> </w:t>
            </w:r>
            <w:proofErr w:type="spellStart"/>
            <w:r w:rsidRPr="005C45D7">
              <w:rPr>
                <w:i w:val="0"/>
                <w:sz w:val="20"/>
                <w:szCs w:val="20"/>
              </w:rPr>
              <w:t>Éireann</w:t>
            </w:r>
            <w:proofErr w:type="spellEnd"/>
            <w:r w:rsidRPr="005C45D7">
              <w:rPr>
                <w:i w:val="0"/>
                <w:sz w:val="20"/>
                <w:szCs w:val="20"/>
              </w:rPr>
              <w:t xml:space="preserve"> and Seanad </w:t>
            </w:r>
            <w:proofErr w:type="spellStart"/>
            <w:r w:rsidRPr="005C45D7">
              <w:rPr>
                <w:i w:val="0"/>
                <w:sz w:val="20"/>
                <w:szCs w:val="20"/>
              </w:rPr>
              <w:t>Éireann</w:t>
            </w:r>
            <w:proofErr w:type="spellEnd"/>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Ireland</w:t>
            </w:r>
          </w:p>
        </w:tc>
      </w:tr>
      <w:tr w:rsidRPr="005C45D7" w:rsidR="00A35271" w:rsidTr="00ED6F36">
        <w:tc>
          <w:tcPr>
            <w:tcW w:w="3369" w:type="dxa"/>
          </w:tcPr>
          <w:p w:rsidRPr="005C45D7" w:rsidR="00EC6B1B" w:rsidP="00D138E1" w:rsidRDefault="00EC6B1B">
            <w:pPr>
              <w:pStyle w:val="Huisstijl-Ondertekeningvervolg"/>
              <w:rPr>
                <w:rFonts w:cs="Tahoma"/>
                <w:i w:val="0"/>
                <w:sz w:val="20"/>
                <w:szCs w:val="20"/>
              </w:rPr>
            </w:pPr>
          </w:p>
          <w:p w:rsidRPr="005C45D7" w:rsidR="00A35271" w:rsidP="00D138E1" w:rsidRDefault="00A35271">
            <w:pPr>
              <w:pStyle w:val="Huisstijl-Ondertekeningvervolg"/>
              <w:rPr>
                <w:rFonts w:cs="Arial"/>
                <w:bCs/>
                <w:i w:val="0"/>
                <w:sz w:val="20"/>
                <w:szCs w:val="20"/>
              </w:rPr>
            </w:pPr>
            <w:r w:rsidRPr="005C45D7">
              <w:rPr>
                <w:rFonts w:cs="Tahoma"/>
                <w:i w:val="0"/>
                <w:sz w:val="20"/>
                <w:szCs w:val="20"/>
              </w:rPr>
              <w:t>Ms. L.</w:t>
            </w:r>
            <w:r w:rsidRPr="005C45D7">
              <w:rPr>
                <w:rFonts w:cs="Arial"/>
                <w:b/>
                <w:bCs/>
                <w:i w:val="0"/>
                <w:sz w:val="20"/>
                <w:szCs w:val="20"/>
              </w:rPr>
              <w:t xml:space="preserve"> </w:t>
            </w:r>
            <w:r w:rsidRPr="005C45D7" w:rsidR="0031021E">
              <w:rPr>
                <w:i w:val="0"/>
                <w:sz w:val="20"/>
                <w:szCs w:val="20"/>
              </w:rPr>
              <w:t>ČIGĀNE</w:t>
            </w:r>
          </w:p>
          <w:p w:rsidRPr="005C45D7" w:rsidR="00A35271" w:rsidP="00D138E1" w:rsidRDefault="00A35271">
            <w:pPr>
              <w:pStyle w:val="Huisstijl-Ondertekeningvervolg"/>
              <w:rPr>
                <w:rFonts w:cs="Arial"/>
                <w:bCs/>
                <w:i w:val="0"/>
                <w:sz w:val="20"/>
                <w:szCs w:val="20"/>
              </w:rPr>
            </w:pPr>
          </w:p>
          <w:p w:rsidRPr="005C45D7" w:rsidR="00A35271" w:rsidP="004718C2" w:rsidRDefault="00A35271">
            <w:pPr>
              <w:rPr>
                <w:rFonts w:cs="Arial"/>
                <w:i/>
                <w:sz w:val="20"/>
              </w:rPr>
            </w:pPr>
            <w:r w:rsidRPr="005C45D7">
              <w:rPr>
                <w:rFonts w:cs="Arial"/>
                <w:i/>
                <w:sz w:val="20"/>
              </w:rPr>
              <w:t>Chair of the European Affairs Committee</w:t>
            </w:r>
          </w:p>
          <w:p w:rsidRPr="005C45D7" w:rsidR="00EC6B1B" w:rsidP="004718C2" w:rsidRDefault="00EC6B1B">
            <w:pPr>
              <w:rPr>
                <w:i/>
                <w:sz w:val="20"/>
              </w:rPr>
            </w:pPr>
          </w:p>
        </w:tc>
        <w:tc>
          <w:tcPr>
            <w:tcW w:w="2835" w:type="dxa"/>
          </w:tcPr>
          <w:p w:rsidRPr="005C45D7" w:rsidR="00EC6B1B" w:rsidP="00D138E1" w:rsidRDefault="00EC6B1B">
            <w:pPr>
              <w:pStyle w:val="Huisstijl-Ondertekeningvervolg"/>
              <w:rPr>
                <w:rFonts w:cs="Arial"/>
                <w:bCs/>
                <w:i w:val="0"/>
                <w:sz w:val="20"/>
                <w:szCs w:val="20"/>
              </w:rPr>
            </w:pPr>
          </w:p>
          <w:p w:rsidRPr="005C45D7" w:rsidR="00A35271" w:rsidP="00D138E1" w:rsidRDefault="00A35271">
            <w:pPr>
              <w:pStyle w:val="Huisstijl-Ondertekeningvervolg"/>
              <w:rPr>
                <w:i w:val="0"/>
                <w:sz w:val="20"/>
                <w:szCs w:val="20"/>
              </w:rPr>
            </w:pPr>
            <w:proofErr w:type="spellStart"/>
            <w:r w:rsidRPr="005C45D7">
              <w:rPr>
                <w:rFonts w:cs="Arial"/>
                <w:bCs/>
                <w:i w:val="0"/>
                <w:sz w:val="20"/>
                <w:szCs w:val="20"/>
              </w:rPr>
              <w:t>Saeima</w:t>
            </w:r>
            <w:proofErr w:type="spellEnd"/>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Latvia</w:t>
            </w:r>
          </w:p>
        </w:tc>
      </w:tr>
      <w:tr w:rsidRPr="005C45D7" w:rsidR="00A35271" w:rsidTr="00ED6F36">
        <w:tc>
          <w:tcPr>
            <w:tcW w:w="3369" w:type="dxa"/>
          </w:tcPr>
          <w:p w:rsidRPr="005C45D7" w:rsidR="00705204" w:rsidP="00D138E1" w:rsidRDefault="00705204">
            <w:pPr>
              <w:pStyle w:val="Huisstijl-Ondertekeningvervolg"/>
              <w:rPr>
                <w:rFonts w:cs="Tahoma"/>
                <w:i w:val="0"/>
                <w:color w:val="000000"/>
                <w:sz w:val="20"/>
                <w:szCs w:val="20"/>
              </w:rPr>
            </w:pPr>
          </w:p>
          <w:p w:rsidRPr="005C45D7" w:rsidR="00A35271" w:rsidP="00D138E1" w:rsidRDefault="00A35271">
            <w:pPr>
              <w:pStyle w:val="Huisstijl-Ondertekeningvervolg"/>
              <w:rPr>
                <w:rFonts w:cs="Tahoma"/>
                <w:i w:val="0"/>
                <w:color w:val="000000"/>
                <w:sz w:val="20"/>
                <w:szCs w:val="20"/>
              </w:rPr>
            </w:pPr>
            <w:r w:rsidRPr="005C45D7">
              <w:rPr>
                <w:rFonts w:cs="Tahoma"/>
                <w:i w:val="0"/>
                <w:color w:val="000000"/>
                <w:sz w:val="20"/>
                <w:szCs w:val="20"/>
              </w:rPr>
              <w:t>Hon. L. BUSUTTIL</w:t>
            </w:r>
          </w:p>
          <w:p w:rsidRPr="005C45D7" w:rsidR="00A35271" w:rsidP="00D138E1" w:rsidRDefault="00A35271">
            <w:pPr>
              <w:pStyle w:val="Huisstijl-Ondertekeningvervolg"/>
              <w:rPr>
                <w:rFonts w:cs="Tahoma"/>
                <w:i w:val="0"/>
                <w:color w:val="000000"/>
                <w:sz w:val="20"/>
                <w:szCs w:val="20"/>
              </w:rPr>
            </w:pPr>
          </w:p>
          <w:p w:rsidRPr="005C45D7" w:rsidR="00A35271" w:rsidP="0086345A" w:rsidRDefault="00A35271">
            <w:pPr>
              <w:rPr>
                <w:rFonts w:cs="Tahoma"/>
                <w:i/>
                <w:color w:val="000000"/>
                <w:sz w:val="20"/>
              </w:rPr>
            </w:pPr>
            <w:r w:rsidRPr="005C45D7">
              <w:rPr>
                <w:rFonts w:cs="Tahoma"/>
                <w:i/>
                <w:color w:val="000000"/>
                <w:sz w:val="20"/>
              </w:rPr>
              <w:t xml:space="preserve">Chair of the standing Committee on Foreign </w:t>
            </w:r>
          </w:p>
          <w:p w:rsidRPr="005C45D7" w:rsidR="00A35271" w:rsidP="0086345A" w:rsidRDefault="00A35271">
            <w:pPr>
              <w:pStyle w:val="Huisstijl-Ondertekeningvervolg"/>
              <w:rPr>
                <w:i w:val="0"/>
                <w:sz w:val="20"/>
                <w:szCs w:val="20"/>
              </w:rPr>
            </w:pPr>
            <w:r w:rsidRPr="005C45D7">
              <w:rPr>
                <w:rFonts w:cs="Tahoma"/>
                <w:color w:val="000000"/>
                <w:sz w:val="20"/>
                <w:szCs w:val="20"/>
              </w:rPr>
              <w:t>and European Affairs</w:t>
            </w:r>
          </w:p>
        </w:tc>
        <w:tc>
          <w:tcPr>
            <w:tcW w:w="2835" w:type="dxa"/>
          </w:tcPr>
          <w:p w:rsidRPr="005C45D7" w:rsidR="00705204" w:rsidP="00D138E1" w:rsidRDefault="00705204">
            <w:pPr>
              <w:pStyle w:val="Huisstijl-Ondertekeningvervolg"/>
              <w:rPr>
                <w:rFonts w:cs="Calibri"/>
                <w:i w:val="0"/>
                <w:sz w:val="20"/>
                <w:szCs w:val="20"/>
                <w:lang w:val="sv-SE"/>
              </w:rPr>
            </w:pPr>
          </w:p>
          <w:p w:rsidRPr="005C45D7" w:rsidR="00A35271" w:rsidP="00D138E1" w:rsidRDefault="00A35271">
            <w:pPr>
              <w:pStyle w:val="Huisstijl-Ondertekeningvervolg"/>
              <w:rPr>
                <w:i w:val="0"/>
                <w:sz w:val="20"/>
                <w:szCs w:val="20"/>
              </w:rPr>
            </w:pPr>
            <w:r w:rsidRPr="005C45D7">
              <w:rPr>
                <w:rFonts w:cs="Calibri"/>
                <w:i w:val="0"/>
                <w:sz w:val="20"/>
                <w:szCs w:val="20"/>
                <w:lang w:val="sv-SE"/>
              </w:rPr>
              <w:t>Kamra tad-Deputati</w:t>
            </w:r>
          </w:p>
        </w:tc>
        <w:tc>
          <w:tcPr>
            <w:tcW w:w="2006" w:type="dxa"/>
          </w:tcPr>
          <w:p w:rsidRPr="005C45D7" w:rsidR="00705204" w:rsidP="00D138E1" w:rsidRDefault="00705204">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Malta</w:t>
            </w:r>
          </w:p>
        </w:tc>
      </w:tr>
    </w:tbl>
    <w:p w:rsidRPr="005C45D7" w:rsidR="00EC6B1B" w:rsidRDefault="00EC6B1B">
      <w:pPr>
        <w:rPr>
          <w:sz w:val="20"/>
          <w:szCs w:val="20"/>
        </w:rPr>
      </w:pPr>
      <w:r w:rsidRPr="005C45D7">
        <w:rPr>
          <w:i/>
          <w:sz w:val="20"/>
          <w:szCs w:val="20"/>
        </w:rP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2835"/>
        <w:gridCol w:w="2006"/>
      </w:tblGrid>
      <w:tr w:rsidRPr="005C45D7" w:rsidR="00A35271" w:rsidTr="00ED6F36">
        <w:tc>
          <w:tcPr>
            <w:tcW w:w="3369" w:type="dxa"/>
          </w:tcPr>
          <w:p w:rsidRPr="005C45D7" w:rsidR="00EC6B1B" w:rsidP="00D138E1" w:rsidRDefault="00EC6B1B">
            <w:pPr>
              <w:pStyle w:val="Huisstijl-Ondertekeningvervolg"/>
              <w:rPr>
                <w:i w:val="0"/>
                <w:color w:val="000000"/>
                <w:sz w:val="20"/>
                <w:szCs w:val="20"/>
                <w:lang w:eastAsia="en-GB"/>
              </w:rPr>
            </w:pPr>
          </w:p>
          <w:p w:rsidRPr="005C45D7" w:rsidR="00A35271" w:rsidP="00D138E1" w:rsidRDefault="00A35271">
            <w:pPr>
              <w:pStyle w:val="Huisstijl-Ondertekeningvervolg"/>
              <w:rPr>
                <w:i w:val="0"/>
                <w:color w:val="000000"/>
                <w:sz w:val="20"/>
                <w:szCs w:val="20"/>
                <w:lang w:eastAsia="en-GB"/>
              </w:rPr>
            </w:pPr>
            <w:r w:rsidRPr="005C45D7">
              <w:rPr>
                <w:i w:val="0"/>
                <w:color w:val="000000"/>
                <w:sz w:val="20"/>
                <w:szCs w:val="20"/>
                <w:lang w:eastAsia="en-GB"/>
              </w:rPr>
              <w:t>Ms. I. KLOC</w:t>
            </w:r>
          </w:p>
          <w:p w:rsidRPr="005C45D7" w:rsidR="00A35271" w:rsidP="0086345A" w:rsidRDefault="00A35271">
            <w:pPr>
              <w:rPr>
                <w:rFonts w:cs="Calibri"/>
                <w:sz w:val="20"/>
              </w:rPr>
            </w:pPr>
          </w:p>
          <w:p w:rsidRPr="005C45D7" w:rsidR="00A35271" w:rsidP="0086345A" w:rsidRDefault="00A35271">
            <w:pPr>
              <w:rPr>
                <w:i/>
                <w:color w:val="000000"/>
                <w:sz w:val="20"/>
                <w:lang w:eastAsia="en-GB"/>
              </w:rPr>
            </w:pPr>
            <w:r w:rsidRPr="005C45D7">
              <w:rPr>
                <w:rFonts w:cs="Calibri"/>
                <w:i/>
                <w:sz w:val="20"/>
              </w:rPr>
              <w:t>Chair of the</w:t>
            </w:r>
            <w:r w:rsidRPr="005C45D7">
              <w:rPr>
                <w:i/>
                <w:color w:val="000000"/>
                <w:sz w:val="20"/>
                <w:lang w:eastAsia="en-GB"/>
              </w:rPr>
              <w:t xml:space="preserve"> European Union Affairs Committee</w:t>
            </w:r>
          </w:p>
          <w:p w:rsidRPr="005C45D7" w:rsidR="00EC6B1B" w:rsidP="0086345A" w:rsidRDefault="00EC6B1B">
            <w:pPr>
              <w:rPr>
                <w:i/>
                <w:sz w:val="20"/>
              </w:rPr>
            </w:pPr>
          </w:p>
        </w:tc>
        <w:tc>
          <w:tcPr>
            <w:tcW w:w="2835" w:type="dxa"/>
          </w:tcPr>
          <w:p w:rsidRPr="005C45D7" w:rsidR="00EC6B1B" w:rsidP="00D138E1" w:rsidRDefault="00EC6B1B">
            <w:pPr>
              <w:pStyle w:val="Huisstijl-Ondertekeningvervolg"/>
              <w:rPr>
                <w:rFonts w:cs="Calibri"/>
                <w:i w:val="0"/>
                <w:sz w:val="20"/>
                <w:szCs w:val="20"/>
              </w:rPr>
            </w:pPr>
          </w:p>
          <w:p w:rsidRPr="005C45D7" w:rsidR="00A35271" w:rsidP="00D138E1" w:rsidRDefault="00A35271">
            <w:pPr>
              <w:pStyle w:val="Huisstijl-Ondertekeningvervolg"/>
              <w:rPr>
                <w:i w:val="0"/>
                <w:sz w:val="20"/>
                <w:szCs w:val="20"/>
              </w:rPr>
            </w:pPr>
            <w:r w:rsidRPr="005C45D7">
              <w:rPr>
                <w:rFonts w:cs="Calibri"/>
                <w:i w:val="0"/>
                <w:sz w:val="20"/>
                <w:szCs w:val="20"/>
              </w:rPr>
              <w:t>Sejm</w:t>
            </w:r>
          </w:p>
        </w:tc>
        <w:tc>
          <w:tcPr>
            <w:tcW w:w="2006" w:type="dxa"/>
          </w:tcPr>
          <w:p w:rsidRPr="005C45D7" w:rsidR="00EC6B1B" w:rsidP="00D138E1" w:rsidRDefault="00EC6B1B">
            <w:pPr>
              <w:pStyle w:val="Huisstijl-Ondertekeningvervolg"/>
              <w:rPr>
                <w:rFonts w:cs="Calibri"/>
                <w:i w:val="0"/>
                <w:sz w:val="20"/>
                <w:szCs w:val="20"/>
              </w:rPr>
            </w:pPr>
          </w:p>
          <w:p w:rsidRPr="005C45D7" w:rsidR="00A35271" w:rsidP="00D138E1" w:rsidRDefault="00A35271">
            <w:pPr>
              <w:pStyle w:val="Huisstijl-Ondertekeningvervolg"/>
              <w:rPr>
                <w:i w:val="0"/>
                <w:sz w:val="20"/>
                <w:szCs w:val="20"/>
              </w:rPr>
            </w:pPr>
            <w:r w:rsidRPr="005C45D7">
              <w:rPr>
                <w:rFonts w:cs="Calibri"/>
                <w:i w:val="0"/>
                <w:sz w:val="20"/>
                <w:szCs w:val="20"/>
              </w:rPr>
              <w:t>Poland</w:t>
            </w:r>
          </w:p>
        </w:tc>
      </w:tr>
      <w:tr w:rsidRPr="005C45D7" w:rsidR="005B316D" w:rsidTr="00ED6F36">
        <w:tc>
          <w:tcPr>
            <w:tcW w:w="3369" w:type="dxa"/>
          </w:tcPr>
          <w:p w:rsidRPr="005C45D7" w:rsidR="005B316D" w:rsidP="00D138E1" w:rsidRDefault="005B316D">
            <w:pPr>
              <w:pStyle w:val="Huisstijl-Ondertekeningvervolg"/>
              <w:rPr>
                <w:i w:val="0"/>
                <w:color w:val="000000"/>
                <w:sz w:val="20"/>
                <w:szCs w:val="20"/>
                <w:lang w:eastAsia="en-GB"/>
              </w:rPr>
            </w:pPr>
          </w:p>
          <w:p w:rsidRPr="005C45D7" w:rsidR="00335747" w:rsidP="00335747" w:rsidRDefault="00335747">
            <w:pPr>
              <w:pStyle w:val="Tekstzonderopmaak"/>
              <w:rPr>
                <w:rFonts w:ascii="Verdana" w:hAnsi="Verdana"/>
                <w:sz w:val="20"/>
                <w:szCs w:val="20"/>
              </w:rPr>
            </w:pPr>
            <w:proofErr w:type="spellStart"/>
            <w:r w:rsidRPr="005C45D7">
              <w:rPr>
                <w:rFonts w:ascii="Verdana" w:hAnsi="Verdana"/>
                <w:sz w:val="20"/>
                <w:szCs w:val="20"/>
              </w:rPr>
              <w:t>Prof.</w:t>
            </w:r>
            <w:proofErr w:type="spellEnd"/>
            <w:r w:rsidRPr="005C45D7">
              <w:rPr>
                <w:rFonts w:ascii="Verdana" w:hAnsi="Verdana"/>
                <w:sz w:val="20"/>
                <w:szCs w:val="20"/>
              </w:rPr>
              <w:t xml:space="preserve"> M. ROCKI </w:t>
            </w:r>
          </w:p>
          <w:p w:rsidRPr="005C45D7" w:rsidR="00335747" w:rsidP="00335747" w:rsidRDefault="00335747">
            <w:pPr>
              <w:pStyle w:val="Tekstzonderopmaak"/>
              <w:rPr>
                <w:rFonts w:ascii="Verdana" w:hAnsi="Verdana"/>
                <w:sz w:val="20"/>
                <w:szCs w:val="20"/>
              </w:rPr>
            </w:pPr>
          </w:p>
          <w:p w:rsidRPr="005C45D7" w:rsidR="00335747" w:rsidP="00335747" w:rsidRDefault="00335747">
            <w:pPr>
              <w:pStyle w:val="Tekstzonderopmaak"/>
              <w:rPr>
                <w:rFonts w:ascii="Verdana" w:hAnsi="Verdana"/>
                <w:i/>
                <w:sz w:val="20"/>
                <w:szCs w:val="20"/>
              </w:rPr>
            </w:pPr>
            <w:r w:rsidRPr="005C45D7">
              <w:rPr>
                <w:rFonts w:ascii="Verdana" w:hAnsi="Verdana"/>
                <w:i/>
                <w:sz w:val="20"/>
                <w:szCs w:val="20"/>
              </w:rPr>
              <w:t xml:space="preserve">Chairman of the Foreign and EU Affairs Committee </w:t>
            </w:r>
          </w:p>
          <w:p w:rsidRPr="005C45D7" w:rsidR="00335747" w:rsidP="00335747" w:rsidRDefault="00335747">
            <w:pPr>
              <w:pStyle w:val="Tekstzonderopmaak"/>
              <w:rPr>
                <w:rFonts w:ascii="Verdana" w:hAnsi="Verdana"/>
                <w:sz w:val="20"/>
                <w:szCs w:val="20"/>
              </w:rPr>
            </w:pPr>
          </w:p>
          <w:p w:rsidRPr="005C45D7" w:rsidR="005B316D" w:rsidP="00D138E1" w:rsidRDefault="005B316D">
            <w:pPr>
              <w:pStyle w:val="Huisstijl-Ondertekeningvervolg"/>
              <w:rPr>
                <w:i w:val="0"/>
                <w:color w:val="000000"/>
                <w:sz w:val="20"/>
                <w:szCs w:val="20"/>
                <w:lang w:eastAsia="en-GB"/>
              </w:rPr>
            </w:pPr>
          </w:p>
        </w:tc>
        <w:tc>
          <w:tcPr>
            <w:tcW w:w="2835" w:type="dxa"/>
          </w:tcPr>
          <w:p w:rsidRPr="005C45D7" w:rsidR="005B316D" w:rsidP="00D138E1" w:rsidRDefault="005B316D">
            <w:pPr>
              <w:pStyle w:val="Huisstijl-Ondertekeningvervolg"/>
              <w:rPr>
                <w:rFonts w:cs="Calibri"/>
                <w:i w:val="0"/>
                <w:sz w:val="20"/>
                <w:szCs w:val="20"/>
              </w:rPr>
            </w:pPr>
          </w:p>
          <w:p w:rsidRPr="005C45D7" w:rsidR="00335747" w:rsidP="00D138E1" w:rsidRDefault="00335747">
            <w:pPr>
              <w:pStyle w:val="Huisstijl-Ondertekeningvervolg"/>
              <w:rPr>
                <w:rFonts w:cs="Calibri"/>
                <w:i w:val="0"/>
                <w:sz w:val="20"/>
                <w:szCs w:val="20"/>
              </w:rPr>
            </w:pPr>
            <w:proofErr w:type="spellStart"/>
            <w:r w:rsidRPr="005C45D7">
              <w:rPr>
                <w:i w:val="0"/>
                <w:sz w:val="20"/>
                <w:szCs w:val="20"/>
              </w:rPr>
              <w:t>Senat</w:t>
            </w:r>
            <w:proofErr w:type="spellEnd"/>
            <w:r w:rsidRPr="005C45D7">
              <w:rPr>
                <w:i w:val="0"/>
                <w:sz w:val="20"/>
                <w:szCs w:val="20"/>
              </w:rPr>
              <w:t xml:space="preserve"> </w:t>
            </w:r>
            <w:proofErr w:type="spellStart"/>
            <w:r w:rsidRPr="005C45D7">
              <w:rPr>
                <w:i w:val="0"/>
                <w:sz w:val="20"/>
                <w:szCs w:val="20"/>
              </w:rPr>
              <w:t>Rzeczypospolitej</w:t>
            </w:r>
            <w:proofErr w:type="spellEnd"/>
            <w:r w:rsidRPr="005C45D7">
              <w:rPr>
                <w:i w:val="0"/>
                <w:sz w:val="20"/>
                <w:szCs w:val="20"/>
              </w:rPr>
              <w:t xml:space="preserve"> </w:t>
            </w:r>
            <w:proofErr w:type="spellStart"/>
            <w:r w:rsidRPr="005C45D7">
              <w:rPr>
                <w:i w:val="0"/>
                <w:sz w:val="20"/>
                <w:szCs w:val="20"/>
              </w:rPr>
              <w:t>Polskiej</w:t>
            </w:r>
            <w:proofErr w:type="spellEnd"/>
          </w:p>
        </w:tc>
        <w:tc>
          <w:tcPr>
            <w:tcW w:w="2006" w:type="dxa"/>
          </w:tcPr>
          <w:p w:rsidRPr="005C45D7" w:rsidR="005B316D" w:rsidP="00D138E1" w:rsidRDefault="005B316D">
            <w:pPr>
              <w:pStyle w:val="Huisstijl-Ondertekeningvervolg"/>
              <w:rPr>
                <w:rFonts w:cs="Calibri"/>
                <w:i w:val="0"/>
                <w:sz w:val="20"/>
                <w:szCs w:val="20"/>
              </w:rPr>
            </w:pPr>
          </w:p>
          <w:p w:rsidRPr="005C45D7" w:rsidR="00335747" w:rsidP="00D138E1" w:rsidRDefault="00B50DBD">
            <w:pPr>
              <w:pStyle w:val="Huisstijl-Ondertekeningvervolg"/>
              <w:rPr>
                <w:rFonts w:cs="Calibri"/>
                <w:i w:val="0"/>
                <w:sz w:val="20"/>
                <w:szCs w:val="20"/>
              </w:rPr>
            </w:pPr>
            <w:r>
              <w:rPr>
                <w:rFonts w:cs="Calibri"/>
                <w:i w:val="0"/>
                <w:sz w:val="20"/>
                <w:szCs w:val="20"/>
              </w:rPr>
              <w:t>Po</w:t>
            </w:r>
            <w:r w:rsidRPr="005C45D7" w:rsidR="00335747">
              <w:rPr>
                <w:rFonts w:cs="Calibri"/>
                <w:i w:val="0"/>
                <w:sz w:val="20"/>
                <w:szCs w:val="20"/>
              </w:rPr>
              <w:t>land</w:t>
            </w:r>
          </w:p>
        </w:tc>
      </w:tr>
      <w:tr w:rsidRPr="005C45D7" w:rsidR="00A35271" w:rsidTr="00ED6F36">
        <w:tc>
          <w:tcPr>
            <w:tcW w:w="3369"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rFonts w:cs="Tahoma"/>
                <w:i w:val="0"/>
                <w:color w:val="000000"/>
                <w:sz w:val="20"/>
                <w:szCs w:val="20"/>
              </w:rPr>
            </w:pPr>
            <w:r w:rsidRPr="005C45D7">
              <w:rPr>
                <w:rFonts w:cs="Tahoma"/>
                <w:i w:val="0"/>
                <w:color w:val="000000"/>
                <w:sz w:val="20"/>
                <w:szCs w:val="20"/>
              </w:rPr>
              <w:t>Mr. B. DE VASCONCELOS</w:t>
            </w:r>
          </w:p>
          <w:p w:rsidRPr="005C45D7" w:rsidR="00A35271" w:rsidP="00D138E1" w:rsidRDefault="00A35271">
            <w:pPr>
              <w:pStyle w:val="Huisstijl-Ondertekeningvervolg"/>
              <w:rPr>
                <w:rFonts w:cs="Tahoma"/>
                <w:color w:val="000000"/>
                <w:sz w:val="20"/>
                <w:szCs w:val="20"/>
              </w:rPr>
            </w:pPr>
          </w:p>
          <w:p w:rsidRPr="005C45D7" w:rsidR="00A35271" w:rsidP="0086345A" w:rsidRDefault="00A35271">
            <w:pPr>
              <w:pStyle w:val="Normaalweb"/>
              <w:spacing w:before="0" w:beforeAutospacing="0" w:after="0" w:afterAutospacing="0"/>
              <w:rPr>
                <w:rFonts w:ascii="Verdana" w:hAnsi="Verdana" w:cs="Tahoma"/>
                <w:i/>
                <w:color w:val="000000"/>
                <w:sz w:val="20"/>
                <w:szCs w:val="20"/>
              </w:rPr>
            </w:pPr>
            <w:r w:rsidRPr="005C45D7">
              <w:rPr>
                <w:rFonts w:ascii="Verdana" w:hAnsi="Verdana" w:cs="Tahoma"/>
                <w:i/>
                <w:color w:val="000000"/>
                <w:sz w:val="20"/>
                <w:szCs w:val="20"/>
              </w:rPr>
              <w:t xml:space="preserve">Chair of the Constitutional Affairs, Rights, Freedoms </w:t>
            </w:r>
          </w:p>
          <w:p w:rsidRPr="005C45D7" w:rsidR="00A35271" w:rsidP="0086345A" w:rsidRDefault="00A35271">
            <w:pPr>
              <w:pStyle w:val="Normaalweb"/>
              <w:spacing w:before="0" w:beforeAutospacing="0" w:after="0" w:afterAutospacing="0"/>
              <w:rPr>
                <w:rFonts w:ascii="Verdana" w:hAnsi="Verdana" w:cs="Tahoma"/>
                <w:i/>
                <w:color w:val="000000"/>
                <w:sz w:val="20"/>
                <w:szCs w:val="20"/>
              </w:rPr>
            </w:pPr>
            <w:r w:rsidRPr="005C45D7">
              <w:rPr>
                <w:rFonts w:ascii="Verdana" w:hAnsi="Verdana" w:cs="Tahoma"/>
                <w:i/>
                <w:color w:val="000000"/>
                <w:sz w:val="20"/>
                <w:szCs w:val="20"/>
              </w:rPr>
              <w:t>and Guarantees Committee</w:t>
            </w:r>
          </w:p>
          <w:p w:rsidRPr="005C45D7" w:rsidR="00EC6B1B" w:rsidP="0086345A" w:rsidRDefault="00EC6B1B">
            <w:pPr>
              <w:pStyle w:val="Normaalweb"/>
              <w:spacing w:before="0" w:beforeAutospacing="0" w:after="0" w:afterAutospacing="0"/>
              <w:rPr>
                <w:rFonts w:ascii="Verdana" w:hAnsi="Verdana"/>
                <w:i/>
                <w:sz w:val="20"/>
                <w:szCs w:val="20"/>
              </w:rPr>
            </w:pPr>
          </w:p>
        </w:tc>
        <w:tc>
          <w:tcPr>
            <w:tcW w:w="2835"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r w:rsidRPr="005C45D7">
              <w:rPr>
                <w:rFonts w:cs="Tahoma"/>
                <w:i w:val="0"/>
                <w:color w:val="000000"/>
                <w:sz w:val="20"/>
                <w:szCs w:val="20"/>
              </w:rPr>
              <w:t xml:space="preserve">Assembleia da </w:t>
            </w:r>
            <w:proofErr w:type="spellStart"/>
            <w:r w:rsidRPr="005C45D7">
              <w:rPr>
                <w:rFonts w:cs="Tahoma"/>
                <w:i w:val="0"/>
                <w:color w:val="000000"/>
                <w:sz w:val="20"/>
                <w:szCs w:val="20"/>
              </w:rPr>
              <w:t>República</w:t>
            </w:r>
            <w:proofErr w:type="spellEnd"/>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Portugal</w:t>
            </w:r>
          </w:p>
        </w:tc>
      </w:tr>
      <w:tr w:rsidRPr="005C45D7" w:rsidR="00A35271" w:rsidTr="00ED6F36">
        <w:tc>
          <w:tcPr>
            <w:tcW w:w="3369"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r w:rsidRPr="005C45D7">
              <w:rPr>
                <w:rFonts w:cs="Tahoma"/>
                <w:i w:val="0"/>
                <w:color w:val="000000"/>
                <w:sz w:val="20"/>
                <w:szCs w:val="20"/>
              </w:rPr>
              <w:t>Ms. R. BASTOS</w:t>
            </w:r>
          </w:p>
          <w:p w:rsidRPr="005C45D7" w:rsidR="00A35271" w:rsidP="00D138E1" w:rsidRDefault="00A35271">
            <w:pPr>
              <w:pStyle w:val="Huisstijl-Ondertekeningvervolg"/>
              <w:rPr>
                <w:i w:val="0"/>
                <w:sz w:val="20"/>
                <w:szCs w:val="20"/>
              </w:rPr>
            </w:pPr>
          </w:p>
          <w:p w:rsidRPr="005C45D7" w:rsidR="00A35271" w:rsidP="00F46201" w:rsidRDefault="00A35271">
            <w:pPr>
              <w:pStyle w:val="Normaalweb"/>
              <w:spacing w:before="0" w:beforeAutospacing="0" w:after="0" w:afterAutospacing="0"/>
              <w:rPr>
                <w:rFonts w:ascii="Verdana" w:hAnsi="Verdana" w:cs="Tahoma"/>
                <w:i/>
                <w:color w:val="000000"/>
                <w:sz w:val="20"/>
                <w:szCs w:val="20"/>
              </w:rPr>
            </w:pPr>
            <w:r w:rsidRPr="005C45D7">
              <w:rPr>
                <w:rFonts w:ascii="Verdana" w:hAnsi="Verdana" w:cs="Tahoma"/>
                <w:i/>
                <w:color w:val="000000"/>
                <w:sz w:val="20"/>
                <w:szCs w:val="20"/>
              </w:rPr>
              <w:t>Chair of the European Affairs Committee</w:t>
            </w:r>
          </w:p>
          <w:p w:rsidRPr="005C45D7" w:rsidR="00EC6B1B" w:rsidP="00F46201" w:rsidRDefault="00EC6B1B">
            <w:pPr>
              <w:pStyle w:val="Normaalweb"/>
              <w:spacing w:before="0" w:beforeAutospacing="0" w:after="0" w:afterAutospacing="0"/>
              <w:rPr>
                <w:rFonts w:ascii="Verdana" w:hAnsi="Verdana"/>
                <w:i/>
                <w:sz w:val="20"/>
                <w:szCs w:val="20"/>
              </w:rPr>
            </w:pPr>
          </w:p>
        </w:tc>
        <w:tc>
          <w:tcPr>
            <w:tcW w:w="2835"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r w:rsidRPr="005C45D7">
              <w:rPr>
                <w:rFonts w:cs="Tahoma"/>
                <w:i w:val="0"/>
                <w:color w:val="000000"/>
                <w:sz w:val="20"/>
                <w:szCs w:val="20"/>
              </w:rPr>
              <w:t xml:space="preserve">Assembleia da </w:t>
            </w:r>
            <w:proofErr w:type="spellStart"/>
            <w:r w:rsidRPr="005C45D7">
              <w:rPr>
                <w:rFonts w:cs="Tahoma"/>
                <w:i w:val="0"/>
                <w:color w:val="000000"/>
                <w:sz w:val="20"/>
                <w:szCs w:val="20"/>
              </w:rPr>
              <w:t>República</w:t>
            </w:r>
            <w:proofErr w:type="spellEnd"/>
          </w:p>
        </w:tc>
        <w:tc>
          <w:tcPr>
            <w:tcW w:w="2006" w:type="dxa"/>
          </w:tcPr>
          <w:p w:rsidRPr="005C45D7" w:rsidR="00EC6B1B" w:rsidP="00D138E1" w:rsidRDefault="00EC6B1B">
            <w:pPr>
              <w:pStyle w:val="Huisstijl-Ondertekeningvervolg"/>
              <w:rPr>
                <w:i w:val="0"/>
                <w:sz w:val="20"/>
                <w:szCs w:val="20"/>
              </w:rPr>
            </w:pPr>
          </w:p>
          <w:p w:rsidRPr="005C45D7" w:rsidR="00A35271" w:rsidP="00D138E1" w:rsidRDefault="00A35271">
            <w:pPr>
              <w:pStyle w:val="Huisstijl-Ondertekeningvervolg"/>
              <w:rPr>
                <w:i w:val="0"/>
                <w:sz w:val="20"/>
                <w:szCs w:val="20"/>
              </w:rPr>
            </w:pPr>
            <w:r w:rsidRPr="005C45D7">
              <w:rPr>
                <w:i w:val="0"/>
                <w:sz w:val="20"/>
                <w:szCs w:val="20"/>
              </w:rPr>
              <w:t>Portugal</w:t>
            </w:r>
          </w:p>
        </w:tc>
      </w:tr>
      <w:tr w:rsidRPr="005C45D7" w:rsidR="00FB5A75" w:rsidTr="00ED6F36">
        <w:tc>
          <w:tcPr>
            <w:tcW w:w="3369" w:type="dxa"/>
          </w:tcPr>
          <w:p w:rsidRPr="005C45D7" w:rsidR="00FB5A75" w:rsidP="00FB5A75" w:rsidRDefault="00FB5A75">
            <w:pPr>
              <w:rPr>
                <w:bCs/>
                <w:sz w:val="20"/>
              </w:rPr>
            </w:pPr>
          </w:p>
          <w:p w:rsidRPr="005C45D7" w:rsidR="00FB5A75" w:rsidP="00FB5A75" w:rsidRDefault="00FB5A75">
            <w:pPr>
              <w:rPr>
                <w:bCs/>
                <w:sz w:val="20"/>
              </w:rPr>
            </w:pPr>
            <w:r w:rsidRPr="005C45D7">
              <w:rPr>
                <w:bCs/>
                <w:sz w:val="20"/>
              </w:rPr>
              <w:t>Sir W. CASH</w:t>
            </w:r>
          </w:p>
          <w:p w:rsidRPr="005C45D7" w:rsidR="00FB5A75" w:rsidP="00FB5A75" w:rsidRDefault="00FB5A75">
            <w:pPr>
              <w:rPr>
                <w:bCs/>
                <w:sz w:val="20"/>
              </w:rPr>
            </w:pPr>
          </w:p>
          <w:p w:rsidRPr="005C45D7" w:rsidR="00FB5A75" w:rsidP="00FB5A75" w:rsidRDefault="00FB5A75">
            <w:pPr>
              <w:rPr>
                <w:bCs/>
                <w:i/>
                <w:sz w:val="20"/>
              </w:rPr>
            </w:pPr>
            <w:r w:rsidRPr="005C45D7">
              <w:rPr>
                <w:bCs/>
                <w:i/>
                <w:sz w:val="20"/>
              </w:rPr>
              <w:t>Chairman of the</w:t>
            </w:r>
            <w:r w:rsidRPr="005C45D7" w:rsidR="0086606C">
              <w:rPr>
                <w:bCs/>
                <w:i/>
                <w:sz w:val="20"/>
              </w:rPr>
              <w:t xml:space="preserve"> </w:t>
            </w:r>
            <w:r w:rsidRPr="005C45D7">
              <w:rPr>
                <w:bCs/>
                <w:i/>
                <w:sz w:val="20"/>
              </w:rPr>
              <w:t>European Scrutiny Committee</w:t>
            </w:r>
          </w:p>
          <w:p w:rsidRPr="005C45D7" w:rsidR="00FB5A75" w:rsidP="00D138E1" w:rsidRDefault="00FB5A75">
            <w:pPr>
              <w:pStyle w:val="Huisstijl-Ondertekeningvervolg"/>
              <w:rPr>
                <w:rFonts w:cs="Tahoma"/>
                <w:i w:val="0"/>
                <w:color w:val="000000"/>
                <w:sz w:val="20"/>
                <w:szCs w:val="20"/>
              </w:rPr>
            </w:pPr>
          </w:p>
        </w:tc>
        <w:tc>
          <w:tcPr>
            <w:tcW w:w="2835" w:type="dxa"/>
          </w:tcPr>
          <w:p w:rsidRPr="005C45D7" w:rsidR="00FB5A75" w:rsidP="00D138E1" w:rsidRDefault="00FB5A75">
            <w:pPr>
              <w:pStyle w:val="Huisstijl-Ondertekeningvervolg"/>
              <w:rPr>
                <w:rFonts w:cs="Tahoma"/>
                <w:i w:val="0"/>
                <w:color w:val="000000"/>
                <w:sz w:val="20"/>
                <w:szCs w:val="20"/>
              </w:rPr>
            </w:pPr>
          </w:p>
          <w:p w:rsidRPr="005C45D7" w:rsidR="00FB5A75" w:rsidP="00D138E1" w:rsidRDefault="00FB5A75">
            <w:pPr>
              <w:pStyle w:val="Huisstijl-Ondertekeningvervolg"/>
              <w:rPr>
                <w:rFonts w:cs="Tahoma"/>
                <w:i w:val="0"/>
                <w:color w:val="000000"/>
                <w:sz w:val="20"/>
                <w:szCs w:val="20"/>
              </w:rPr>
            </w:pPr>
            <w:r w:rsidRPr="005C45D7">
              <w:rPr>
                <w:rFonts w:cs="Tahoma"/>
                <w:i w:val="0"/>
                <w:color w:val="000000"/>
                <w:sz w:val="20"/>
                <w:szCs w:val="20"/>
              </w:rPr>
              <w:t>House of Commons</w:t>
            </w:r>
          </w:p>
        </w:tc>
        <w:tc>
          <w:tcPr>
            <w:tcW w:w="2006" w:type="dxa"/>
          </w:tcPr>
          <w:p w:rsidRPr="005C45D7" w:rsidR="00FB5A75" w:rsidP="00D138E1" w:rsidRDefault="00FB5A75">
            <w:pPr>
              <w:pStyle w:val="Huisstijl-Ondertekeningvervolg"/>
              <w:rPr>
                <w:rFonts w:cs="Tahoma"/>
                <w:i w:val="0"/>
                <w:color w:val="000000"/>
                <w:sz w:val="20"/>
                <w:szCs w:val="20"/>
              </w:rPr>
            </w:pPr>
          </w:p>
          <w:p w:rsidRPr="005C45D7" w:rsidR="00FB5A75" w:rsidP="00D138E1" w:rsidRDefault="00FB5A75">
            <w:pPr>
              <w:pStyle w:val="Huisstijl-Ondertekeningvervolg"/>
              <w:rPr>
                <w:rFonts w:cs="Tahoma"/>
                <w:i w:val="0"/>
                <w:color w:val="000000"/>
                <w:sz w:val="20"/>
                <w:szCs w:val="20"/>
              </w:rPr>
            </w:pPr>
            <w:r w:rsidRPr="005C45D7">
              <w:rPr>
                <w:rFonts w:cs="Tahoma"/>
                <w:i w:val="0"/>
                <w:color w:val="000000"/>
                <w:sz w:val="20"/>
                <w:szCs w:val="20"/>
              </w:rPr>
              <w:t>United Kingdom</w:t>
            </w:r>
          </w:p>
        </w:tc>
      </w:tr>
      <w:tr w:rsidRPr="005C45D7" w:rsidR="00A35271" w:rsidTr="00ED6F36">
        <w:tc>
          <w:tcPr>
            <w:tcW w:w="3369"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rFonts w:cs="Tahoma"/>
                <w:i w:val="0"/>
                <w:color w:val="000000"/>
                <w:sz w:val="20"/>
                <w:szCs w:val="20"/>
              </w:rPr>
            </w:pPr>
            <w:r w:rsidRPr="005C45D7">
              <w:rPr>
                <w:rFonts w:cs="Tahoma"/>
                <w:i w:val="0"/>
                <w:color w:val="000000"/>
                <w:sz w:val="20"/>
                <w:szCs w:val="20"/>
              </w:rPr>
              <w:t>Lord T. BOSWELL</w:t>
            </w:r>
          </w:p>
          <w:p w:rsidRPr="005C45D7" w:rsidR="00A35271" w:rsidP="00D138E1" w:rsidRDefault="00A35271">
            <w:pPr>
              <w:pStyle w:val="Huisstijl-Ondertekeningvervolg"/>
              <w:rPr>
                <w:rFonts w:cs="Tahoma"/>
                <w:i w:val="0"/>
                <w:color w:val="000000"/>
                <w:sz w:val="20"/>
                <w:szCs w:val="20"/>
              </w:rPr>
            </w:pPr>
          </w:p>
          <w:p w:rsidRPr="005C45D7" w:rsidR="00A35271" w:rsidP="00693DEB" w:rsidRDefault="00A35271">
            <w:pPr>
              <w:pStyle w:val="Normaalweb"/>
              <w:spacing w:before="0" w:beforeAutospacing="0" w:after="0" w:afterAutospacing="0"/>
              <w:rPr>
                <w:rFonts w:ascii="Verdana" w:hAnsi="Verdana" w:cs="Tahoma"/>
                <w:i/>
                <w:color w:val="000000"/>
                <w:sz w:val="20"/>
                <w:szCs w:val="20"/>
              </w:rPr>
            </w:pPr>
            <w:r w:rsidRPr="005C45D7">
              <w:rPr>
                <w:rFonts w:ascii="Verdana" w:hAnsi="Verdana" w:cs="Tahoma"/>
                <w:i/>
                <w:color w:val="000000"/>
                <w:sz w:val="20"/>
                <w:szCs w:val="20"/>
              </w:rPr>
              <w:t>Chairman of EU Select Committee</w:t>
            </w:r>
          </w:p>
        </w:tc>
        <w:tc>
          <w:tcPr>
            <w:tcW w:w="2835"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rFonts w:cs="Tahoma"/>
                <w:i w:val="0"/>
                <w:color w:val="000000"/>
                <w:sz w:val="20"/>
                <w:szCs w:val="20"/>
              </w:rPr>
            </w:pPr>
            <w:r w:rsidRPr="005C45D7">
              <w:rPr>
                <w:rFonts w:cs="Tahoma"/>
                <w:i w:val="0"/>
                <w:color w:val="000000"/>
                <w:sz w:val="20"/>
                <w:szCs w:val="20"/>
              </w:rPr>
              <w:t>House of Lords</w:t>
            </w:r>
          </w:p>
        </w:tc>
        <w:tc>
          <w:tcPr>
            <w:tcW w:w="2006" w:type="dxa"/>
          </w:tcPr>
          <w:p w:rsidRPr="005C45D7" w:rsidR="00EC6B1B" w:rsidP="00D138E1" w:rsidRDefault="00EC6B1B">
            <w:pPr>
              <w:pStyle w:val="Huisstijl-Ondertekeningvervolg"/>
              <w:rPr>
                <w:rFonts w:cs="Tahoma"/>
                <w:i w:val="0"/>
                <w:color w:val="000000"/>
                <w:sz w:val="20"/>
                <w:szCs w:val="20"/>
              </w:rPr>
            </w:pPr>
          </w:p>
          <w:p w:rsidRPr="005C45D7" w:rsidR="00A35271" w:rsidP="00D138E1" w:rsidRDefault="00A35271">
            <w:pPr>
              <w:pStyle w:val="Huisstijl-Ondertekeningvervolg"/>
              <w:rPr>
                <w:i w:val="0"/>
                <w:sz w:val="20"/>
                <w:szCs w:val="20"/>
              </w:rPr>
            </w:pPr>
            <w:r w:rsidRPr="005C45D7">
              <w:rPr>
                <w:rFonts w:cs="Tahoma"/>
                <w:i w:val="0"/>
                <w:color w:val="000000"/>
                <w:sz w:val="20"/>
                <w:szCs w:val="20"/>
              </w:rPr>
              <w:t>United Kingdom</w:t>
            </w:r>
          </w:p>
        </w:tc>
      </w:tr>
    </w:tbl>
    <w:p w:rsidRPr="005C45D7" w:rsidR="00F25BC1" w:rsidP="00D138E1" w:rsidRDefault="00F25BC1">
      <w:pPr>
        <w:pStyle w:val="Huisstijl-Ondertekeningvervolg"/>
        <w:rPr>
          <w:i w:val="0"/>
          <w:sz w:val="20"/>
          <w:szCs w:val="20"/>
        </w:rPr>
      </w:pPr>
    </w:p>
    <w:sectPr w:rsidRPr="005C45D7" w:rsidR="00F25BC1" w:rsidSect="00082389">
      <w:headerReference w:type="default" r:id="rId12"/>
      <w:footerReference w:type="default" r:id="rId13"/>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AA" w:rsidRDefault="00B124AA">
      <w:r>
        <w:separator/>
      </w:r>
    </w:p>
  </w:endnote>
  <w:endnote w:type="continuationSeparator" w:id="0">
    <w:p w:rsidR="00B124AA" w:rsidRDefault="00B1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AA" w:rsidRDefault="00C20EEE">
    <w:pPr>
      <w:pStyle w:val="Voettekst"/>
    </w:pPr>
    <w:r>
      <w:rPr>
        <w:noProof/>
        <w:lang w:val="nl-NL" w:eastAsia="nl-NL"/>
      </w:rPr>
      <mc:AlternateContent>
        <mc:Choice Requires="wps">
          <w:drawing>
            <wp:anchor distT="0" distB="0" distL="0" distR="0" simplePos="0" relativeHeight="251655680" behindDoc="0" locked="1" layoutInCell="1" allowOverlap="1">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B124AA" w:rsidRDefault="00B124AA">
                          <w:pPr>
                            <w:pStyle w:val="Huisstijl-Paginanummer"/>
                          </w:pPr>
                          <w:r>
                            <w:t xml:space="preserve">Page </w:t>
                          </w:r>
                          <w:r w:rsidR="00C20EEE">
                            <w:fldChar w:fldCharType="begin"/>
                          </w:r>
                          <w:r w:rsidR="00C20EEE">
                            <w:instrText xml:space="preserve"> PAGE  \* Arabic  \* MERGEFORMAT </w:instrText>
                          </w:r>
                          <w:r w:rsidR="00C20EEE">
                            <w:fldChar w:fldCharType="separate"/>
                          </w:r>
                          <w:r w:rsidR="007C08AB">
                            <w:rPr>
                              <w:noProof/>
                            </w:rPr>
                            <w:t>4</w:t>
                          </w:r>
                          <w:r w:rsidR="00C20EEE">
                            <w:rPr>
                              <w:noProof/>
                            </w:rPr>
                            <w:fldChar w:fldCharType="end"/>
                          </w:r>
                          <w:r>
                            <w:t>/</w:t>
                          </w:r>
                          <w:r w:rsidR="007C08AB">
                            <w:fldChar w:fldCharType="begin"/>
                          </w:r>
                          <w:r w:rsidR="007C08AB">
                            <w:instrText xml:space="preserve"> NUMPAGES  \* Arabic  \* MERGEFORMAT </w:instrText>
                          </w:r>
                          <w:r w:rsidR="007C08AB">
                            <w:fldChar w:fldCharType="separate"/>
                          </w:r>
                          <w:r w:rsidR="007C08AB">
                            <w:rPr>
                              <w:noProof/>
                            </w:rPr>
                            <w:t>4</w:t>
                          </w:r>
                          <w:r w:rsidR="007C08AB">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124AA" w:rsidRDefault="00B124AA">
                    <w:pPr>
                      <w:pStyle w:val="Huisstijl-Paginanummer"/>
                    </w:pPr>
                    <w:r>
                      <w:t xml:space="preserve">Page </w:t>
                    </w:r>
                    <w:r w:rsidR="00C20EEE">
                      <w:fldChar w:fldCharType="begin"/>
                    </w:r>
                    <w:r w:rsidR="00C20EEE">
                      <w:instrText xml:space="preserve"> PAGE  \* Arabic  \* MERGEFORMAT </w:instrText>
                    </w:r>
                    <w:r w:rsidR="00C20EEE">
                      <w:fldChar w:fldCharType="separate"/>
                    </w:r>
                    <w:r w:rsidR="007C08AB">
                      <w:rPr>
                        <w:noProof/>
                      </w:rPr>
                      <w:t>4</w:t>
                    </w:r>
                    <w:r w:rsidR="00C20EEE">
                      <w:rPr>
                        <w:noProof/>
                      </w:rPr>
                      <w:fldChar w:fldCharType="end"/>
                    </w:r>
                    <w:r>
                      <w:t>/</w:t>
                    </w:r>
                    <w:r w:rsidR="007C08AB">
                      <w:fldChar w:fldCharType="begin"/>
                    </w:r>
                    <w:r w:rsidR="007C08AB">
                      <w:instrText xml:space="preserve"> NUMPAGES  \* Arabic  \* MERGEFORMAT </w:instrText>
                    </w:r>
                    <w:r w:rsidR="007C08AB">
                      <w:fldChar w:fldCharType="separate"/>
                    </w:r>
                    <w:r w:rsidR="007C08AB">
                      <w:rPr>
                        <w:noProof/>
                      </w:rPr>
                      <w:t>4</w:t>
                    </w:r>
                    <w:r w:rsidR="007C08AB">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AA" w:rsidRDefault="00B124AA">
      <w:r>
        <w:separator/>
      </w:r>
    </w:p>
  </w:footnote>
  <w:footnote w:type="continuationSeparator" w:id="0">
    <w:p w:rsidR="00B124AA" w:rsidRDefault="00B12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AA" w:rsidRPr="004F6DAA" w:rsidRDefault="00C20EEE" w:rsidP="0065533F">
    <w:pPr>
      <w:pStyle w:val="Koptekst"/>
      <w:tabs>
        <w:tab w:val="clear" w:pos="9406"/>
        <w:tab w:val="right" w:pos="8647"/>
      </w:tabs>
      <w:rPr>
        <w:b/>
        <w:i/>
      </w:rPr>
    </w:pPr>
    <w:r>
      <w:rPr>
        <w:noProof/>
        <w:lang w:val="nl-NL" w:eastAsia="nl-NL"/>
      </w:rPr>
      <w:drawing>
        <wp:anchor distT="0" distB="0" distL="114300" distR="114300" simplePos="0" relativeHeight="251658752" behindDoc="1" locked="0" layoutInCell="1" allowOverlap="1" wp14:anchorId="14B70A4C" wp14:editId="4D12B7A9">
          <wp:simplePos x="0" y="0"/>
          <wp:positionH relativeFrom="page">
            <wp:posOffset>1080135</wp:posOffset>
          </wp:positionH>
          <wp:positionV relativeFrom="page">
            <wp:posOffset>374650</wp:posOffset>
          </wp:positionV>
          <wp:extent cx="3070860" cy="1238250"/>
          <wp:effectExtent l="0" t="0" r="0" b="0"/>
          <wp:wrapNone/>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7728" behindDoc="1" locked="0" layoutInCell="1" allowOverlap="1" wp14:anchorId="621CB51F" wp14:editId="025D413B">
          <wp:simplePos x="0" y="0"/>
          <wp:positionH relativeFrom="page">
            <wp:posOffset>626745</wp:posOffset>
          </wp:positionH>
          <wp:positionV relativeFrom="page">
            <wp:posOffset>374650</wp:posOffset>
          </wp:positionV>
          <wp:extent cx="431800" cy="1238250"/>
          <wp:effectExtent l="0" t="0" r="6350" b="0"/>
          <wp:wrapNone/>
          <wp:docPr id="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r w:rsidR="0065533F">
      <w:tab/>
    </w:r>
    <w:r w:rsidR="006553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AA" w:rsidRDefault="00C20EEE">
    <w:pPr>
      <w:pStyle w:val="Koptekst"/>
    </w:pPr>
    <w:r>
      <w:rPr>
        <w:noProof/>
        <w:lang w:val="nl-NL" w:eastAsia="nl-NL"/>
      </w:rPr>
      <mc:AlternateContent>
        <mc:Choice Requires="wps">
          <w:drawing>
            <wp:anchor distT="0" distB="0" distL="114300" distR="114300" simplePos="0" relativeHeight="251656704" behindDoc="0" locked="0" layoutInCell="1" allowOverlap="1">
              <wp:simplePos x="0" y="0"/>
              <wp:positionH relativeFrom="page">
                <wp:posOffset>323850</wp:posOffset>
              </wp:positionH>
              <wp:positionV relativeFrom="page">
                <wp:posOffset>1429385</wp:posOffset>
              </wp:positionV>
              <wp:extent cx="6150610" cy="510540"/>
              <wp:effectExtent l="0" t="0" r="254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061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24AA" w:rsidRDefault="00B124AA" w:rsidP="0051404F">
                          <w:pPr>
                            <w:pStyle w:val="Huisstijl-Agendagegevens"/>
                            <w:tabs>
                              <w:tab w:val="clear" w:pos="1344"/>
                              <w:tab w:val="right" w:pos="2040"/>
                            </w:tabs>
                            <w:ind w:left="2040" w:hanging="340"/>
                            <w:rPr>
                              <w:lang w:val="en-GB"/>
                            </w:rPr>
                          </w:pPr>
                          <w:r>
                            <w:tab/>
                          </w:r>
                          <w:r w:rsidRPr="00E7220B">
                            <w:rPr>
                              <w:lang w:val="en-GB"/>
                            </w:rPr>
                            <w:t xml:space="preserve">Subject: </w:t>
                          </w:r>
                          <w:r w:rsidR="0051404F" w:rsidRPr="0051404F">
                            <w:rPr>
                              <w:rFonts w:cs="Calibri"/>
                              <w:lang w:val="en-GB"/>
                            </w:rPr>
                            <w:t>On communication shortcomings regarding the transmission of the Proposal for a</w:t>
                          </w:r>
                          <w:r w:rsidR="0051404F" w:rsidRPr="0051404F">
                            <w:rPr>
                              <w:rFonts w:cs="Calibri"/>
                              <w:b/>
                              <w:lang w:val="en-GB"/>
                            </w:rPr>
                            <w:t xml:space="preserve"> </w:t>
                          </w:r>
                          <w:r w:rsidR="0051404F" w:rsidRPr="0051404F">
                            <w:rPr>
                              <w:rStyle w:val="bold1"/>
                              <w:rFonts w:cs="Calibri"/>
                              <w:b w:val="0"/>
                              <w:lang w:val="en-GB"/>
                            </w:rPr>
                            <w:t xml:space="preserve">Council decision adopting the provisions amending the Act concerning the </w:t>
                          </w:r>
                          <w:r w:rsidR="007D309D">
                            <w:rPr>
                              <w:rStyle w:val="bold1"/>
                              <w:rFonts w:cs="Calibri"/>
                              <w:b w:val="0"/>
                              <w:lang w:val="en-GB"/>
                            </w:rPr>
                            <w:t xml:space="preserve">election </w:t>
                          </w:r>
                          <w:r w:rsidR="0051404F" w:rsidRPr="0051404F">
                            <w:rPr>
                              <w:rStyle w:val="bold1"/>
                              <w:rFonts w:cs="Calibri"/>
                              <w:b w:val="0"/>
                              <w:lang w:val="en-GB"/>
                            </w:rPr>
                            <w:t>of the members of the European Parliament by direct universal suffrage to the national Parliaments</w:t>
                          </w:r>
                        </w:p>
                        <w:p w:rsidR="00B124AA" w:rsidRPr="00E7220B" w:rsidRDefault="00B124AA">
                          <w:pPr>
                            <w:pStyle w:val="Huisstijl-Gegevens"/>
                            <w:tabs>
                              <w:tab w:val="right" w:pos="1540"/>
                              <w:tab w:val="left" w:pos="1701"/>
                            </w:tabs>
                          </w:pPr>
                        </w:p>
                        <w:p w:rsidR="00B124AA" w:rsidRPr="00E7220B" w:rsidRDefault="00B124AA" w:rsidP="00E7220B">
                          <w:pPr>
                            <w:pStyle w:val="GegevensW1"/>
                            <w:tabs>
                              <w:tab w:val="clear" w:pos="1540"/>
                              <w:tab w:val="clear" w:pos="1701"/>
                              <w:tab w:val="right" w:pos="1785"/>
                              <w:tab w:val="left" w:pos="1870"/>
                            </w:tabs>
                          </w:pPr>
                          <w:r w:rsidRPr="00E7220B">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" filled="f" stroked="f" strokeweight=".5pt">
              <v:path arrowok="t"/>
              <v:textbox style="mso-fit-shape-to-text:t" inset="0,0,0,0">
                <w:txbxContent>
                  <w:p w:rsidR="00B124AA" w:rsidRDefault="00B124AA" w:rsidP="0051404F">
                    <w:pPr>
                      <w:pStyle w:val="Huisstijl-Agendagegevens"/>
                      <w:tabs>
                        <w:tab w:val="clear" w:pos="1344"/>
                        <w:tab w:val="right" w:pos="2040"/>
                      </w:tabs>
                      <w:ind w:left="2040" w:hanging="340"/>
                      <w:rPr>
                        <w:lang w:val="en-GB"/>
                      </w:rPr>
                    </w:pPr>
                    <w:r>
                      <w:tab/>
                    </w:r>
                    <w:r w:rsidRPr="00E7220B">
                      <w:rPr>
                        <w:lang w:val="en-GB"/>
                      </w:rPr>
                      <w:t xml:space="preserve">Subject: </w:t>
                    </w:r>
                    <w:r w:rsidR="0051404F" w:rsidRPr="0051404F">
                      <w:rPr>
                        <w:rFonts w:cs="Calibri"/>
                        <w:lang w:val="en-GB"/>
                      </w:rPr>
                      <w:t>On communication shortcomings regarding the transmission of the Proposal for a</w:t>
                    </w:r>
                    <w:r w:rsidR="0051404F" w:rsidRPr="0051404F">
                      <w:rPr>
                        <w:rFonts w:cs="Calibri"/>
                        <w:b/>
                        <w:lang w:val="en-GB"/>
                      </w:rPr>
                      <w:t xml:space="preserve"> </w:t>
                    </w:r>
                    <w:r w:rsidR="0051404F" w:rsidRPr="0051404F">
                      <w:rPr>
                        <w:rStyle w:val="bold1"/>
                        <w:rFonts w:cs="Calibri"/>
                        <w:b w:val="0"/>
                        <w:lang w:val="en-GB"/>
                      </w:rPr>
                      <w:t xml:space="preserve">Council decision adopting the provisions amending the Act concerning the </w:t>
                    </w:r>
                    <w:r w:rsidR="007D309D">
                      <w:rPr>
                        <w:rStyle w:val="bold1"/>
                        <w:rFonts w:cs="Calibri"/>
                        <w:b w:val="0"/>
                        <w:lang w:val="en-GB"/>
                      </w:rPr>
                      <w:t xml:space="preserve">election </w:t>
                    </w:r>
                    <w:r w:rsidR="0051404F" w:rsidRPr="0051404F">
                      <w:rPr>
                        <w:rStyle w:val="bold1"/>
                        <w:rFonts w:cs="Calibri"/>
                        <w:b w:val="0"/>
                        <w:lang w:val="en-GB"/>
                      </w:rPr>
                      <w:t>of the members of the European Parliament by direct universal suffrage to the national Parliaments</w:t>
                    </w:r>
                  </w:p>
                  <w:p w:rsidR="00B124AA" w:rsidRPr="00E7220B" w:rsidRDefault="00B124AA">
                    <w:pPr>
                      <w:pStyle w:val="Huisstijl-Gegevens"/>
                      <w:tabs>
                        <w:tab w:val="right" w:pos="1540"/>
                        <w:tab w:val="left" w:pos="1701"/>
                      </w:tabs>
                    </w:pPr>
                  </w:p>
                  <w:p w:rsidR="00B124AA" w:rsidRPr="00E7220B" w:rsidRDefault="00B124AA" w:rsidP="00E7220B">
                    <w:pPr>
                      <w:pStyle w:val="GegevensW1"/>
                      <w:tabs>
                        <w:tab w:val="clear" w:pos="1540"/>
                        <w:tab w:val="clear" w:pos="1701"/>
                        <w:tab w:val="right" w:pos="1785"/>
                        <w:tab w:val="left" w:pos="1870"/>
                      </w:tabs>
                    </w:pPr>
                    <w:r w:rsidRPr="00E7220B">
                      <w:tab/>
                    </w:r>
                  </w:p>
                </w:txbxContent>
              </v:textbox>
              <w10:wrap anchorx="page" anchory="page"/>
            </v:shape>
          </w:pict>
        </mc:Fallback>
      </mc:AlternateContent>
    </w:r>
    <w:r>
      <w:rPr>
        <w:noProof/>
        <w:lang w:val="nl-NL" w:eastAsia="nl-NL"/>
      </w:rPr>
      <w:drawing>
        <wp:anchor distT="0" distB="0" distL="114300" distR="114300" simplePos="0" relativeHeight="251659776" behindDoc="1" locked="0" layoutInCell="1" allowOverlap="1">
          <wp:simplePos x="0" y="0"/>
          <wp:positionH relativeFrom="page">
            <wp:posOffset>626745</wp:posOffset>
          </wp:positionH>
          <wp:positionV relativeFrom="page">
            <wp:posOffset>374650</wp:posOffset>
          </wp:positionV>
          <wp:extent cx="431800" cy="123825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F683703"/>
    <w:multiLevelType w:val="hybridMultilevel"/>
    <w:tmpl w:val="B5528DC4"/>
    <w:lvl w:ilvl="0" w:tplc="3D66E70A">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89"/>
    <w:rsid w:val="00002E82"/>
    <w:rsid w:val="0000432C"/>
    <w:rsid w:val="000166EC"/>
    <w:rsid w:val="00041C2C"/>
    <w:rsid w:val="00056549"/>
    <w:rsid w:val="00077FAC"/>
    <w:rsid w:val="00082389"/>
    <w:rsid w:val="000877E3"/>
    <w:rsid w:val="000A1890"/>
    <w:rsid w:val="000E6F13"/>
    <w:rsid w:val="00132A8D"/>
    <w:rsid w:val="0016335C"/>
    <w:rsid w:val="0016378C"/>
    <w:rsid w:val="00194666"/>
    <w:rsid w:val="0019696D"/>
    <w:rsid w:val="001A0729"/>
    <w:rsid w:val="001D73F3"/>
    <w:rsid w:val="00286453"/>
    <w:rsid w:val="002B1103"/>
    <w:rsid w:val="003028C5"/>
    <w:rsid w:val="0031021E"/>
    <w:rsid w:val="00335747"/>
    <w:rsid w:val="0042016E"/>
    <w:rsid w:val="004718C2"/>
    <w:rsid w:val="004A51B4"/>
    <w:rsid w:val="004F6DAA"/>
    <w:rsid w:val="0050449D"/>
    <w:rsid w:val="0051404F"/>
    <w:rsid w:val="00534136"/>
    <w:rsid w:val="00546E27"/>
    <w:rsid w:val="00552ED3"/>
    <w:rsid w:val="005559F5"/>
    <w:rsid w:val="005A7724"/>
    <w:rsid w:val="005B2D2B"/>
    <w:rsid w:val="005B316D"/>
    <w:rsid w:val="005C1447"/>
    <w:rsid w:val="005C45D7"/>
    <w:rsid w:val="005D6DB8"/>
    <w:rsid w:val="005E54B3"/>
    <w:rsid w:val="00605C63"/>
    <w:rsid w:val="0065533F"/>
    <w:rsid w:val="00693DEB"/>
    <w:rsid w:val="006C6F7B"/>
    <w:rsid w:val="00705204"/>
    <w:rsid w:val="00774F7D"/>
    <w:rsid w:val="007A1091"/>
    <w:rsid w:val="007C08AB"/>
    <w:rsid w:val="007C4F8F"/>
    <w:rsid w:val="007D309D"/>
    <w:rsid w:val="00853FAC"/>
    <w:rsid w:val="0086345A"/>
    <w:rsid w:val="0086606C"/>
    <w:rsid w:val="008B4ED5"/>
    <w:rsid w:val="008C127B"/>
    <w:rsid w:val="008C4917"/>
    <w:rsid w:val="008F3286"/>
    <w:rsid w:val="0092116F"/>
    <w:rsid w:val="0099099A"/>
    <w:rsid w:val="009C705F"/>
    <w:rsid w:val="009F58A2"/>
    <w:rsid w:val="00A02FB9"/>
    <w:rsid w:val="00A35271"/>
    <w:rsid w:val="00A36202"/>
    <w:rsid w:val="00A45F75"/>
    <w:rsid w:val="00A46078"/>
    <w:rsid w:val="00A54216"/>
    <w:rsid w:val="00A81C42"/>
    <w:rsid w:val="00AB1C94"/>
    <w:rsid w:val="00AE4897"/>
    <w:rsid w:val="00AF78C2"/>
    <w:rsid w:val="00B124AA"/>
    <w:rsid w:val="00B50DBD"/>
    <w:rsid w:val="00BC19AB"/>
    <w:rsid w:val="00BF21E6"/>
    <w:rsid w:val="00C04BB7"/>
    <w:rsid w:val="00C20EEE"/>
    <w:rsid w:val="00C413B0"/>
    <w:rsid w:val="00C44A93"/>
    <w:rsid w:val="00CF0647"/>
    <w:rsid w:val="00D138E1"/>
    <w:rsid w:val="00D256B9"/>
    <w:rsid w:val="00D567A0"/>
    <w:rsid w:val="00D66EC8"/>
    <w:rsid w:val="00DA4C40"/>
    <w:rsid w:val="00DD563B"/>
    <w:rsid w:val="00DD5DB1"/>
    <w:rsid w:val="00E12DCC"/>
    <w:rsid w:val="00E146A3"/>
    <w:rsid w:val="00E418EB"/>
    <w:rsid w:val="00E7220B"/>
    <w:rsid w:val="00EA0733"/>
    <w:rsid w:val="00EB7EAA"/>
    <w:rsid w:val="00EC510A"/>
    <w:rsid w:val="00EC6B1B"/>
    <w:rsid w:val="00ED6F36"/>
    <w:rsid w:val="00F013BE"/>
    <w:rsid w:val="00F25BC1"/>
    <w:rsid w:val="00F46201"/>
    <w:rsid w:val="00F47506"/>
    <w:rsid w:val="00F53B36"/>
    <w:rsid w:val="00F85E17"/>
    <w:rsid w:val="00FA4AFA"/>
    <w:rsid w:val="00FB5A75"/>
    <w:rsid w:val="00FD0E1C"/>
    <w:rsid w:val="00FF6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2389"/>
    <w:rPr>
      <w:rFonts w:ascii="Verdana" w:hAnsi="Verdana"/>
      <w:sz w:val="18"/>
      <w:lang w:val="en-GB" w:eastAsia="en-US"/>
    </w:rPr>
  </w:style>
  <w:style w:type="paragraph" w:styleId="Kop1">
    <w:name w:val="heading 1"/>
    <w:basedOn w:val="Standaard"/>
    <w:next w:val="Standaard"/>
    <w:link w:val="Kop1Char"/>
    <w:uiPriority w:val="99"/>
    <w:qFormat/>
    <w:rsid w:val="0008238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rsid w:val="0008238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82389"/>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sid w:val="00082389"/>
    <w:rPr>
      <w:rFonts w:ascii="Cambria" w:eastAsia="MS Gothic" w:hAnsi="Cambria" w:cs="Times New Roman"/>
      <w:b/>
      <w:bCs/>
      <w:color w:val="4F81BD"/>
      <w:sz w:val="26"/>
      <w:szCs w:val="26"/>
    </w:rPr>
  </w:style>
  <w:style w:type="table" w:styleId="Tabelraster">
    <w:name w:val="Table Grid"/>
    <w:basedOn w:val="Standaardtabel"/>
    <w:uiPriority w:val="99"/>
    <w:rsid w:val="000823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Koptekst">
    <w:name w:val="header"/>
    <w:basedOn w:val="Standaard"/>
    <w:link w:val="KoptekstChar"/>
    <w:uiPriority w:val="99"/>
    <w:rsid w:val="00082389"/>
    <w:pPr>
      <w:tabs>
        <w:tab w:val="center" w:pos="4703"/>
        <w:tab w:val="right" w:pos="9406"/>
      </w:tabs>
    </w:pPr>
  </w:style>
  <w:style w:type="character" w:customStyle="1" w:styleId="KoptekstChar">
    <w:name w:val="Koptekst Char"/>
    <w:basedOn w:val="Standaardalinea-lettertype"/>
    <w:link w:val="Koptekst"/>
    <w:uiPriority w:val="99"/>
    <w:locked/>
    <w:rsid w:val="00082389"/>
    <w:rPr>
      <w:rFonts w:cs="Times New Roman"/>
    </w:rPr>
  </w:style>
  <w:style w:type="paragraph" w:styleId="Voettekst">
    <w:name w:val="footer"/>
    <w:basedOn w:val="Standaard"/>
    <w:link w:val="VoettekstChar"/>
    <w:uiPriority w:val="99"/>
    <w:rsid w:val="00082389"/>
    <w:pPr>
      <w:tabs>
        <w:tab w:val="center" w:pos="4703"/>
        <w:tab w:val="right" w:pos="9406"/>
      </w:tabs>
    </w:pPr>
    <w:rPr>
      <w:sz w:val="15"/>
    </w:rPr>
  </w:style>
  <w:style w:type="character" w:customStyle="1" w:styleId="VoettekstChar">
    <w:name w:val="Voettekst Char"/>
    <w:basedOn w:val="Standaardalinea-lettertype"/>
    <w:link w:val="Voettekst"/>
    <w:uiPriority w:val="99"/>
    <w:locked/>
    <w:rsid w:val="00082389"/>
    <w:rPr>
      <w:rFonts w:ascii="Verdana" w:hAnsi="Verdana" w:cs="Times New Roman"/>
      <w:sz w:val="15"/>
    </w:rPr>
  </w:style>
  <w:style w:type="paragraph" w:styleId="Geenafstand">
    <w:name w:val="No Spacing"/>
    <w:uiPriority w:val="99"/>
    <w:qFormat/>
    <w:rsid w:val="00082389"/>
    <w:rPr>
      <w:lang w:eastAsia="en-US"/>
    </w:rPr>
  </w:style>
  <w:style w:type="paragraph" w:customStyle="1" w:styleId="KopPlatteTekst">
    <w:name w:val="Kop_Platte_Tekst"/>
    <w:basedOn w:val="Standaard"/>
    <w:uiPriority w:val="99"/>
    <w:rsid w:val="00082389"/>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082389"/>
    <w:pPr>
      <w:spacing w:line="284" w:lineRule="exact"/>
    </w:pPr>
  </w:style>
  <w:style w:type="paragraph" w:customStyle="1" w:styleId="KopReferentieblok">
    <w:name w:val="Kop_Referentieblok"/>
    <w:basedOn w:val="Standaard"/>
    <w:uiPriority w:val="99"/>
    <w:rsid w:val="00082389"/>
    <w:pPr>
      <w:snapToGrid w:val="0"/>
      <w:spacing w:line="227" w:lineRule="exact"/>
      <w:jc w:val="right"/>
    </w:pPr>
  </w:style>
  <w:style w:type="paragraph" w:customStyle="1" w:styleId="Referentieblok">
    <w:name w:val="Referentieblok"/>
    <w:basedOn w:val="KopReferentieblok"/>
    <w:uiPriority w:val="99"/>
    <w:rsid w:val="00082389"/>
    <w:pPr>
      <w:jc w:val="left"/>
    </w:pPr>
  </w:style>
  <w:style w:type="paragraph" w:styleId="Ballontekst">
    <w:name w:val="Balloon Text"/>
    <w:basedOn w:val="Standaard"/>
    <w:link w:val="BallontekstChar"/>
    <w:uiPriority w:val="99"/>
    <w:semiHidden/>
    <w:rsid w:val="00082389"/>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82389"/>
    <w:rPr>
      <w:rFonts w:ascii="Tahoma" w:hAnsi="Tahoma" w:cs="Tahoma"/>
      <w:sz w:val="16"/>
      <w:szCs w:val="16"/>
    </w:rPr>
  </w:style>
  <w:style w:type="paragraph" w:customStyle="1" w:styleId="Slotzin">
    <w:name w:val="Slotzin"/>
    <w:basedOn w:val="Standaard"/>
    <w:uiPriority w:val="99"/>
    <w:rsid w:val="00082389"/>
    <w:pPr>
      <w:autoSpaceDE w:val="0"/>
      <w:autoSpaceDN w:val="0"/>
      <w:adjustRightInd w:val="0"/>
      <w:spacing w:before="600"/>
    </w:pPr>
  </w:style>
  <w:style w:type="paragraph" w:customStyle="1" w:styleId="ReferentieblokW1">
    <w:name w:val="Referentieblok_W1"/>
    <w:basedOn w:val="Referentieblok"/>
    <w:uiPriority w:val="99"/>
    <w:rsid w:val="00082389"/>
    <w:pPr>
      <w:spacing w:before="150"/>
    </w:pPr>
  </w:style>
  <w:style w:type="paragraph" w:customStyle="1" w:styleId="KopReferentieblokW1">
    <w:name w:val="Kop_Referentieblok_W1"/>
    <w:basedOn w:val="KopReferentieblok"/>
    <w:uiPriority w:val="99"/>
    <w:rsid w:val="00082389"/>
    <w:pPr>
      <w:framePr w:hSpace="142" w:wrap="around" w:vAnchor="page" w:hAnchor="page" w:x="852" w:y="3233"/>
      <w:spacing w:before="160"/>
      <w:suppressOverlap/>
    </w:pPr>
  </w:style>
  <w:style w:type="paragraph" w:customStyle="1" w:styleId="wit">
    <w:name w:val="wit"/>
    <w:basedOn w:val="Standaard"/>
    <w:uiPriority w:val="99"/>
    <w:rsid w:val="0008238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08238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082389"/>
    <w:pPr>
      <w:framePr w:wrap="around" w:x="285" w:y="3290"/>
      <w:spacing w:before="0" w:line="284" w:lineRule="exact"/>
    </w:pPr>
    <w:rPr>
      <w:noProof/>
    </w:rPr>
  </w:style>
  <w:style w:type="paragraph" w:customStyle="1" w:styleId="Huisstijl-Aanhef">
    <w:name w:val="Huisstijl - Aanhef"/>
    <w:basedOn w:val="Standaard"/>
    <w:uiPriority w:val="99"/>
    <w:rsid w:val="0008238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082389"/>
    <w:pPr>
      <w:spacing w:after="400"/>
    </w:pPr>
    <w:rPr>
      <w:b/>
    </w:rPr>
  </w:style>
  <w:style w:type="paragraph" w:customStyle="1" w:styleId="Huisstijl-Paginanummer">
    <w:name w:val="Huisstijl - Paginanummer"/>
    <w:basedOn w:val="Standaard"/>
    <w:uiPriority w:val="99"/>
    <w:rsid w:val="0008238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082389"/>
    <w:pPr>
      <w:tabs>
        <w:tab w:val="left" w:pos="624"/>
      </w:tabs>
      <w:spacing w:before="100" w:after="240" w:line="240" w:lineRule="exact"/>
    </w:pPr>
  </w:style>
  <w:style w:type="paragraph" w:customStyle="1" w:styleId="Huisstijl-Toezendgegevens">
    <w:name w:val="Huisstijl - Toezendgegevens"/>
    <w:basedOn w:val="Standaard"/>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08238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082389"/>
    <w:rPr>
      <w:i/>
    </w:rPr>
  </w:style>
  <w:style w:type="paragraph" w:customStyle="1" w:styleId="Huisstijl-Ondertekeningvervolgtitel">
    <w:name w:val="Huisstijl - Ondertekening vervolg titel"/>
    <w:basedOn w:val="Huisstijl-Ondertekeningvervolg"/>
    <w:uiPriority w:val="99"/>
    <w:rsid w:val="00082389"/>
    <w:rPr>
      <w:i w:val="0"/>
      <w:noProof/>
    </w:rPr>
  </w:style>
  <w:style w:type="paragraph" w:customStyle="1" w:styleId="Huisstijl-Markering">
    <w:name w:val="Huisstijl - Markering"/>
    <w:basedOn w:val="Standaard"/>
    <w:uiPriority w:val="99"/>
    <w:rsid w:val="0008238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08238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082389"/>
    <w:pPr>
      <w:spacing w:before="90"/>
    </w:pPr>
  </w:style>
  <w:style w:type="paragraph" w:customStyle="1" w:styleId="Huisstijl-AfzendgegevenskopW1">
    <w:name w:val="Huisstijl - Afzendgegevens kop W1"/>
    <w:basedOn w:val="Standaard"/>
    <w:uiPriority w:val="99"/>
    <w:rsid w:val="0008238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08238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082389"/>
    <w:rPr>
      <w:rFonts w:cs="Times New Roman"/>
      <w:color w:val="808080"/>
    </w:rPr>
  </w:style>
  <w:style w:type="paragraph" w:customStyle="1" w:styleId="Huisstijl-Gegevens">
    <w:name w:val="Huisstijl - Gegevens"/>
    <w:basedOn w:val="Standaard"/>
    <w:uiPriority w:val="99"/>
    <w:rsid w:val="0008238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rsid w:val="0008238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08238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082389"/>
    <w:pPr>
      <w:spacing w:before="90"/>
      <w:contextualSpacing w:val="0"/>
    </w:pPr>
  </w:style>
  <w:style w:type="paragraph" w:customStyle="1" w:styleId="GegevensW1">
    <w:name w:val="Gegevens W1"/>
    <w:basedOn w:val="Huisstijl-Gegevens"/>
    <w:uiPriority w:val="99"/>
    <w:rsid w:val="0008238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sid w:val="00082389"/>
    <w:rPr>
      <w:rFonts w:cs="Times New Roman"/>
      <w:sz w:val="13"/>
      <w:szCs w:val="13"/>
    </w:rPr>
  </w:style>
  <w:style w:type="character" w:styleId="Hyperlink">
    <w:name w:val="Hyperlink"/>
    <w:basedOn w:val="Standaardalinea-lettertype"/>
    <w:uiPriority w:val="99"/>
    <w:rsid w:val="005A7724"/>
    <w:rPr>
      <w:rFonts w:cs="Times New Roman"/>
      <w:color w:val="0000FF"/>
      <w:u w:val="single"/>
    </w:rPr>
  </w:style>
  <w:style w:type="character" w:customStyle="1" w:styleId="bold1">
    <w:name w:val="bold1"/>
    <w:rsid w:val="00D138E1"/>
    <w:rPr>
      <w:b/>
      <w:bCs/>
    </w:rPr>
  </w:style>
  <w:style w:type="paragraph" w:styleId="Normaalweb">
    <w:name w:val="Normal (Web)"/>
    <w:basedOn w:val="Standaard"/>
    <w:uiPriority w:val="99"/>
    <w:unhideWhenUsed/>
    <w:rsid w:val="00FA4AFA"/>
    <w:pPr>
      <w:spacing w:before="100" w:beforeAutospacing="1" w:after="100" w:afterAutospacing="1"/>
    </w:pPr>
    <w:rPr>
      <w:rFonts w:ascii="Times New Roman" w:eastAsia="Times New Roman" w:hAnsi="Times New Roman"/>
      <w:sz w:val="24"/>
      <w:szCs w:val="24"/>
      <w:lang w:eastAsia="en-GB"/>
    </w:rPr>
  </w:style>
  <w:style w:type="paragraph" w:styleId="Tekstzonderopmaak">
    <w:name w:val="Plain Text"/>
    <w:basedOn w:val="Standaard"/>
    <w:link w:val="TekstzonderopmaakChar"/>
    <w:uiPriority w:val="99"/>
    <w:semiHidden/>
    <w:unhideWhenUsed/>
    <w:rsid w:val="00335747"/>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335747"/>
    <w:rPr>
      <w:rFonts w:eastAsiaTheme="minorHAnsi" w:cstheme="minorBidi"/>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2389"/>
    <w:rPr>
      <w:rFonts w:ascii="Verdana" w:hAnsi="Verdana"/>
      <w:sz w:val="18"/>
      <w:lang w:val="en-GB" w:eastAsia="en-US"/>
    </w:rPr>
  </w:style>
  <w:style w:type="paragraph" w:styleId="Kop1">
    <w:name w:val="heading 1"/>
    <w:basedOn w:val="Standaard"/>
    <w:next w:val="Standaard"/>
    <w:link w:val="Kop1Char"/>
    <w:uiPriority w:val="99"/>
    <w:qFormat/>
    <w:rsid w:val="0008238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rsid w:val="0008238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82389"/>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sid w:val="00082389"/>
    <w:rPr>
      <w:rFonts w:ascii="Cambria" w:eastAsia="MS Gothic" w:hAnsi="Cambria" w:cs="Times New Roman"/>
      <w:b/>
      <w:bCs/>
      <w:color w:val="4F81BD"/>
      <w:sz w:val="26"/>
      <w:szCs w:val="26"/>
    </w:rPr>
  </w:style>
  <w:style w:type="table" w:styleId="Tabelraster">
    <w:name w:val="Table Grid"/>
    <w:basedOn w:val="Standaardtabel"/>
    <w:uiPriority w:val="99"/>
    <w:rsid w:val="000823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Koptekst">
    <w:name w:val="header"/>
    <w:basedOn w:val="Standaard"/>
    <w:link w:val="KoptekstChar"/>
    <w:uiPriority w:val="99"/>
    <w:rsid w:val="00082389"/>
    <w:pPr>
      <w:tabs>
        <w:tab w:val="center" w:pos="4703"/>
        <w:tab w:val="right" w:pos="9406"/>
      </w:tabs>
    </w:pPr>
  </w:style>
  <w:style w:type="character" w:customStyle="1" w:styleId="KoptekstChar">
    <w:name w:val="Koptekst Char"/>
    <w:basedOn w:val="Standaardalinea-lettertype"/>
    <w:link w:val="Koptekst"/>
    <w:uiPriority w:val="99"/>
    <w:locked/>
    <w:rsid w:val="00082389"/>
    <w:rPr>
      <w:rFonts w:cs="Times New Roman"/>
    </w:rPr>
  </w:style>
  <w:style w:type="paragraph" w:styleId="Voettekst">
    <w:name w:val="footer"/>
    <w:basedOn w:val="Standaard"/>
    <w:link w:val="VoettekstChar"/>
    <w:uiPriority w:val="99"/>
    <w:rsid w:val="00082389"/>
    <w:pPr>
      <w:tabs>
        <w:tab w:val="center" w:pos="4703"/>
        <w:tab w:val="right" w:pos="9406"/>
      </w:tabs>
    </w:pPr>
    <w:rPr>
      <w:sz w:val="15"/>
    </w:rPr>
  </w:style>
  <w:style w:type="character" w:customStyle="1" w:styleId="VoettekstChar">
    <w:name w:val="Voettekst Char"/>
    <w:basedOn w:val="Standaardalinea-lettertype"/>
    <w:link w:val="Voettekst"/>
    <w:uiPriority w:val="99"/>
    <w:locked/>
    <w:rsid w:val="00082389"/>
    <w:rPr>
      <w:rFonts w:ascii="Verdana" w:hAnsi="Verdana" w:cs="Times New Roman"/>
      <w:sz w:val="15"/>
    </w:rPr>
  </w:style>
  <w:style w:type="paragraph" w:styleId="Geenafstand">
    <w:name w:val="No Spacing"/>
    <w:uiPriority w:val="99"/>
    <w:qFormat/>
    <w:rsid w:val="00082389"/>
    <w:rPr>
      <w:lang w:eastAsia="en-US"/>
    </w:rPr>
  </w:style>
  <w:style w:type="paragraph" w:customStyle="1" w:styleId="KopPlatteTekst">
    <w:name w:val="Kop_Platte_Tekst"/>
    <w:basedOn w:val="Standaard"/>
    <w:uiPriority w:val="99"/>
    <w:rsid w:val="00082389"/>
    <w:pPr>
      <w:framePr w:hSpace="142" w:wrap="around" w:vAnchor="page" w:hAnchor="page" w:x="852" w:y="3233"/>
      <w:spacing w:line="284" w:lineRule="exact"/>
      <w:suppressOverlap/>
      <w:jc w:val="right"/>
    </w:pPr>
  </w:style>
  <w:style w:type="paragraph" w:customStyle="1" w:styleId="PlatteTekst">
    <w:name w:val="Platte_Tekst"/>
    <w:basedOn w:val="Standaard"/>
    <w:uiPriority w:val="99"/>
    <w:rsid w:val="00082389"/>
    <w:pPr>
      <w:spacing w:line="284" w:lineRule="exact"/>
    </w:pPr>
  </w:style>
  <w:style w:type="paragraph" w:customStyle="1" w:styleId="KopReferentieblok">
    <w:name w:val="Kop_Referentieblok"/>
    <w:basedOn w:val="Standaard"/>
    <w:uiPriority w:val="99"/>
    <w:rsid w:val="00082389"/>
    <w:pPr>
      <w:snapToGrid w:val="0"/>
      <w:spacing w:line="227" w:lineRule="exact"/>
      <w:jc w:val="right"/>
    </w:pPr>
  </w:style>
  <w:style w:type="paragraph" w:customStyle="1" w:styleId="Referentieblok">
    <w:name w:val="Referentieblok"/>
    <w:basedOn w:val="KopReferentieblok"/>
    <w:uiPriority w:val="99"/>
    <w:rsid w:val="00082389"/>
    <w:pPr>
      <w:jc w:val="left"/>
    </w:pPr>
  </w:style>
  <w:style w:type="paragraph" w:styleId="Ballontekst">
    <w:name w:val="Balloon Text"/>
    <w:basedOn w:val="Standaard"/>
    <w:link w:val="BallontekstChar"/>
    <w:uiPriority w:val="99"/>
    <w:semiHidden/>
    <w:rsid w:val="00082389"/>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82389"/>
    <w:rPr>
      <w:rFonts w:ascii="Tahoma" w:hAnsi="Tahoma" w:cs="Tahoma"/>
      <w:sz w:val="16"/>
      <w:szCs w:val="16"/>
    </w:rPr>
  </w:style>
  <w:style w:type="paragraph" w:customStyle="1" w:styleId="Slotzin">
    <w:name w:val="Slotzin"/>
    <w:basedOn w:val="Standaard"/>
    <w:uiPriority w:val="99"/>
    <w:rsid w:val="00082389"/>
    <w:pPr>
      <w:autoSpaceDE w:val="0"/>
      <w:autoSpaceDN w:val="0"/>
      <w:adjustRightInd w:val="0"/>
      <w:spacing w:before="600"/>
    </w:pPr>
  </w:style>
  <w:style w:type="paragraph" w:customStyle="1" w:styleId="ReferentieblokW1">
    <w:name w:val="Referentieblok_W1"/>
    <w:basedOn w:val="Referentieblok"/>
    <w:uiPriority w:val="99"/>
    <w:rsid w:val="00082389"/>
    <w:pPr>
      <w:spacing w:before="150"/>
    </w:pPr>
  </w:style>
  <w:style w:type="paragraph" w:customStyle="1" w:styleId="KopReferentieblokW1">
    <w:name w:val="Kop_Referentieblok_W1"/>
    <w:basedOn w:val="KopReferentieblok"/>
    <w:uiPriority w:val="99"/>
    <w:rsid w:val="00082389"/>
    <w:pPr>
      <w:framePr w:hSpace="142" w:wrap="around" w:vAnchor="page" w:hAnchor="page" w:x="852" w:y="3233"/>
      <w:spacing w:before="160"/>
      <w:suppressOverlap/>
    </w:pPr>
  </w:style>
  <w:style w:type="paragraph" w:customStyle="1" w:styleId="wit">
    <w:name w:val="wit"/>
    <w:basedOn w:val="Standaard"/>
    <w:uiPriority w:val="99"/>
    <w:rsid w:val="0008238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08238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082389"/>
    <w:pPr>
      <w:framePr w:wrap="around" w:x="285" w:y="3290"/>
      <w:spacing w:before="0" w:line="284" w:lineRule="exact"/>
    </w:pPr>
    <w:rPr>
      <w:noProof/>
    </w:rPr>
  </w:style>
  <w:style w:type="paragraph" w:customStyle="1" w:styleId="Huisstijl-Aanhef">
    <w:name w:val="Huisstijl - Aanhef"/>
    <w:basedOn w:val="Standaard"/>
    <w:uiPriority w:val="99"/>
    <w:rsid w:val="0008238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082389"/>
    <w:pPr>
      <w:spacing w:after="400"/>
    </w:pPr>
    <w:rPr>
      <w:b/>
    </w:rPr>
  </w:style>
  <w:style w:type="paragraph" w:customStyle="1" w:styleId="Huisstijl-Paginanummer">
    <w:name w:val="Huisstijl - Paginanummer"/>
    <w:basedOn w:val="Standaard"/>
    <w:uiPriority w:val="99"/>
    <w:rsid w:val="0008238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082389"/>
    <w:pPr>
      <w:tabs>
        <w:tab w:val="left" w:pos="624"/>
      </w:tabs>
      <w:spacing w:before="100" w:after="240" w:line="240" w:lineRule="exact"/>
    </w:pPr>
  </w:style>
  <w:style w:type="paragraph" w:customStyle="1" w:styleId="Huisstijl-Toezendgegevens">
    <w:name w:val="Huisstijl - Toezendgegevens"/>
    <w:basedOn w:val="Standaard"/>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rsid w:val="0008238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082389"/>
    <w:rPr>
      <w:i/>
    </w:rPr>
  </w:style>
  <w:style w:type="paragraph" w:customStyle="1" w:styleId="Huisstijl-Ondertekeningvervolgtitel">
    <w:name w:val="Huisstijl - Ondertekening vervolg titel"/>
    <w:basedOn w:val="Huisstijl-Ondertekeningvervolg"/>
    <w:uiPriority w:val="99"/>
    <w:rsid w:val="00082389"/>
    <w:rPr>
      <w:i w:val="0"/>
      <w:noProof/>
    </w:rPr>
  </w:style>
  <w:style w:type="paragraph" w:customStyle="1" w:styleId="Huisstijl-Markering">
    <w:name w:val="Huisstijl - Markering"/>
    <w:basedOn w:val="Standaard"/>
    <w:uiPriority w:val="99"/>
    <w:rsid w:val="0008238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rsid w:val="0008238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082389"/>
    <w:pPr>
      <w:spacing w:before="90"/>
    </w:pPr>
  </w:style>
  <w:style w:type="paragraph" w:customStyle="1" w:styleId="Huisstijl-AfzendgegevenskopW1">
    <w:name w:val="Huisstijl - Afzendgegevens kop W1"/>
    <w:basedOn w:val="Standaard"/>
    <w:uiPriority w:val="99"/>
    <w:rsid w:val="0008238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08238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sid w:val="00082389"/>
    <w:rPr>
      <w:rFonts w:cs="Times New Roman"/>
      <w:color w:val="808080"/>
    </w:rPr>
  </w:style>
  <w:style w:type="paragraph" w:customStyle="1" w:styleId="Huisstijl-Gegevens">
    <w:name w:val="Huisstijl - Gegevens"/>
    <w:basedOn w:val="Standaard"/>
    <w:uiPriority w:val="99"/>
    <w:rsid w:val="00082389"/>
    <w:pPr>
      <w:framePr w:w="6538" w:h="2251" w:hRule="exact" w:hSpace="181" w:wrap="notBeside" w:vAnchor="page" w:hAnchor="page" w:x="647" w:y="5705"/>
    </w:pPr>
    <w:rPr>
      <w:sz w:val="13"/>
    </w:rPr>
  </w:style>
  <w:style w:type="paragraph" w:customStyle="1" w:styleId="Huisstijl-Agendatitel">
    <w:name w:val="Huisstijl - Agendatitel"/>
    <w:basedOn w:val="Standaard"/>
    <w:uiPriority w:val="99"/>
    <w:rsid w:val="0008238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08238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082389"/>
    <w:pPr>
      <w:spacing w:before="90"/>
      <w:contextualSpacing w:val="0"/>
    </w:pPr>
  </w:style>
  <w:style w:type="paragraph" w:customStyle="1" w:styleId="GegevensW1">
    <w:name w:val="Gegevens W1"/>
    <w:basedOn w:val="Huisstijl-Gegevens"/>
    <w:uiPriority w:val="99"/>
    <w:rsid w:val="00082389"/>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99"/>
    <w:rsid w:val="00082389"/>
    <w:rPr>
      <w:rFonts w:cs="Times New Roman"/>
      <w:sz w:val="13"/>
      <w:szCs w:val="13"/>
    </w:rPr>
  </w:style>
  <w:style w:type="character" w:styleId="Hyperlink">
    <w:name w:val="Hyperlink"/>
    <w:basedOn w:val="Standaardalinea-lettertype"/>
    <w:uiPriority w:val="99"/>
    <w:rsid w:val="005A7724"/>
    <w:rPr>
      <w:rFonts w:cs="Times New Roman"/>
      <w:color w:val="0000FF"/>
      <w:u w:val="single"/>
    </w:rPr>
  </w:style>
  <w:style w:type="character" w:customStyle="1" w:styleId="bold1">
    <w:name w:val="bold1"/>
    <w:rsid w:val="00D138E1"/>
    <w:rPr>
      <w:b/>
      <w:bCs/>
    </w:rPr>
  </w:style>
  <w:style w:type="paragraph" w:styleId="Normaalweb">
    <w:name w:val="Normal (Web)"/>
    <w:basedOn w:val="Standaard"/>
    <w:uiPriority w:val="99"/>
    <w:unhideWhenUsed/>
    <w:rsid w:val="00FA4AFA"/>
    <w:pPr>
      <w:spacing w:before="100" w:beforeAutospacing="1" w:after="100" w:afterAutospacing="1"/>
    </w:pPr>
    <w:rPr>
      <w:rFonts w:ascii="Times New Roman" w:eastAsia="Times New Roman" w:hAnsi="Times New Roman"/>
      <w:sz w:val="24"/>
      <w:szCs w:val="24"/>
      <w:lang w:eastAsia="en-GB"/>
    </w:rPr>
  </w:style>
  <w:style w:type="paragraph" w:styleId="Tekstzonderopmaak">
    <w:name w:val="Plain Text"/>
    <w:basedOn w:val="Standaard"/>
    <w:link w:val="TekstzonderopmaakChar"/>
    <w:uiPriority w:val="99"/>
    <w:semiHidden/>
    <w:unhideWhenUsed/>
    <w:rsid w:val="00335747"/>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335747"/>
    <w:rPr>
      <w:rFonts w:eastAsiaTheme="minorHAnsi" w:cstheme="minorBidi"/>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8674">
      <w:bodyDiv w:val="1"/>
      <w:marLeft w:val="0"/>
      <w:marRight w:val="0"/>
      <w:marTop w:val="0"/>
      <w:marBottom w:val="0"/>
      <w:divBdr>
        <w:top w:val="none" w:sz="0" w:space="0" w:color="auto"/>
        <w:left w:val="none" w:sz="0" w:space="0" w:color="auto"/>
        <w:bottom w:val="none" w:sz="0" w:space="0" w:color="auto"/>
        <w:right w:val="none" w:sz="0" w:space="0" w:color="auto"/>
      </w:divBdr>
    </w:div>
    <w:div w:id="321155031">
      <w:bodyDiv w:val="1"/>
      <w:marLeft w:val="0"/>
      <w:marRight w:val="0"/>
      <w:marTop w:val="0"/>
      <w:marBottom w:val="0"/>
      <w:divBdr>
        <w:top w:val="none" w:sz="0" w:space="0" w:color="auto"/>
        <w:left w:val="none" w:sz="0" w:space="0" w:color="auto"/>
        <w:bottom w:val="none" w:sz="0" w:space="0" w:color="auto"/>
        <w:right w:val="none" w:sz="0" w:space="0" w:color="auto"/>
      </w:divBdr>
    </w:div>
    <w:div w:id="1638487033">
      <w:bodyDiv w:val="1"/>
      <w:marLeft w:val="0"/>
      <w:marRight w:val="0"/>
      <w:marTop w:val="0"/>
      <w:marBottom w:val="0"/>
      <w:divBdr>
        <w:top w:val="none" w:sz="0" w:space="0" w:color="auto"/>
        <w:left w:val="none" w:sz="0" w:space="0" w:color="auto"/>
        <w:bottom w:val="none" w:sz="0" w:space="0" w:color="auto"/>
        <w:right w:val="none" w:sz="0" w:space="0" w:color="auto"/>
      </w:divBdr>
      <w:divsChild>
        <w:div w:id="213009926">
          <w:marLeft w:val="0"/>
          <w:marRight w:val="0"/>
          <w:marTop w:val="0"/>
          <w:marBottom w:val="0"/>
          <w:divBdr>
            <w:top w:val="none" w:sz="0" w:space="0" w:color="auto"/>
            <w:left w:val="none" w:sz="0" w:space="0" w:color="auto"/>
            <w:bottom w:val="none" w:sz="0" w:space="0" w:color="auto"/>
            <w:right w:val="none" w:sz="0" w:space="0" w:color="auto"/>
          </w:divBdr>
          <w:divsChild>
            <w:div w:id="545407821">
              <w:marLeft w:val="0"/>
              <w:marRight w:val="0"/>
              <w:marTop w:val="0"/>
              <w:marBottom w:val="0"/>
              <w:divBdr>
                <w:top w:val="none" w:sz="0" w:space="0" w:color="auto"/>
                <w:left w:val="none" w:sz="0" w:space="0" w:color="auto"/>
                <w:bottom w:val="none" w:sz="0" w:space="0" w:color="auto"/>
                <w:right w:val="none" w:sz="0" w:space="0" w:color="auto"/>
              </w:divBdr>
              <w:divsChild>
                <w:div w:id="523981817">
                  <w:marLeft w:val="0"/>
                  <w:marRight w:val="0"/>
                  <w:marTop w:val="0"/>
                  <w:marBottom w:val="0"/>
                  <w:divBdr>
                    <w:top w:val="none" w:sz="0" w:space="0" w:color="auto"/>
                    <w:left w:val="none" w:sz="0" w:space="0" w:color="auto"/>
                    <w:bottom w:val="none" w:sz="0" w:space="0" w:color="auto"/>
                    <w:right w:val="none" w:sz="0" w:space="0" w:color="auto"/>
                  </w:divBdr>
                  <w:divsChild>
                    <w:div w:id="969359265">
                      <w:marLeft w:val="0"/>
                      <w:marRight w:val="0"/>
                      <w:marTop w:val="0"/>
                      <w:marBottom w:val="0"/>
                      <w:divBdr>
                        <w:top w:val="none" w:sz="0" w:space="0" w:color="auto"/>
                        <w:left w:val="none" w:sz="0" w:space="0" w:color="auto"/>
                        <w:bottom w:val="none" w:sz="0" w:space="0" w:color="auto"/>
                        <w:right w:val="none" w:sz="0" w:space="0" w:color="auto"/>
                      </w:divBdr>
                      <w:divsChild>
                        <w:div w:id="344023115">
                          <w:marLeft w:val="0"/>
                          <w:marRight w:val="0"/>
                          <w:marTop w:val="0"/>
                          <w:marBottom w:val="0"/>
                          <w:divBdr>
                            <w:top w:val="none" w:sz="0" w:space="0" w:color="auto"/>
                            <w:left w:val="none" w:sz="0" w:space="0" w:color="auto"/>
                            <w:bottom w:val="none" w:sz="0" w:space="0" w:color="auto"/>
                            <w:right w:val="none" w:sz="0" w:space="0" w:color="auto"/>
                          </w:divBdr>
                          <w:divsChild>
                            <w:div w:id="597912754">
                              <w:marLeft w:val="0"/>
                              <w:marRight w:val="0"/>
                              <w:marTop w:val="0"/>
                              <w:marBottom w:val="0"/>
                              <w:divBdr>
                                <w:top w:val="none" w:sz="0" w:space="0" w:color="auto"/>
                                <w:left w:val="none" w:sz="0" w:space="0" w:color="auto"/>
                                <w:bottom w:val="none" w:sz="0" w:space="0" w:color="auto"/>
                                <w:right w:val="none" w:sz="0" w:space="0" w:color="auto"/>
                              </w:divBdr>
                              <w:divsChild>
                                <w:div w:id="2111658158">
                                  <w:marLeft w:val="0"/>
                                  <w:marRight w:val="0"/>
                                  <w:marTop w:val="0"/>
                                  <w:marBottom w:val="0"/>
                                  <w:divBdr>
                                    <w:top w:val="none" w:sz="0" w:space="0" w:color="auto"/>
                                    <w:left w:val="none" w:sz="0" w:space="0" w:color="auto"/>
                                    <w:bottom w:val="none" w:sz="0" w:space="0" w:color="auto"/>
                                    <w:right w:val="none" w:sz="0" w:space="0" w:color="auto"/>
                                  </w:divBdr>
                                  <w:divsChild>
                                    <w:div w:id="111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885585">
      <w:marLeft w:val="0"/>
      <w:marRight w:val="0"/>
      <w:marTop w:val="0"/>
      <w:marBottom w:val="0"/>
      <w:divBdr>
        <w:top w:val="none" w:sz="0" w:space="0" w:color="auto"/>
        <w:left w:val="none" w:sz="0" w:space="0" w:color="auto"/>
        <w:bottom w:val="none" w:sz="0" w:space="0" w:color="auto"/>
        <w:right w:val="none" w:sz="0" w:space="0" w:color="auto"/>
      </w:divBdr>
    </w:div>
    <w:div w:id="2070885586">
      <w:marLeft w:val="0"/>
      <w:marRight w:val="0"/>
      <w:marTop w:val="0"/>
      <w:marBottom w:val="0"/>
      <w:divBdr>
        <w:top w:val="none" w:sz="0" w:space="0" w:color="auto"/>
        <w:left w:val="none" w:sz="0" w:space="0" w:color="auto"/>
        <w:bottom w:val="none" w:sz="0" w:space="0" w:color="auto"/>
        <w:right w:val="none" w:sz="0" w:space="0" w:color="auto"/>
      </w:divBdr>
    </w:div>
    <w:div w:id="2070885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mailto:voorzitter@tweedekamer.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mailto:voorzitter@tweedekamer.nl" TargetMode="Externa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648</ap:Words>
  <ap:Characters>3601</ap:Characters>
  <ap:DocSecurity>4</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2016-02-01T11:59:00.0000000Z</lastPrinted>
  <dcterms:created xsi:type="dcterms:W3CDTF">2016-02-02T15:32:00.0000000Z</dcterms:created>
  <dcterms:modified xsi:type="dcterms:W3CDTF">2016-02-02T15:32:00.0000000Z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0x010100FB58FA43D1E74D44A293D784C84A913F</vt:lpwstr>
  </property>
</Properties>
</file>