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0C" w:rsidP="00A90E0C" w:rsidRDefault="00A90E0C"/>
    <w:p w:rsidR="00A90E0C" w:rsidP="00A90E0C" w:rsidRDefault="00A90E0C"/>
    <w:p w:rsidR="00A90E0C" w:rsidP="00A90E0C" w:rsidRDefault="00A358F4">
      <w:hyperlink w:history="1" r:id="rId5">
        <w:r w:rsidRPr="00A358F4">
          <w:rPr>
            <w:rFonts w:ascii="Verdana" w:hAnsi="Verdana"/>
            <w:color w:val="000080"/>
            <w:sz w:val="17"/>
            <w:szCs w:val="17"/>
            <w:u w:val="single"/>
          </w:rPr>
          <w:t>2016Z01550</w:t>
        </w:r>
      </w:hyperlink>
      <w:bookmarkStart w:name="_GoBack" w:id="0"/>
      <w:bookmarkEnd w:id="0"/>
    </w:p>
    <w:p w:rsidR="00A90E0C" w:rsidP="00A90E0C" w:rsidRDefault="00A90E0C"/>
    <w:p w:rsidR="00A90E0C" w:rsidP="00A90E0C" w:rsidRDefault="00A90E0C">
      <w:r>
        <w:t xml:space="preserve">Marianne Thieme wil graag een brief van de staatssecretaris van Economische Zaken met daarin een reactie op het bericht dat vanwege commerciële belangen het dierenwelzijnsplatform van de pluimveehouderij ontbonden is. Bron: </w:t>
      </w:r>
      <w:hyperlink w:history="1" r:id="rId6">
        <w:r>
          <w:rPr>
            <w:rStyle w:val="Hyperlink"/>
            <w:color w:val="auto"/>
          </w:rPr>
          <w:t>http://www.agriholland.nl/nieuws/artikel.html?id=177574&amp;b=ah160122</w:t>
        </w:r>
      </w:hyperlink>
      <w:r>
        <w:t>.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0C"/>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358F4"/>
    <w:rsid w:val="00A44030"/>
    <w:rsid w:val="00A44771"/>
    <w:rsid w:val="00A55BF8"/>
    <w:rsid w:val="00A619B6"/>
    <w:rsid w:val="00A65BE2"/>
    <w:rsid w:val="00A70142"/>
    <w:rsid w:val="00A72883"/>
    <w:rsid w:val="00A747E8"/>
    <w:rsid w:val="00A81C3B"/>
    <w:rsid w:val="00A83483"/>
    <w:rsid w:val="00A90E0C"/>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0E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90E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0E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90E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agriholland.nl/nieuws/artikel.html?id=177574&amp;b=ah160122" TargetMode="External" Id="rId6" /><Relationship Type="http://schemas.openxmlformats.org/officeDocument/2006/relationships/hyperlink" Target="http://parlisweb/parlis/zaak.aspx?id=c1cfa3cf-2857-4fdd-b358-c5ad6a2ced06&amp;tab=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ap:Words>
  <ap:Characters>457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2016-01-27T08:06:00.0000000Z</dcterms:created>
  <dcterms:modified xsi:type="dcterms:W3CDTF">2016-01-27T08:10:00.0000000Z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0x010100146B5E7A3A72EE4FA3516C43BEA43A31</vt:lpwstr>
  </property>
</Properties>
</file>