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7F5" w:rsidP="00E457F5" w:rsidRDefault="00E457F5">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Anzion</w:t>
      </w:r>
      <w:proofErr w:type="spellEnd"/>
      <w:r>
        <w:rPr>
          <w:rFonts w:ascii="Tahoma" w:hAnsi="Tahoma" w:cs="Tahoma"/>
          <w:sz w:val="20"/>
          <w:szCs w:val="20"/>
          <w:lang w:eastAsia="nl-NL"/>
        </w:rPr>
        <w:t xml:space="preserve">,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3 december 2015 16:18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Volp</w:t>
      </w:r>
      <w:proofErr w:type="spellEnd"/>
      <w:r>
        <w:rPr>
          <w:rFonts w:ascii="Tahoma" w:hAnsi="Tahoma" w:cs="Tahoma"/>
          <w:sz w:val="20"/>
          <w:szCs w:val="20"/>
          <w:lang w:eastAsia="nl-NL"/>
        </w:rPr>
        <w:t>, 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spoed-emailprocedure </w:t>
      </w:r>
    </w:p>
    <w:p w:rsidR="00E457F5" w:rsidP="00E457F5" w:rsidRDefault="00E457F5"/>
    <w:p w:rsidR="00E457F5" w:rsidP="00E457F5" w:rsidRDefault="00E457F5">
      <w:r>
        <w:t>Geachte griffier,</w:t>
      </w:r>
    </w:p>
    <w:p w:rsidR="00E457F5" w:rsidP="00E457F5" w:rsidRDefault="00E457F5"/>
    <w:p w:rsidR="00E457F5" w:rsidP="00E457F5" w:rsidRDefault="00E457F5">
      <w:r>
        <w:t xml:space="preserve">Graag leg ik namens het lid </w:t>
      </w:r>
      <w:proofErr w:type="spellStart"/>
      <w:r>
        <w:t>Volp</w:t>
      </w:r>
      <w:proofErr w:type="spellEnd"/>
      <w:r>
        <w:t xml:space="preserve"> het volgende verzoek voor ten behoeve van een spoed-emailprocedure. </w:t>
      </w:r>
    </w:p>
    <w:p w:rsidR="00E457F5" w:rsidP="00E457F5" w:rsidRDefault="00E457F5"/>
    <w:p w:rsidR="00E457F5" w:rsidP="00E457F5" w:rsidRDefault="00E457F5">
      <w:r>
        <w:t xml:space="preserve">Graag een reactie van de minister van Veiligheid en Justitie over het rapport “Verkenning naar een landelijk klachtenloket voor sekswerkers”. Het resultaat van een door het ministerie van Veiligheid en Justitie gevraagd verkennend onderzoek door de GGD GHOR naar een mogelijk ‘klachtenloket’ voor sekswerkers. </w:t>
      </w:r>
    </w:p>
    <w:p w:rsidR="00E457F5" w:rsidP="00E457F5" w:rsidRDefault="00E457F5"/>
    <w:p w:rsidR="00E457F5" w:rsidP="00E457F5" w:rsidRDefault="00E457F5">
      <w:r>
        <w:t>Gezien het AO Mensenhandel en prostitutie op 17 december vraagt de genoemde woordvoerder de minister de brief uiterlijk 15 december aan de Kamer te zenden om deze vervolgens toe te voegen aan de agenda van het genoemde AO.</w:t>
      </w:r>
    </w:p>
    <w:p w:rsidR="00E457F5" w:rsidP="00E457F5" w:rsidRDefault="00E457F5"/>
    <w:p w:rsidR="00E457F5" w:rsidP="00E457F5" w:rsidRDefault="00E457F5"/>
    <w:p w:rsidR="00E457F5" w:rsidP="00E457F5" w:rsidRDefault="00E457F5">
      <w:r>
        <w:t>Met vriendelijke groet,</w:t>
      </w:r>
    </w:p>
    <w:p w:rsidR="00E457F5" w:rsidP="00E457F5" w:rsidRDefault="00E457F5">
      <w:pPr>
        <w:spacing w:after="120"/>
        <w:rPr>
          <w:b/>
          <w:bCs/>
          <w:color w:val="1F497D"/>
          <w:sz w:val="18"/>
          <w:szCs w:val="18"/>
          <w:lang w:eastAsia="nl-NL"/>
        </w:rPr>
      </w:pPr>
    </w:p>
    <w:p w:rsidR="00E457F5" w:rsidP="00E457F5" w:rsidRDefault="00E457F5">
      <w:pPr>
        <w:spacing w:after="120"/>
        <w:rPr>
          <w:b/>
          <w:bCs/>
          <w:color w:val="1F497D"/>
          <w:sz w:val="18"/>
          <w:szCs w:val="18"/>
          <w:lang w:eastAsia="nl-NL"/>
        </w:rPr>
      </w:pPr>
      <w:bookmarkStart w:name="_GoBack" w:id="0"/>
      <w:bookmarkEnd w:id="0"/>
      <w:r>
        <w:rPr>
          <w:b/>
          <w:bCs/>
          <w:color w:val="1F497D"/>
          <w:sz w:val="18"/>
          <w:szCs w:val="18"/>
          <w:lang w:eastAsia="nl-NL"/>
        </w:rPr>
        <w:t xml:space="preserve">Sophie </w:t>
      </w:r>
      <w:proofErr w:type="spellStart"/>
      <w:r>
        <w:rPr>
          <w:b/>
          <w:bCs/>
          <w:color w:val="1F497D"/>
          <w:sz w:val="18"/>
          <w:szCs w:val="18"/>
          <w:lang w:eastAsia="nl-NL"/>
        </w:rPr>
        <w:t>Anzion</w:t>
      </w:r>
      <w:proofErr w:type="spellEnd"/>
    </w:p>
    <w:p w:rsidR="00E457F5" w:rsidP="00E457F5" w:rsidRDefault="00E457F5">
      <w:pPr>
        <w:spacing w:after="240"/>
        <w:rPr>
          <w:color w:val="1F497D"/>
          <w:sz w:val="18"/>
          <w:szCs w:val="18"/>
          <w:lang w:eastAsia="nl-NL"/>
        </w:rPr>
      </w:pPr>
      <w:r>
        <w:rPr>
          <w:color w:val="1F497D"/>
          <w:sz w:val="18"/>
          <w:szCs w:val="18"/>
          <w:lang w:eastAsia="nl-NL"/>
        </w:rPr>
        <w:t>Beleidsmedewerker Huiselijk geweld, Zedendelicten, Medisch-ethische vraagstukken en Familierecht</w:t>
      </w:r>
    </w:p>
    <w:p w:rsidR="00E457F5" w:rsidP="00E457F5" w:rsidRDefault="00E457F5">
      <w:pPr>
        <w:spacing w:after="120"/>
        <w:rPr>
          <w:color w:val="1F497D"/>
          <w:sz w:val="18"/>
          <w:szCs w:val="18"/>
          <w:lang w:eastAsia="nl-NL"/>
        </w:rPr>
      </w:pPr>
      <w:r>
        <w:rPr>
          <w:color w:val="1F497D"/>
          <w:sz w:val="18"/>
          <w:szCs w:val="18"/>
          <w:lang w:eastAsia="nl-NL"/>
        </w:rPr>
        <w:t xml:space="preserve">Tweede Kamerfractie </w:t>
      </w:r>
      <w:r>
        <w:rPr>
          <w:color w:val="FF0000"/>
          <w:sz w:val="18"/>
          <w:szCs w:val="18"/>
          <w:lang w:eastAsia="nl-NL"/>
        </w:rPr>
        <w:t>Partij van de Arbeid</w:t>
      </w:r>
    </w:p>
    <w:p w:rsidR="00E457F5" w:rsidP="00E457F5" w:rsidRDefault="00E457F5"/>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7F5"/>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457F5"/>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457F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457F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9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828</ap:Characters>
  <ap:DocSecurity>0</ap:DocSecurity>
  <ap:Lines>6</ap:Lines>
  <ap:Paragraphs>1</ap:Paragraphs>
  <ap:ScaleCrop>false</ap:ScaleCrop>
  <ap:LinksUpToDate>false</ap:LinksUpToDate>
  <ap:CharactersWithSpaces>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2015-12-03T15:32:00.0000000Z</dcterms:created>
  <dcterms:modified xsi:type="dcterms:W3CDTF">2015-12-03T15:32:00.0000000Z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0x0101005E71681B9F75554187BE70CEBDC45638</vt:lpwstr>
  </property>
</Properties>
</file>