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0E8" w:rsidP="00A650E8" w:rsidRDefault="00A650E8">
      <w:pPr>
        <w:rPr>
          <w:rFonts w:eastAsia="Times New Roman"/>
        </w:rPr>
      </w:pPr>
    </w:p>
    <w:p w:rsidR="00113D9A" w:rsidP="00A650E8" w:rsidRDefault="00113D9A">
      <w:pPr>
        <w:rPr>
          <w:rFonts w:eastAsia="Times New Roman"/>
        </w:rPr>
      </w:pPr>
      <w:r>
        <w:rPr>
          <w:rFonts w:ascii="Verdana" w:hAnsi="Verdana"/>
          <w:b/>
          <w:bCs/>
          <w:color w:val="000080"/>
          <w:sz w:val="20"/>
          <w:szCs w:val="20"/>
        </w:rPr>
        <w:t>2015Z21556</w:t>
      </w:r>
      <w:bookmarkStart w:name="_GoBack" w:id="0"/>
      <w:bookmarkEnd w:id="0"/>
    </w:p>
    <w:p w:rsidR="00A650E8" w:rsidP="00A650E8" w:rsidRDefault="00A650E8">
      <w:pPr>
        <w:rPr>
          <w:rFonts w:eastAsia="Times New Roman"/>
        </w:rPr>
      </w:pPr>
    </w:p>
    <w:p w:rsidR="00A650E8" w:rsidP="00A650E8" w:rsidRDefault="00A650E8">
      <w:pPr>
        <w:rPr>
          <w:rFonts w:eastAsia="Times New Roman"/>
        </w:rPr>
      </w:pPr>
    </w:p>
    <w:p w:rsidR="00A650E8" w:rsidP="00A650E8" w:rsidRDefault="00A650E8">
      <w:pPr>
        <w:rPr>
          <w:rFonts w:eastAsia="Times New Roman"/>
        </w:rPr>
      </w:pPr>
      <w:r>
        <w:rPr>
          <w:rFonts w:eastAsia="Times New Roman"/>
        </w:rPr>
        <w:t>Graag zou ik op korte termijn een brief ontvangen van het kabinet over de uitvoering van bijgaande motie</w:t>
      </w:r>
      <w:r w:rsidR="005A0705">
        <w:rPr>
          <w:rFonts w:eastAsia="Times New Roman"/>
        </w:rPr>
        <w:t xml:space="preserve"> (32 813, nr. 115)</w:t>
      </w:r>
      <w:r>
        <w:rPr>
          <w:rFonts w:eastAsia="Times New Roman"/>
        </w:rPr>
        <w:t xml:space="preserve"> Voor zover wij weten zijn ECN en PBL nog niet gevraagd om een onderzoek.</w:t>
      </w:r>
    </w:p>
    <w:p w:rsidR="00A650E8" w:rsidP="00A650E8" w:rsidRDefault="00A650E8">
      <w:pPr>
        <w:rPr>
          <w:rFonts w:eastAsia="Times New Roman"/>
        </w:rPr>
      </w:pPr>
    </w:p>
    <w:p w:rsidR="00A650E8" w:rsidP="00A650E8" w:rsidRDefault="00A650E8">
      <w:pPr>
        <w:pStyle w:val="mnone"/>
        <w:spacing w:before="0" w:beforeAutospacing="0" w:after="0" w:afterAutospacing="0" w:line="240" w:lineRule="atLeast"/>
      </w:pPr>
      <w:r>
        <w:rPr>
          <w:rStyle w:val="Zwaar"/>
        </w:rPr>
        <w:t>MOTIE VAN HET LID JAN VOS C.S.</w:t>
      </w:r>
    </w:p>
    <w:p w:rsidR="00A650E8" w:rsidP="00A650E8" w:rsidRDefault="00A650E8">
      <w:pPr>
        <w:pStyle w:val="mtop"/>
        <w:spacing w:before="240" w:beforeAutospacing="0" w:after="0" w:afterAutospacing="0" w:line="240" w:lineRule="atLeast"/>
      </w:pPr>
      <w:r>
        <w:t>Voorgesteld 24 september 2015</w:t>
      </w:r>
    </w:p>
    <w:p w:rsidR="00A650E8" w:rsidP="00A650E8" w:rsidRDefault="00A650E8">
      <w:pPr>
        <w:pStyle w:val="mtop"/>
        <w:spacing w:before="240" w:beforeAutospacing="0" w:after="0" w:afterAutospacing="0" w:line="240" w:lineRule="atLeast"/>
      </w:pPr>
      <w:r>
        <w:t>De Kamer,</w:t>
      </w:r>
    </w:p>
    <w:p w:rsidR="00A650E8" w:rsidP="00A650E8" w:rsidRDefault="00A650E8">
      <w:pPr>
        <w:pStyle w:val="mtop"/>
        <w:spacing w:before="240" w:beforeAutospacing="0" w:after="0" w:afterAutospacing="0" w:line="240" w:lineRule="atLeast"/>
      </w:pPr>
      <w:proofErr w:type="gramStart"/>
      <w:r>
        <w:t>gehoord</w:t>
      </w:r>
      <w:proofErr w:type="gramEnd"/>
      <w:r>
        <w:t xml:space="preserve"> de beraadslaging,</w:t>
      </w:r>
    </w:p>
    <w:p w:rsidR="00A650E8" w:rsidP="00A650E8" w:rsidRDefault="00A650E8">
      <w:pPr>
        <w:pStyle w:val="mtop"/>
        <w:spacing w:before="240" w:beforeAutospacing="0" w:after="0" w:afterAutospacing="0" w:line="240" w:lineRule="atLeast"/>
      </w:pPr>
      <w:proofErr w:type="gramStart"/>
      <w:r>
        <w:t>constaterende</w:t>
      </w:r>
      <w:proofErr w:type="gramEnd"/>
      <w:r>
        <w:t xml:space="preserve"> dat de rechtbank Den Haag de Staat beveelt om het gezamenlijke volume van de jaarlijkse Nederlandse emissies van broeikasgassen zodanig te beperken dat dit volume aan het einde van het jaar 2020 met ten minste 25% zal zijn verminderd in vergelijking met het niveau van het jaar 1990;</w:t>
      </w:r>
    </w:p>
    <w:p w:rsidR="00A650E8" w:rsidP="00A650E8" w:rsidRDefault="00A650E8">
      <w:pPr>
        <w:pStyle w:val="mtop"/>
        <w:spacing w:before="240" w:beforeAutospacing="0" w:after="0" w:afterAutospacing="0" w:line="240" w:lineRule="atLeast"/>
      </w:pPr>
      <w:proofErr w:type="gramStart"/>
      <w:r>
        <w:t>constaterende</w:t>
      </w:r>
      <w:proofErr w:type="gramEnd"/>
      <w:r>
        <w:t xml:space="preserve"> dat de sluiting van alle Nederlandse kolencentrales in de brief van PBL en ECN aan de Tweede Kamer als optie wordt beschreven;</w:t>
      </w:r>
    </w:p>
    <w:p w:rsidR="00A650E8" w:rsidP="00A650E8" w:rsidRDefault="00A650E8">
      <w:pPr>
        <w:pStyle w:val="mtop"/>
        <w:spacing w:before="240" w:beforeAutospacing="0" w:after="0" w:afterAutospacing="0" w:line="240" w:lineRule="atLeast"/>
      </w:pPr>
      <w:proofErr w:type="gramStart"/>
      <w:r>
        <w:t>verzoekt</w:t>
      </w:r>
      <w:proofErr w:type="gramEnd"/>
      <w:r>
        <w:t xml:space="preserve"> de regering om, te onderzoeken welke maatregelen genomen moeten worden om de uitspraak in de </w:t>
      </w:r>
      <w:proofErr w:type="spellStart"/>
      <w:r>
        <w:t>Urgendazaak</w:t>
      </w:r>
      <w:proofErr w:type="spellEnd"/>
      <w:r>
        <w:t xml:space="preserve"> na te leven;</w:t>
      </w:r>
    </w:p>
    <w:p w:rsidR="00A650E8" w:rsidP="00A650E8" w:rsidRDefault="00A650E8">
      <w:pPr>
        <w:pStyle w:val="mtop"/>
        <w:spacing w:before="240" w:beforeAutospacing="0" w:after="0" w:afterAutospacing="0" w:line="240" w:lineRule="atLeast"/>
      </w:pPr>
      <w:proofErr w:type="gramStart"/>
      <w:r>
        <w:t>verzoekt</w:t>
      </w:r>
      <w:proofErr w:type="gramEnd"/>
      <w:r>
        <w:t xml:space="preserve"> de regering, daarbij alle opties te betrekken, inclusief de mogelijkheid van sluiting van Nederlandse kolencentrales,</w:t>
      </w:r>
    </w:p>
    <w:p w:rsidR="00A650E8" w:rsidP="00A650E8" w:rsidRDefault="00A650E8">
      <w:pPr>
        <w:pStyle w:val="mtop"/>
        <w:spacing w:before="240" w:beforeAutospacing="0" w:after="0" w:afterAutospacing="0" w:line="240" w:lineRule="atLeast"/>
      </w:pPr>
      <w:proofErr w:type="gramStart"/>
      <w:r>
        <w:t>en</w:t>
      </w:r>
      <w:proofErr w:type="gramEnd"/>
      <w:r>
        <w:t xml:space="preserve"> gaat over tot de orde van de dag.</w:t>
      </w:r>
    </w:p>
    <w:p w:rsidR="00A650E8" w:rsidP="00A650E8" w:rsidRDefault="00A650E8">
      <w:pPr>
        <w:pStyle w:val="mtop"/>
        <w:spacing w:before="240" w:beforeAutospacing="0" w:after="0" w:afterAutospacing="0" w:line="240" w:lineRule="atLeast"/>
      </w:pPr>
      <w:r>
        <w:t>Jan Vos Van Veldhoven Dik-Faber Smaling</w:t>
      </w:r>
    </w:p>
    <w:p w:rsidR="00A650E8" w:rsidP="00A650E8" w:rsidRDefault="00A650E8">
      <w:pPr>
        <w:rPr>
          <w:rFonts w:eastAsia="Times New Roman"/>
        </w:rPr>
      </w:pPr>
      <w:r>
        <w:rPr>
          <w:rFonts w:eastAsia="Times New Roman"/>
        </w:rPr>
        <w:br/>
        <w:t>Met vriendelijke groet,</w:t>
      </w:r>
    </w:p>
    <w:p w:rsidR="00A650E8" w:rsidP="00A650E8" w:rsidRDefault="00A650E8">
      <w:pPr>
        <w:rPr>
          <w:rFonts w:eastAsia="Times New Roman"/>
        </w:rPr>
      </w:pPr>
      <w:r>
        <w:rPr>
          <w:rFonts w:eastAsia="Times New Roman"/>
        </w:rPr>
        <w:t>Jan Vos</w:t>
      </w:r>
    </w:p>
    <w:p w:rsidR="00DF6B66" w:rsidRDefault="00DF6B66"/>
    <w:sectPr w:rsidR="00DF6B6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0E8"/>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13D9A"/>
    <w:rsid w:val="001201CD"/>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5BBD"/>
    <w:rsid w:val="00431D63"/>
    <w:rsid w:val="00434B1D"/>
    <w:rsid w:val="00434BE6"/>
    <w:rsid w:val="00437BDC"/>
    <w:rsid w:val="004540AB"/>
    <w:rsid w:val="004560E8"/>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61CF"/>
    <w:rsid w:val="00564953"/>
    <w:rsid w:val="00583942"/>
    <w:rsid w:val="00586154"/>
    <w:rsid w:val="00586190"/>
    <w:rsid w:val="00597A4D"/>
    <w:rsid w:val="005A0705"/>
    <w:rsid w:val="005A1394"/>
    <w:rsid w:val="005A3955"/>
    <w:rsid w:val="005D5117"/>
    <w:rsid w:val="005E4289"/>
    <w:rsid w:val="006057C5"/>
    <w:rsid w:val="006133E0"/>
    <w:rsid w:val="00621DF9"/>
    <w:rsid w:val="00623387"/>
    <w:rsid w:val="00623781"/>
    <w:rsid w:val="00637710"/>
    <w:rsid w:val="006428D0"/>
    <w:rsid w:val="00671AE8"/>
    <w:rsid w:val="00671B00"/>
    <w:rsid w:val="00674EA8"/>
    <w:rsid w:val="00676A0F"/>
    <w:rsid w:val="00685A82"/>
    <w:rsid w:val="00697758"/>
    <w:rsid w:val="006A4764"/>
    <w:rsid w:val="006A6C26"/>
    <w:rsid w:val="006A7AEC"/>
    <w:rsid w:val="006B0D67"/>
    <w:rsid w:val="006E139A"/>
    <w:rsid w:val="0071095F"/>
    <w:rsid w:val="0072013C"/>
    <w:rsid w:val="00720A7F"/>
    <w:rsid w:val="00722A77"/>
    <w:rsid w:val="00724449"/>
    <w:rsid w:val="00727CCD"/>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7EE7"/>
    <w:rsid w:val="008D595F"/>
    <w:rsid w:val="008E20DD"/>
    <w:rsid w:val="008E73B7"/>
    <w:rsid w:val="008F2186"/>
    <w:rsid w:val="008F7CB8"/>
    <w:rsid w:val="00903A9F"/>
    <w:rsid w:val="00944E1B"/>
    <w:rsid w:val="00954C03"/>
    <w:rsid w:val="009607C8"/>
    <w:rsid w:val="009612B5"/>
    <w:rsid w:val="00976BE0"/>
    <w:rsid w:val="00980627"/>
    <w:rsid w:val="00987BFA"/>
    <w:rsid w:val="00992F14"/>
    <w:rsid w:val="009B3BA5"/>
    <w:rsid w:val="009B48FA"/>
    <w:rsid w:val="009C0DD4"/>
    <w:rsid w:val="009D3480"/>
    <w:rsid w:val="009E71A1"/>
    <w:rsid w:val="009F24F7"/>
    <w:rsid w:val="009F2F64"/>
    <w:rsid w:val="00A00762"/>
    <w:rsid w:val="00A3358E"/>
    <w:rsid w:val="00A44030"/>
    <w:rsid w:val="00A44771"/>
    <w:rsid w:val="00A55BF8"/>
    <w:rsid w:val="00A619B6"/>
    <w:rsid w:val="00A650E8"/>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179A0"/>
    <w:rsid w:val="00C2722B"/>
    <w:rsid w:val="00C417D8"/>
    <w:rsid w:val="00C54B49"/>
    <w:rsid w:val="00C55496"/>
    <w:rsid w:val="00C6396E"/>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47472"/>
    <w:rsid w:val="00D66AD3"/>
    <w:rsid w:val="00D81AA2"/>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6C02"/>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2CCC"/>
    <w:rsid w:val="00F70C0C"/>
    <w:rsid w:val="00F753E9"/>
    <w:rsid w:val="00F80E2F"/>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650E8"/>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none">
    <w:name w:val="mnone"/>
    <w:basedOn w:val="Standaard"/>
    <w:rsid w:val="00A650E8"/>
    <w:pPr>
      <w:spacing w:before="100" w:beforeAutospacing="1" w:after="100" w:afterAutospacing="1"/>
    </w:pPr>
  </w:style>
  <w:style w:type="paragraph" w:customStyle="1" w:styleId="mtop">
    <w:name w:val="mtop"/>
    <w:basedOn w:val="Standaard"/>
    <w:rsid w:val="00A650E8"/>
    <w:pPr>
      <w:spacing w:before="100" w:beforeAutospacing="1" w:after="100" w:afterAutospacing="1"/>
    </w:pPr>
  </w:style>
  <w:style w:type="character" w:styleId="Zwaar">
    <w:name w:val="Strong"/>
    <w:basedOn w:val="Standaardalinea-lettertype"/>
    <w:uiPriority w:val="22"/>
    <w:qFormat/>
    <w:rsid w:val="00A650E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650E8"/>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none">
    <w:name w:val="mnone"/>
    <w:basedOn w:val="Standaard"/>
    <w:rsid w:val="00A650E8"/>
    <w:pPr>
      <w:spacing w:before="100" w:beforeAutospacing="1" w:after="100" w:afterAutospacing="1"/>
    </w:pPr>
  </w:style>
  <w:style w:type="paragraph" w:customStyle="1" w:styleId="mtop">
    <w:name w:val="mtop"/>
    <w:basedOn w:val="Standaard"/>
    <w:rsid w:val="00A650E8"/>
    <w:pPr>
      <w:spacing w:before="100" w:beforeAutospacing="1" w:after="100" w:afterAutospacing="1"/>
    </w:pPr>
  </w:style>
  <w:style w:type="character" w:styleId="Zwaar">
    <w:name w:val="Strong"/>
    <w:basedOn w:val="Standaardalinea-lettertype"/>
    <w:uiPriority w:val="22"/>
    <w:qFormat/>
    <w:rsid w:val="00A650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17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181</ap:Words>
  <ap:Characters>931</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2015-11-16T09:26:00.0000000Z</dcterms:created>
  <dcterms:modified xsi:type="dcterms:W3CDTF">2015-11-16T09:34:00.0000000Z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0x010100543EA0B225A047478A8DEDDD59A6757A</vt:lpwstr>
  </property>
</Properties>
</file>