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sz w:val="50"/>
          <w:szCs w:val="50"/>
        </w:rPr>
        <w:t>Raad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0"/>
          <w:szCs w:val="50"/>
        </w:rPr>
      </w:pPr>
      <w:proofErr w:type="spellStart"/>
      <w:r>
        <w:rPr>
          <w:rFonts w:ascii="Times New Roman" w:hAnsi="Times New Roman" w:cs="Times New Roman"/>
          <w:sz w:val="50"/>
          <w:szCs w:val="50"/>
        </w:rPr>
        <w:t>vanState</w:t>
      </w:r>
      <w:proofErr w:type="spellEnd"/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:rsidRPr="00072EF4"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  <w:r w:rsidRPr="00072EF4">
        <w:rPr>
          <w:rFonts w:ascii="Times New Roman" w:hAnsi="Times New Roman" w:cs="Times New Roman"/>
          <w:sz w:val="21"/>
          <w:szCs w:val="21"/>
          <w:lang w:val="en-US"/>
        </w:rPr>
        <w:t>No.W13.15.0237/</w:t>
      </w:r>
      <w:proofErr w:type="spellStart"/>
      <w:r w:rsidRPr="00072EF4">
        <w:rPr>
          <w:rFonts w:ascii="Times New Roman" w:hAnsi="Times New Roman" w:cs="Times New Roman"/>
          <w:sz w:val="21"/>
          <w:szCs w:val="21"/>
          <w:lang w:val="en-US"/>
        </w:rPr>
        <w:t>lIl</w:t>
      </w:r>
      <w:proofErr w:type="spellEnd"/>
      <w:r w:rsidRPr="00072EF4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072EF4">
        <w:rPr>
          <w:rFonts w:ascii="Times New Roman" w:hAnsi="Times New Roman" w:cs="Times New Roman"/>
          <w:sz w:val="21"/>
          <w:szCs w:val="21"/>
          <w:lang w:val="en-US"/>
        </w:rPr>
        <w:tab/>
      </w:r>
      <w:r>
        <w:rPr>
          <w:rFonts w:ascii="Times New Roman" w:hAnsi="Times New Roman" w:cs="Times New Roman"/>
          <w:sz w:val="21"/>
          <w:szCs w:val="21"/>
          <w:lang w:val="en-US"/>
        </w:rPr>
        <w:tab/>
      </w:r>
      <w:r>
        <w:rPr>
          <w:rFonts w:ascii="Times New Roman" w:hAnsi="Times New Roman" w:cs="Times New Roman"/>
          <w:sz w:val="21"/>
          <w:szCs w:val="21"/>
          <w:lang w:val="en-US"/>
        </w:rPr>
        <w:tab/>
      </w:r>
      <w:r>
        <w:rPr>
          <w:rFonts w:ascii="Times New Roman" w:hAnsi="Times New Roman" w:cs="Times New Roman"/>
          <w:sz w:val="21"/>
          <w:szCs w:val="21"/>
          <w:lang w:val="en-US"/>
        </w:rPr>
        <w:tab/>
      </w:r>
      <w:r>
        <w:rPr>
          <w:rFonts w:ascii="Times New Roman" w:hAnsi="Times New Roman" w:cs="Times New Roman"/>
          <w:sz w:val="21"/>
          <w:szCs w:val="21"/>
          <w:lang w:val="en-US"/>
        </w:rPr>
        <w:tab/>
      </w:r>
      <w:r>
        <w:rPr>
          <w:rFonts w:ascii="Times New Roman" w:hAnsi="Times New Roman" w:cs="Times New Roman"/>
          <w:sz w:val="21"/>
          <w:szCs w:val="21"/>
          <w:lang w:val="en-US"/>
        </w:rPr>
        <w:tab/>
      </w:r>
      <w:r>
        <w:rPr>
          <w:rFonts w:ascii="Times New Roman" w:hAnsi="Times New Roman" w:cs="Times New Roman"/>
          <w:sz w:val="21"/>
          <w:szCs w:val="21"/>
          <w:lang w:val="en-US"/>
        </w:rPr>
        <w:tab/>
      </w:r>
      <w:r w:rsidRPr="00072EF4">
        <w:rPr>
          <w:rFonts w:ascii="Times New Roman" w:hAnsi="Times New Roman" w:cs="Times New Roman"/>
          <w:sz w:val="21"/>
          <w:szCs w:val="21"/>
          <w:lang w:val="en-US"/>
        </w:rPr>
        <w:t>‘s-Gravenhage, 29juli2015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Bij Kabinetsmissive van 10juli 2015, no.201 5001276, heeft Uwe Majesteit, op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voordracht van de Minister van Volksgezondheid, Welzijn en Sport, bij de Afdeling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advisering van de Raad van State ter overweging aanhangig gemaakt het voorstel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van wet tot wijziging van wetgeving op het terrein van de zorg in verband met het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invoeren van een wettelijke regeling voor gunstbetoon bij medische hulpmiddelen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en enkele bepalingen over transparantie tussen beroepsbeoefenaren en bedrijven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op het terrein van geneesmiddelen en medische hulpmiddelen, met memorie van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toelichting.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Het voorstel van wet geeft de Afdeling advisering van de Raad van State geen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aanleiding tot het maken van inhoudelijke opmerkingen.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 Afdeling verwijst naar de bij dit advies behorende redactionele bijlage.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 Afdeling geeft U in overweging het voorstel van wet te zenden aan de Tweede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Kamer der Staten-Generaal.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Gelet op artikel 26, zesde lid </w:t>
      </w:r>
      <w:proofErr w:type="spellStart"/>
      <w:r>
        <w:rPr>
          <w:rFonts w:ascii="Times New Roman" w:hAnsi="Times New Roman" w:cs="Times New Roman"/>
          <w:sz w:val="21"/>
          <w:szCs w:val="21"/>
        </w:rPr>
        <w:t>jo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vijfde lid, van de Wet op de Raad van State, is de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Afdeling van oordeel dat openbaarmaking van dit advies achterwege kan blijven.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De waarnemend </w:t>
      </w:r>
      <w:proofErr w:type="spellStart"/>
      <w:r>
        <w:rPr>
          <w:rFonts w:ascii="Times New Roman" w:hAnsi="Times New Roman" w:cs="Times New Roman"/>
          <w:sz w:val="21"/>
          <w:szCs w:val="21"/>
        </w:rPr>
        <w:t>vice-president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van de Raad van State,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Redactionele bijlage bij het advies van de Afdeling advisering van de Raad van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State betreffende no.W1 3.1 5.0237/111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Pr="00072EF4" w:rsidR="00072EF4" w:rsidP="00072EF4" w:rsidRDefault="00072EF4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</w:t>
      </w:r>
      <w:r w:rsidRPr="00072EF4">
        <w:rPr>
          <w:rFonts w:ascii="Times New Roman" w:hAnsi="Times New Roman" w:cs="Times New Roman"/>
          <w:sz w:val="21"/>
          <w:szCs w:val="21"/>
        </w:rPr>
        <w:t>n verband met de eis van zelfstandige leesbaarheid van een toelichting in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 memorie van toelichting onder paragraaf 3.2 niet volstaan met een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enkele passage over de vereisten van noodzakelijkheid en proportionaliteit,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maar de toelichting aanvullen met de onderbouwing zoals verwoord in de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algemene maatregelen van bestuur waar in de eerste alinea van paragraaf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3.2 naar wordt verwezen.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 datum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zaaknummer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 23juli2015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W13.15.0237/</w:t>
      </w:r>
      <w:proofErr w:type="spellStart"/>
      <w:r>
        <w:rPr>
          <w:rFonts w:ascii="Times New Roman" w:hAnsi="Times New Roman" w:cs="Times New Roman"/>
          <w:sz w:val="21"/>
          <w:szCs w:val="21"/>
        </w:rPr>
        <w:t>Ill</w:t>
      </w:r>
      <w:proofErr w:type="spellEnd"/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 betreft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 Voorstel van wet tot wijziging van wetgeving op het terrein van de zorg in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 verband met het invoeren van een wettelijke regeling voor gunstbetoon bij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7 medische hulpmiddelen en enkele bepalingen </w:t>
      </w:r>
      <w:proofErr w:type="spellStart"/>
      <w:r>
        <w:rPr>
          <w:rFonts w:ascii="Times New Roman" w:hAnsi="Times New Roman" w:cs="Times New Roman"/>
          <w:sz w:val="21"/>
          <w:szCs w:val="21"/>
        </w:rPr>
        <w:t>overtransparantie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tussen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 beroepsbeoefenaren en bedrijven op het terrein van geneesmiddelen en medische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 hulpmiddelen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11 CONCEPTADVIES CONFORM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12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14 Bij </w:t>
      </w:r>
      <w:proofErr w:type="spellStart"/>
      <w:r>
        <w:rPr>
          <w:rFonts w:ascii="Times New Roman" w:hAnsi="Times New Roman" w:cs="Times New Roman"/>
          <w:sz w:val="21"/>
          <w:szCs w:val="21"/>
        </w:rPr>
        <w:t>Kabinetsmissivevan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10 juli 2015, no.2015001276, heeft Uwe Majesteit,op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15 voordracht van de Minister van Volksgezondheid, Welzijn en Sport, bij de Afdeling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16 advisering van de Raad van State ter overweging aanhangig gemaakt het voorstel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17 van wet tot wijziging van wetgeving op het terrein van de zorg in verband met het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18 invoeren van een wettelijke regeling voor gunstbetoon bij medische hulpmiddelen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19 en enkele bepalingen over transparantie tussen beroepsbeoefenaren en bedrijven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20 op het terrein van geneesmiddelen en medische hulpmiddelen, met memorie van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21 toelichting.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22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23 Het voorstel van wet geeft de Afdeling advisering van de Raad van State geen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24 aanleiding tot het maken van inhoudelijke opmerkingen.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25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26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27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28 Ter in formatie aan de Afdeling: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29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30 Het wetsvoorstel w112 zaken regelen: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31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32 1. Grondslag in de Wet BIG voor het </w:t>
      </w:r>
      <w:proofErr w:type="spellStart"/>
      <w:r>
        <w:rPr>
          <w:rFonts w:ascii="Times New Roman" w:hAnsi="Times New Roman" w:cs="Times New Roman"/>
          <w:sz w:val="21"/>
          <w:szCs w:val="21"/>
        </w:rPr>
        <w:t>gebruikvan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het </w:t>
      </w:r>
      <w:proofErr w:type="spellStart"/>
      <w:r>
        <w:rPr>
          <w:rFonts w:ascii="Times New Roman" w:hAnsi="Times New Roman" w:cs="Times New Roman"/>
          <w:sz w:val="21"/>
          <w:szCs w:val="21"/>
        </w:rPr>
        <w:t>BIG-nummer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bij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33 transparantie in de financiële betrekkingen tussen beroepsbeoefenaren en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34 bedrijven in een daartoe gehouden register.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35 2. </w:t>
      </w:r>
      <w:proofErr w:type="spellStart"/>
      <w:r>
        <w:rPr>
          <w:rFonts w:ascii="Times New Roman" w:hAnsi="Times New Roman" w:cs="Times New Roman"/>
          <w:sz w:val="21"/>
          <w:szCs w:val="21"/>
        </w:rPr>
        <w:t>Wettelijkregime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voortoezicht op naleving gunstbetoonregels in de Wet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36 medische hulpmiddelen.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37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38 Ad 2. Deze regeling is </w:t>
      </w:r>
      <w:proofErr w:type="spellStart"/>
      <w:r>
        <w:rPr>
          <w:rFonts w:ascii="Times New Roman" w:hAnsi="Times New Roman" w:cs="Times New Roman"/>
          <w:sz w:val="21"/>
          <w:szCs w:val="21"/>
        </w:rPr>
        <w:t>vergelijkbaarmet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de </w:t>
      </w:r>
      <w:proofErr w:type="spellStart"/>
      <w:r>
        <w:rPr>
          <w:rFonts w:ascii="Times New Roman" w:hAnsi="Times New Roman" w:cs="Times New Roman"/>
          <w:sz w:val="21"/>
          <w:szCs w:val="21"/>
        </w:rPr>
        <w:t>gunstbetoonregelingin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de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39 Geneesmiddelenwet (die sinds 2007 bestaat). Destijds is in het advies (11juni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40 2003, W13.02.0556/111) over de nieuwe Geneesmiddelen wet geen opmerking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41 gemaakt over de regels m.b.t. gunstbetoon.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42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43 Ad 1. De grondslag in de Wet BIG, ter vervanging van de grondslag in de </w:t>
      </w:r>
      <w:proofErr w:type="spellStart"/>
      <w:r>
        <w:rPr>
          <w:rFonts w:ascii="Times New Roman" w:hAnsi="Times New Roman" w:cs="Times New Roman"/>
          <w:sz w:val="21"/>
          <w:szCs w:val="21"/>
        </w:rPr>
        <w:t>amvb</w:t>
      </w:r>
      <w:proofErr w:type="spellEnd"/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staatsraad Franssen (4874/4127) W1 3.15.0237 c.a. conform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mr. van </w:t>
      </w:r>
      <w:proofErr w:type="spellStart"/>
      <w:r>
        <w:rPr>
          <w:rFonts w:ascii="Times New Roman" w:hAnsi="Times New Roman" w:cs="Times New Roman"/>
          <w:sz w:val="21"/>
          <w:szCs w:val="21"/>
        </w:rPr>
        <w:t>Heijningen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(4986)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 De Afdeling geeft U in overweging het voorstel van wet te zenden aan de Tweede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 Kamer der Staten-Generaal.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6 Gelet op artikel 26, zesde lid </w:t>
      </w:r>
      <w:proofErr w:type="spellStart"/>
      <w:r>
        <w:rPr>
          <w:rFonts w:ascii="Times New Roman" w:hAnsi="Times New Roman" w:cs="Times New Roman"/>
          <w:sz w:val="21"/>
          <w:szCs w:val="21"/>
        </w:rPr>
        <w:t>jo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vijfde lid, van de Wet op de Raad van State, is de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 Afdeling van oordeel dat openbaarmaking van dit advies achterwege kan blijven.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</w:t>
      </w:r>
    </w:p>
    <w:p w:rsidR="00072EF4" w:rsidP="00072EF4" w:rsidRDefault="0007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10 </w:t>
      </w:r>
      <w:proofErr w:type="spellStart"/>
      <w:r>
        <w:rPr>
          <w:rFonts w:ascii="Times New Roman" w:hAnsi="Times New Roman" w:cs="Times New Roman"/>
          <w:sz w:val="21"/>
          <w:szCs w:val="21"/>
        </w:rPr>
        <w:t>Device-presidentvande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Raad van State,</w:t>
      </w: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="00072EF4" w:rsidP="00072EF4" w:rsidRDefault="00072EF4">
      <w:pPr>
        <w:rPr>
          <w:rFonts w:ascii="Times New Roman" w:hAnsi="Times New Roman" w:cs="Times New Roman"/>
          <w:sz w:val="21"/>
          <w:szCs w:val="21"/>
        </w:rPr>
      </w:pPr>
    </w:p>
    <w:p w:rsidRPr="00F22CDC" w:rsidR="00A17C6E" w:rsidP="00072EF4" w:rsidRDefault="00072EF4">
      <w:pPr>
        <w:rPr>
          <w:rFonts w:ascii="Verdana" w:hAnsi="Verdana"/>
          <w:sz w:val="18"/>
          <w:szCs w:val="18"/>
        </w:rPr>
      </w:pPr>
      <w:r>
        <w:rPr>
          <w:rFonts w:ascii="Times New Roman" w:hAnsi="Times New Roman" w:cs="Times New Roman"/>
          <w:sz w:val="21"/>
          <w:szCs w:val="21"/>
        </w:rPr>
        <w:t>W13.15.0237 c.a. conform</w:t>
      </w:r>
    </w:p>
    <w:sectPr w:rsidRPr="00F22CDC" w:rsidR="00A17C6E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6D8"/>
    <w:multiLevelType w:val="hybridMultilevel"/>
    <w:tmpl w:val="B6D24452"/>
    <w:lvl w:ilvl="0" w:tplc="376A3E7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B5E4A"/>
    <w:multiLevelType w:val="hybridMultilevel"/>
    <w:tmpl w:val="547A4EAC"/>
    <w:lvl w:ilvl="0" w:tplc="34006A4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2EF4"/>
    <w:rsid w:val="00072EF4"/>
    <w:rsid w:val="00A17C6E"/>
    <w:rsid w:val="00C14618"/>
    <w:rsid w:val="00EC2857"/>
    <w:rsid w:val="00F22CDC"/>
    <w:rsid w:val="00FE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7C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72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634</ap:Words>
  <ap:Characters>3489</ap:Characters>
  <ap:DocSecurity>0</ap:DocSecurity>
  <ap:Lines>29</ap:Lines>
  <ap:Paragraphs>8</ap:Paragraphs>
  <ap:ScaleCrop>false</ap:ScaleCrop>
  <ap:LinksUpToDate>false</ap:LinksUpToDate>
  <ap:CharactersWithSpaces>4115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2015-10-15T15:00:00.0000000Z</dcterms:created>
  <dcterms:modified xsi:type="dcterms:W3CDTF">2015-10-15T15:03:00.0000000Z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0x010100A8BA1D461C836B4F9E4FD8630D9BEDF5</vt:lpwstr>
  </property>
</Properties>
</file>