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120" w:rsidP="000D4120" w:rsidRDefault="000D4120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Toor van T.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29 oktober 2015 18:42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r>
        <w:rPr>
          <w:rFonts w:ascii="Tahoma" w:hAnsi="Tahoma" w:eastAsia="Times New Roman" w:cs="Tahoma"/>
          <w:sz w:val="20"/>
          <w:szCs w:val="20"/>
          <w:lang w:eastAsia="nl-NL"/>
        </w:rPr>
        <w:t>Commissie-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buza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; -Commissie-V&amp;J; </w:t>
      </w:r>
      <w:r>
        <w:rPr>
          <w:rFonts w:ascii="Tahoma" w:hAnsi="Tahoma" w:eastAsia="Times New Roman" w:cs="Tahoma"/>
          <w:sz w:val="20"/>
          <w:szCs w:val="20"/>
          <w:lang w:eastAsia="nl-NL"/>
        </w:rPr>
        <w:t>Commissie-I&amp;M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INVENTARISATIE: thema's en woordvoering gesprek OVV-rapport MH17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Urgentie: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Hoog</w:t>
      </w:r>
    </w:p>
    <w:p w:rsidR="000D4120" w:rsidP="000D4120" w:rsidRDefault="000D4120"/>
    <w:p w:rsidR="000D4120" w:rsidP="000D4120" w:rsidRDefault="000D4120">
      <w:r>
        <w:t>Aan de leden van de commissies voor Buitenlandse Zaken, Veiligheid en Justitie, en Infrastructuur en Milieu</w:t>
      </w:r>
    </w:p>
    <w:p w:rsidR="000D4120" w:rsidP="000D4120" w:rsidRDefault="000D4120"/>
    <w:p w:rsidR="000D4120" w:rsidP="000D4120" w:rsidRDefault="000D4120">
      <w:r>
        <w:t>Geachte leden,</w:t>
      </w:r>
    </w:p>
    <w:p w:rsidR="000D4120" w:rsidP="000D4120" w:rsidRDefault="000D4120">
      <w:r>
        <w:t xml:space="preserve">In de procedurevergadering van de commissie Buitenlandse Zaken van heden is besloten om het </w:t>
      </w:r>
      <w:r>
        <w:rPr>
          <w:u w:val="single"/>
        </w:rPr>
        <w:t xml:space="preserve">gesprek met de </w:t>
      </w:r>
      <w:proofErr w:type="spellStart"/>
      <w:r>
        <w:rPr>
          <w:u w:val="single"/>
        </w:rPr>
        <w:t>Onderzoeksraad</w:t>
      </w:r>
      <w:proofErr w:type="spellEnd"/>
      <w:r>
        <w:rPr>
          <w:u w:val="single"/>
        </w:rPr>
        <w:t xml:space="preserve"> voor Veiligheid op 3 november a.s. (16.30-19.00 uur</w:t>
      </w:r>
      <w:r>
        <w:t xml:space="preserve">) over het rapport MH17 thematisch voor te bereiden. Deze voorbereiding vindt plaats in een </w:t>
      </w:r>
      <w:r>
        <w:rPr>
          <w:u w:val="single"/>
        </w:rPr>
        <w:t>extra procedurevergadering op dinsdag 3 november van 13.00 tot 13.30 uur</w:t>
      </w:r>
      <w:r>
        <w:t>.</w:t>
      </w:r>
    </w:p>
    <w:p w:rsidR="000D4120" w:rsidP="000D4120" w:rsidRDefault="000D4120">
      <w:r>
        <w:t xml:space="preserve">Ik verzoek ik u </w:t>
      </w:r>
      <w:r>
        <w:rPr>
          <w:u w:val="single"/>
        </w:rPr>
        <w:t xml:space="preserve">via reply </w:t>
      </w:r>
      <w:proofErr w:type="spellStart"/>
      <w:r>
        <w:rPr>
          <w:u w:val="single"/>
        </w:rPr>
        <w:t>all</w:t>
      </w:r>
      <w:proofErr w:type="spellEnd"/>
      <w:r>
        <w:t xml:space="preserve"> op deze mail, </w:t>
      </w:r>
      <w:r>
        <w:rPr>
          <w:u w:val="single"/>
        </w:rPr>
        <w:t>uiterlijk maandag 2 november a.s. vóór 16.00 uur</w:t>
      </w:r>
      <w:r>
        <w:t>, aan te geven of u voornemens bent  het woord te voeren tijdens het gesprek met de OVV en zo ja, welk onderwerp u daarbij aan de orde wilt stellen. De uitkomst van deze inventarisatie wordt in de procedurevergadering van dinsdag aan u voorgelegd ter bespreking van de gang van zaken tijdens het gesprek met de OVV.</w:t>
      </w:r>
    </w:p>
    <w:p w:rsidR="000D4120" w:rsidP="000D4120" w:rsidRDefault="000D4120"/>
    <w:p w:rsidR="000D4120" w:rsidP="000D4120" w:rsidRDefault="000D4120">
      <w:pPr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 xml:space="preserve">Theo van Toor </w:t>
      </w:r>
      <w:r>
        <w:rPr>
          <w:lang w:eastAsia="nl-NL"/>
        </w:rPr>
        <w:br/>
      </w:r>
      <w:r>
        <w:rPr>
          <w:rFonts w:ascii="Verdana" w:hAnsi="Verdana"/>
          <w:color w:val="969696"/>
          <w:sz w:val="20"/>
          <w:szCs w:val="20"/>
          <w:lang w:eastAsia="nl-NL"/>
        </w:rPr>
        <w:t>Griffier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vaste commissie voor Buitenlandse Zaken</w:t>
      </w:r>
    </w:p>
    <w:p w:rsidR="000D4120" w:rsidP="000D4120" w:rsidRDefault="000D4120">
      <w:r>
        <w:rPr>
          <w:rFonts w:ascii="Verdana" w:hAnsi="Verdana"/>
          <w:color w:val="969696"/>
          <w:sz w:val="20"/>
          <w:szCs w:val="20"/>
          <w:lang w:eastAsia="nl-NL"/>
        </w:rPr>
        <w:t>algemene commissie voor Buitenlandse Handel en Ontwikkelingssamenwerking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 der Staten-Generaal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bookmarkStart w:name="_GoBack" w:id="1"/>
      <w:bookmarkEnd w:id="0"/>
      <w:bookmarkEnd w:id="1"/>
    </w:p>
    <w:p w:rsidR="007804FB" w:rsidRDefault="007804FB"/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120"/>
    <w:rsid w:val="00011D28"/>
    <w:rsid w:val="000C6EF3"/>
    <w:rsid w:val="000D4120"/>
    <w:rsid w:val="00122325"/>
    <w:rsid w:val="0013263E"/>
    <w:rsid w:val="00174B0F"/>
    <w:rsid w:val="001C1475"/>
    <w:rsid w:val="00203A65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E1BB7"/>
    <w:rsid w:val="008F688A"/>
    <w:rsid w:val="00956D80"/>
    <w:rsid w:val="0097162C"/>
    <w:rsid w:val="009C4161"/>
    <w:rsid w:val="00A2455E"/>
    <w:rsid w:val="00A80CBC"/>
    <w:rsid w:val="00A875C6"/>
    <w:rsid w:val="00A90EFA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D4120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D41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D4120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D41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1062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2015-10-30T08:33:00.0000000Z</dcterms:created>
  <dcterms:modified xsi:type="dcterms:W3CDTF">2015-10-30T08:34:00.0000000Z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0x010100A8BA1D461C836B4F9E4FD8630D9BEDF5</vt:lpwstr>
  </property>
</Properties>
</file>