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06" w:rsidP="00827806" w:rsidRDefault="0082780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827806" w:rsidR="00827806" w:rsidP="00827806" w:rsidRDefault="00827806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827806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2015Z</w:t>
      </w:r>
      <w:r w:rsidR="002C5BF6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17297</w:t>
      </w:r>
      <w:r w:rsidRPr="00827806">
        <w:rPr>
          <w:rFonts w:ascii="Tahoma" w:hAnsi="Tahoma" w:eastAsia="Times New Roman" w:cs="Tahoma"/>
          <w:bCs/>
          <w:sz w:val="28"/>
          <w:szCs w:val="28"/>
          <w:lang w:eastAsia="nl-NL"/>
        </w:rPr>
        <w:t>/2015D</w:t>
      </w:r>
      <w:r w:rsidR="002C5BF6">
        <w:rPr>
          <w:rFonts w:ascii="Tahoma" w:hAnsi="Tahoma" w:eastAsia="Times New Roman" w:cs="Tahoma"/>
          <w:bCs/>
          <w:sz w:val="28"/>
          <w:szCs w:val="28"/>
          <w:lang w:eastAsia="nl-NL"/>
        </w:rPr>
        <w:t>35263</w:t>
      </w:r>
      <w:bookmarkStart w:name="_GoBack" w:id="0"/>
      <w:bookmarkEnd w:id="0"/>
    </w:p>
    <w:p w:rsidR="00827806" w:rsidP="00827806" w:rsidRDefault="0082780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27806" w:rsidP="00827806" w:rsidRDefault="0082780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27806" w:rsidP="00827806" w:rsidRDefault="0082780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27806" w:rsidP="00827806" w:rsidRDefault="0082780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27806" w:rsidP="00827806" w:rsidRDefault="0082780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27806" w:rsidP="00827806" w:rsidRDefault="00827806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23 september 2015 17:17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Emailprocedure - AO Raad Werkgelegenheid en Sociaal Beleid - toevoegen agendapunt</w:t>
      </w:r>
    </w:p>
    <w:p w:rsidR="00827806" w:rsidP="00827806" w:rsidRDefault="00827806"/>
    <w:p w:rsidR="00827806" w:rsidP="00827806" w:rsidRDefault="00827806">
      <w:r>
        <w:t>Geachte (</w:t>
      </w:r>
      <w:proofErr w:type="spellStart"/>
      <w:r>
        <w:t>plv</w:t>
      </w:r>
      <w:proofErr w:type="spellEnd"/>
      <w:r>
        <w:t>.) leden van de vaste commissie SZW,</w:t>
      </w:r>
    </w:p>
    <w:p w:rsidR="00827806" w:rsidP="00827806" w:rsidRDefault="00827806"/>
    <w:p w:rsidR="00827806" w:rsidP="00827806" w:rsidRDefault="00827806">
      <w:r>
        <w:t>Bij de procedurevergadering op 22 september is besloten om de brief ‘ESF-dossier Stichting Opleidingsfonds Groothandel’ (SOG, Kamerstuk 26 642, nr. 134) te agenderen voor het algemeen overleg Raad Werkgelegenheid en Sociaal Beleid op donderdag 1 oktober 2015. Het ministerie heeft aangegeven dat de staatssecretaris van SZW daarom aanwezig zal zijn bij dit overleg.</w:t>
      </w:r>
    </w:p>
    <w:p w:rsidR="00827806" w:rsidP="00827806" w:rsidRDefault="00827806"/>
    <w:p w:rsidR="00827806" w:rsidP="00827806" w:rsidRDefault="00827806">
      <w:pPr>
        <w:rPr>
          <w:color w:val="1F497D"/>
        </w:rPr>
      </w:pPr>
      <w:r>
        <w:t xml:space="preserve">Over de antwoorden op de feitelijke vragen op het adviesrapport </w:t>
      </w:r>
      <w:proofErr w:type="spellStart"/>
      <w:r>
        <w:t>ABDTOPConsult</w:t>
      </w:r>
      <w:proofErr w:type="spellEnd"/>
      <w:r>
        <w:t xml:space="preserve"> over de SOG is voor de zomer besloten om deze te zijner tijd te agenderen voor een overleg met de staatssecretaris (Kamerstuk 26 642 , nr. 133)</w:t>
      </w:r>
      <w:r>
        <w:rPr>
          <w:color w:val="1F497D"/>
        </w:rPr>
        <w:t xml:space="preserve">. </w:t>
      </w:r>
      <w:r>
        <w:t xml:space="preserve">Gezien de samenhang stel ik u voor ook deze brief te agenderen voor het algemeen overleg op 1 oktober . Graag hoor ik </w:t>
      </w:r>
      <w:r>
        <w:rPr>
          <w:b/>
          <w:bCs/>
          <w:u w:val="single"/>
        </w:rPr>
        <w:t>voor a.s. vrijdag 25 september om 14.00 uur</w:t>
      </w:r>
      <w:r>
        <w:t xml:space="preserve"> of u met dit voorstel kunt instemmen.</w:t>
      </w:r>
    </w:p>
    <w:p w:rsidR="00827806" w:rsidP="00827806" w:rsidRDefault="00827806"/>
    <w:p w:rsidR="00827806" w:rsidP="00827806" w:rsidRDefault="00827806"/>
    <w:p w:rsidRPr="00827806" w:rsidR="00827806" w:rsidP="00827806" w:rsidRDefault="00827806">
      <w:pPr>
        <w:spacing w:after="240"/>
        <w:rPr>
          <w:rFonts w:ascii="Verdana" w:hAnsi="Verdana"/>
          <w:sz w:val="20"/>
          <w:szCs w:val="20"/>
          <w:lang w:eastAsia="nl-NL"/>
        </w:rPr>
      </w:pPr>
      <w:r w:rsidRPr="00827806">
        <w:rPr>
          <w:rFonts w:ascii="Verdana" w:hAnsi="Verdana"/>
          <w:sz w:val="20"/>
          <w:szCs w:val="20"/>
          <w:lang w:eastAsia="nl-NL"/>
        </w:rPr>
        <w:t>Met vriendelijke groet,</w:t>
      </w:r>
    </w:p>
    <w:p w:rsidR="00827806" w:rsidP="00827806" w:rsidRDefault="00827806">
      <w:pPr>
        <w:spacing w:after="240"/>
        <w:rPr>
          <w:rFonts w:ascii="Verdana" w:hAnsi="Verdana"/>
          <w:sz w:val="20"/>
          <w:szCs w:val="20"/>
          <w:lang w:eastAsia="nl-NL"/>
        </w:rPr>
      </w:pPr>
      <w:proofErr w:type="spellStart"/>
      <w:r w:rsidRPr="00827806">
        <w:rPr>
          <w:rFonts w:ascii="Verdana" w:hAnsi="Verdana"/>
          <w:sz w:val="20"/>
          <w:szCs w:val="20"/>
          <w:lang w:eastAsia="nl-NL"/>
        </w:rPr>
        <w:t>Amerik</w:t>
      </w:r>
      <w:proofErr w:type="spellEnd"/>
      <w:r w:rsidRPr="00827806">
        <w:rPr>
          <w:rFonts w:ascii="Verdana" w:hAnsi="Verdana"/>
          <w:sz w:val="20"/>
          <w:szCs w:val="20"/>
          <w:lang w:eastAsia="nl-NL"/>
        </w:rPr>
        <w:t xml:space="preserve"> Klapwijk</w:t>
      </w:r>
    </w:p>
    <w:p w:rsidRPr="00827806" w:rsidR="003A04F5" w:rsidP="00827806" w:rsidRDefault="00827806">
      <w:pPr>
        <w:spacing w:after="240"/>
      </w:pPr>
      <w:r w:rsidRPr="00827806">
        <w:rPr>
          <w:rFonts w:ascii="Verdana" w:hAnsi="Verdana"/>
          <w:sz w:val="20"/>
          <w:szCs w:val="20"/>
          <w:lang w:eastAsia="nl-NL"/>
        </w:rPr>
        <w:t>Adjunct griffier commissie SZW en Rijksuitgaven</w:t>
      </w:r>
    </w:p>
    <w:sectPr w:rsidRPr="00827806"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06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C5BF6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27806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2780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2780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966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2015-09-24T09:00:00.0000000Z</dcterms:created>
  <dcterms:modified xsi:type="dcterms:W3CDTF">2015-09-24T09:00:00.0000000Z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0x010100DF84281C4E7AB0408FC6BFC8E2A82200</vt:lpwstr>
  </property>
</Properties>
</file>