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E13C6" w:rsidR="00753BD2" w:rsidP="00A606AE" w:rsidRDefault="00F47EB8" w14:paraId="3C3D45EC" w14:textId="77777777">
      <w:pPr>
        <w:jc w:val="both"/>
        <w:rPr>
          <w:rFonts w:ascii="Arial" w:hAnsi="Arial" w:cs="Arial"/>
          <w:i/>
          <w:sz w:val="24"/>
          <w:szCs w:val="24"/>
          <w:lang w:val="nl-NL"/>
        </w:rPr>
      </w:pPr>
      <w:r w:rsidRPr="00DE13C6">
        <w:rPr>
          <w:rFonts w:ascii="Arial" w:hAnsi="Arial" w:cs="Arial"/>
          <w:i/>
          <w:sz w:val="24"/>
          <w:szCs w:val="24"/>
          <w:lang w:val="nl-NL"/>
        </w:rPr>
        <w:t xml:space="preserve">Geachte voorzitter, leden van de Tweede Kamer </w:t>
      </w:r>
      <w:r w:rsidRPr="00DE13C6" w:rsidR="00E83F2A">
        <w:rPr>
          <w:rFonts w:ascii="Arial" w:hAnsi="Arial" w:cs="Arial"/>
          <w:i/>
          <w:sz w:val="24"/>
          <w:szCs w:val="24"/>
          <w:lang w:val="nl-NL"/>
        </w:rPr>
        <w:t xml:space="preserve">der Staten-Generaal </w:t>
      </w:r>
      <w:r w:rsidRPr="00DE13C6">
        <w:rPr>
          <w:rFonts w:ascii="Arial" w:hAnsi="Arial" w:cs="Arial"/>
          <w:i/>
          <w:sz w:val="24"/>
          <w:szCs w:val="24"/>
          <w:lang w:val="nl-NL"/>
        </w:rPr>
        <w:t>en andere aanwezigen</w:t>
      </w:r>
      <w:r w:rsidRPr="00DE13C6" w:rsidR="00E83F2A">
        <w:rPr>
          <w:rFonts w:ascii="Arial" w:hAnsi="Arial" w:cs="Arial"/>
          <w:i/>
          <w:sz w:val="24"/>
          <w:szCs w:val="24"/>
          <w:lang w:val="nl-NL"/>
        </w:rPr>
        <w:t>,</w:t>
      </w:r>
    </w:p>
    <w:p w:rsidRPr="00A606AE" w:rsidR="00F47EB8" w:rsidP="00A606AE" w:rsidRDefault="00F47EB8" w14:paraId="15B041E8" w14:textId="77777777">
      <w:pPr>
        <w:jc w:val="both"/>
        <w:rPr>
          <w:rFonts w:ascii="Arial" w:hAnsi="Arial" w:cs="Arial"/>
          <w:sz w:val="24"/>
          <w:szCs w:val="24"/>
          <w:lang w:val="nl-NL"/>
        </w:rPr>
      </w:pPr>
    </w:p>
    <w:p w:rsidRPr="00A606AE" w:rsidR="00753BD2" w:rsidP="00A606AE" w:rsidRDefault="00F47EB8" w14:paraId="25DD2C96" w14:textId="180FF910">
      <w:pPr>
        <w:jc w:val="both"/>
        <w:rPr>
          <w:rFonts w:ascii="Arial" w:hAnsi="Arial" w:cs="Arial"/>
          <w:sz w:val="24"/>
          <w:szCs w:val="24"/>
          <w:lang w:val="nl-NL"/>
        </w:rPr>
      </w:pPr>
      <w:r w:rsidRPr="00A606AE">
        <w:rPr>
          <w:rFonts w:ascii="Arial" w:hAnsi="Arial" w:cs="Arial"/>
          <w:sz w:val="24"/>
          <w:szCs w:val="24"/>
          <w:lang w:val="nl-NL"/>
        </w:rPr>
        <w:t xml:space="preserve">Vier jaar geleden zijn de eerste stappen gezet om het </w:t>
      </w:r>
      <w:r w:rsidR="00DE13C6">
        <w:rPr>
          <w:rFonts w:ascii="Arial" w:hAnsi="Arial" w:cs="Arial"/>
          <w:sz w:val="24"/>
          <w:szCs w:val="24"/>
          <w:lang w:val="nl-NL"/>
        </w:rPr>
        <w:t xml:space="preserve">toenmalige hoger onderwijs en </w:t>
      </w:r>
      <w:r w:rsidRPr="00A606AE">
        <w:rPr>
          <w:rFonts w:ascii="Arial" w:hAnsi="Arial" w:cs="Arial"/>
          <w:sz w:val="24"/>
          <w:szCs w:val="24"/>
          <w:lang w:val="nl-NL"/>
        </w:rPr>
        <w:t xml:space="preserve">accreditatiestelsel aan te passen </w:t>
      </w:r>
      <w:r w:rsidRPr="00A606AE" w:rsidR="00E83F2A">
        <w:rPr>
          <w:rFonts w:ascii="Arial" w:hAnsi="Arial" w:cs="Arial"/>
          <w:sz w:val="24"/>
          <w:szCs w:val="24"/>
          <w:lang w:val="nl-NL"/>
        </w:rPr>
        <w:t>na</w:t>
      </w:r>
      <w:r w:rsidRPr="00A606AE">
        <w:rPr>
          <w:rFonts w:ascii="Arial" w:hAnsi="Arial" w:cs="Arial"/>
          <w:sz w:val="24"/>
          <w:szCs w:val="24"/>
          <w:lang w:val="nl-NL"/>
        </w:rPr>
        <w:t xml:space="preserve"> wat er bij Inholland is gebeurd. </w:t>
      </w:r>
      <w:r w:rsidR="00F047E2">
        <w:rPr>
          <w:rFonts w:ascii="Arial" w:hAnsi="Arial" w:cs="Arial"/>
          <w:sz w:val="24"/>
          <w:szCs w:val="24"/>
          <w:lang w:val="nl-NL"/>
        </w:rPr>
        <w:t>Heden</w:t>
      </w:r>
      <w:bookmarkStart w:name="_GoBack" w:id="0"/>
      <w:bookmarkEnd w:id="0"/>
      <w:r w:rsidRPr="00A606AE">
        <w:rPr>
          <w:rFonts w:ascii="Arial" w:hAnsi="Arial" w:cs="Arial"/>
          <w:sz w:val="24"/>
          <w:szCs w:val="24"/>
          <w:lang w:val="nl-NL"/>
        </w:rPr>
        <w:t xml:space="preserve"> wordt er wederom in de Tweede Kamer gesproken over hoe het nog beter kan. In de afgelopen vier jaar zijn er een flink aantal zaken veranderd: 1</w:t>
      </w:r>
      <w:r w:rsidRPr="00A606AE">
        <w:rPr>
          <w:rFonts w:ascii="Arial" w:hAnsi="Arial" w:cs="Arial"/>
          <w:sz w:val="24"/>
          <w:szCs w:val="24"/>
          <w:vertAlign w:val="superscript"/>
          <w:lang w:val="nl-NL"/>
        </w:rPr>
        <w:t>ste</w:t>
      </w:r>
      <w:r w:rsidRPr="00A606AE">
        <w:rPr>
          <w:rFonts w:ascii="Arial" w:hAnsi="Arial" w:cs="Arial"/>
          <w:sz w:val="24"/>
          <w:szCs w:val="24"/>
          <w:lang w:val="nl-NL"/>
        </w:rPr>
        <w:t xml:space="preserve"> jaars studenten moeten  zich eerder voor hun nieuwe opleiding inschrijven, opleidingen kunnen bij een negatief advies een herstel</w:t>
      </w:r>
      <w:r w:rsidR="00DB2051">
        <w:rPr>
          <w:rFonts w:ascii="Arial" w:hAnsi="Arial" w:cs="Arial"/>
          <w:sz w:val="24"/>
          <w:szCs w:val="24"/>
          <w:lang w:val="nl-NL"/>
        </w:rPr>
        <w:t xml:space="preserve"> </w:t>
      </w:r>
      <w:r w:rsidRPr="00A606AE">
        <w:rPr>
          <w:rFonts w:ascii="Arial" w:hAnsi="Arial" w:cs="Arial"/>
          <w:sz w:val="24"/>
          <w:szCs w:val="24"/>
          <w:lang w:val="nl-NL"/>
        </w:rPr>
        <w:t xml:space="preserve">traject inzetten en ook </w:t>
      </w:r>
      <w:r w:rsidRPr="00A606AE" w:rsidR="00A606AE">
        <w:rPr>
          <w:rFonts w:ascii="Arial" w:hAnsi="Arial" w:cs="Arial"/>
          <w:sz w:val="24"/>
          <w:szCs w:val="24"/>
          <w:lang w:val="nl-NL"/>
        </w:rPr>
        <w:t>is het instrument Studie in Cijfers</w:t>
      </w:r>
      <w:r w:rsidRPr="00A606AE">
        <w:rPr>
          <w:rFonts w:ascii="Arial" w:hAnsi="Arial" w:cs="Arial"/>
          <w:sz w:val="24"/>
          <w:szCs w:val="24"/>
          <w:lang w:val="nl-NL"/>
        </w:rPr>
        <w:t xml:space="preserve"> ingevoerd</w:t>
      </w:r>
      <w:r w:rsidR="00687623">
        <w:rPr>
          <w:rFonts w:ascii="Arial" w:hAnsi="Arial" w:cs="Arial"/>
          <w:sz w:val="24"/>
          <w:szCs w:val="24"/>
          <w:lang w:val="nl-NL"/>
        </w:rPr>
        <w:t xml:space="preserve"> waarmee</w:t>
      </w:r>
      <w:r w:rsidRPr="00A606AE">
        <w:rPr>
          <w:rFonts w:ascii="Arial" w:hAnsi="Arial" w:cs="Arial"/>
          <w:sz w:val="24"/>
          <w:szCs w:val="24"/>
          <w:lang w:val="nl-NL"/>
        </w:rPr>
        <w:t xml:space="preserve"> opleidingen onderling </w:t>
      </w:r>
      <w:r w:rsidR="00687623">
        <w:rPr>
          <w:rFonts w:ascii="Arial" w:hAnsi="Arial" w:cs="Arial"/>
          <w:sz w:val="24"/>
          <w:szCs w:val="24"/>
          <w:lang w:val="nl-NL"/>
        </w:rPr>
        <w:t>feitelijk vergeleken kunnen worden</w:t>
      </w:r>
      <w:r w:rsidRPr="00A606AE">
        <w:rPr>
          <w:rFonts w:ascii="Arial" w:hAnsi="Arial" w:cs="Arial"/>
          <w:sz w:val="24"/>
          <w:szCs w:val="24"/>
          <w:lang w:val="nl-NL"/>
        </w:rPr>
        <w:t>.</w:t>
      </w:r>
    </w:p>
    <w:p w:rsidRPr="00A606AE" w:rsidR="00E83F2A" w:rsidP="00A606AE" w:rsidRDefault="00E83F2A" w14:paraId="31043F06" w14:textId="77777777">
      <w:pPr>
        <w:jc w:val="both"/>
        <w:rPr>
          <w:rFonts w:ascii="Arial" w:hAnsi="Arial" w:cs="Arial"/>
          <w:sz w:val="24"/>
          <w:szCs w:val="24"/>
          <w:lang w:val="nl-NL"/>
        </w:rPr>
      </w:pPr>
    </w:p>
    <w:p w:rsidRPr="00A606AE" w:rsidR="00E83F2A" w:rsidP="00A606AE" w:rsidRDefault="00687623" w14:paraId="0AF29C6E" w14:textId="77777777">
      <w:pPr>
        <w:jc w:val="both"/>
        <w:rPr>
          <w:rFonts w:ascii="Arial" w:hAnsi="Arial" w:cs="Arial"/>
          <w:sz w:val="24"/>
          <w:szCs w:val="24"/>
          <w:lang w:val="nl-NL"/>
        </w:rPr>
      </w:pPr>
      <w:r>
        <w:rPr>
          <w:rFonts w:ascii="Arial" w:hAnsi="Arial" w:cs="Arial"/>
          <w:sz w:val="24"/>
          <w:szCs w:val="24"/>
          <w:lang w:val="nl-NL"/>
        </w:rPr>
        <w:t>Het is g</w:t>
      </w:r>
      <w:r w:rsidRPr="00A606AE" w:rsidR="00E83F2A">
        <w:rPr>
          <w:rFonts w:ascii="Arial" w:hAnsi="Arial" w:cs="Arial"/>
          <w:sz w:val="24"/>
          <w:szCs w:val="24"/>
          <w:lang w:val="nl-NL"/>
        </w:rPr>
        <w:t xml:space="preserve">oed dat </w:t>
      </w:r>
      <w:r w:rsidRPr="00A606AE" w:rsidR="00A606AE">
        <w:rPr>
          <w:rFonts w:ascii="Arial" w:hAnsi="Arial" w:cs="Arial"/>
          <w:sz w:val="24"/>
          <w:szCs w:val="24"/>
          <w:lang w:val="nl-NL"/>
        </w:rPr>
        <w:t>kwaliteitsborging in het hoger onderwijs</w:t>
      </w:r>
      <w:r w:rsidRPr="00A606AE" w:rsidR="00E83F2A">
        <w:rPr>
          <w:rFonts w:ascii="Arial" w:hAnsi="Arial" w:cs="Arial"/>
          <w:sz w:val="24"/>
          <w:szCs w:val="24"/>
          <w:lang w:val="nl-NL"/>
        </w:rPr>
        <w:t xml:space="preserve"> de benodigde aandacht krijgt, dit is in het belang van studenten, docenten, instellingen en de beroepspraktijk. Goed ook dat de minister verdere politisering van dit onderwerp wil voorkomen, kwaliteit van onderwijs is niet politiek. Hoe </w:t>
      </w:r>
      <w:r>
        <w:rPr>
          <w:rFonts w:ascii="Arial" w:hAnsi="Arial" w:cs="Arial"/>
          <w:sz w:val="24"/>
          <w:szCs w:val="24"/>
          <w:lang w:val="nl-NL"/>
        </w:rPr>
        <w:t>kwaliteit ge</w:t>
      </w:r>
      <w:r w:rsidRPr="00A606AE">
        <w:rPr>
          <w:rFonts w:ascii="Arial" w:hAnsi="Arial" w:cs="Arial"/>
          <w:sz w:val="24"/>
          <w:szCs w:val="24"/>
          <w:lang w:val="nl-NL"/>
        </w:rPr>
        <w:t>definie</w:t>
      </w:r>
      <w:r>
        <w:rPr>
          <w:rFonts w:ascii="Arial" w:hAnsi="Arial" w:cs="Arial"/>
          <w:sz w:val="24"/>
          <w:szCs w:val="24"/>
          <w:lang w:val="nl-NL"/>
        </w:rPr>
        <w:t>e</w:t>
      </w:r>
      <w:r w:rsidRPr="00A606AE">
        <w:rPr>
          <w:rFonts w:ascii="Arial" w:hAnsi="Arial" w:cs="Arial"/>
          <w:sz w:val="24"/>
          <w:szCs w:val="24"/>
          <w:lang w:val="nl-NL"/>
        </w:rPr>
        <w:t>r</w:t>
      </w:r>
      <w:r>
        <w:rPr>
          <w:rFonts w:ascii="Arial" w:hAnsi="Arial" w:cs="Arial"/>
          <w:sz w:val="24"/>
          <w:szCs w:val="24"/>
          <w:lang w:val="nl-NL"/>
        </w:rPr>
        <w:t>d,</w:t>
      </w:r>
      <w:r w:rsidRPr="00A606AE" w:rsidR="00E83F2A">
        <w:rPr>
          <w:rFonts w:ascii="Arial" w:hAnsi="Arial" w:cs="Arial"/>
          <w:sz w:val="24"/>
          <w:szCs w:val="24"/>
          <w:lang w:val="nl-NL"/>
        </w:rPr>
        <w:t xml:space="preserve"> en </w:t>
      </w:r>
      <w:r>
        <w:rPr>
          <w:rFonts w:ascii="Arial" w:hAnsi="Arial" w:cs="Arial"/>
          <w:sz w:val="24"/>
          <w:szCs w:val="24"/>
          <w:lang w:val="nl-NL"/>
        </w:rPr>
        <w:t>ge</w:t>
      </w:r>
      <w:r w:rsidRPr="00A606AE" w:rsidR="00E83F2A">
        <w:rPr>
          <w:rFonts w:ascii="Arial" w:hAnsi="Arial" w:cs="Arial"/>
          <w:sz w:val="24"/>
          <w:szCs w:val="24"/>
          <w:lang w:val="nl-NL"/>
        </w:rPr>
        <w:t>waarborg</w:t>
      </w:r>
      <w:r>
        <w:rPr>
          <w:rFonts w:ascii="Arial" w:hAnsi="Arial" w:cs="Arial"/>
          <w:sz w:val="24"/>
          <w:szCs w:val="24"/>
          <w:lang w:val="nl-NL"/>
        </w:rPr>
        <w:t>d</w:t>
      </w:r>
      <w:r w:rsidRPr="00A606AE" w:rsidR="00E83F2A">
        <w:rPr>
          <w:rFonts w:ascii="Arial" w:hAnsi="Arial" w:cs="Arial"/>
          <w:sz w:val="24"/>
          <w:szCs w:val="24"/>
          <w:lang w:val="nl-NL"/>
        </w:rPr>
        <w:t xml:space="preserve"> is</w:t>
      </w:r>
      <w:r>
        <w:rPr>
          <w:rFonts w:ascii="Arial" w:hAnsi="Arial" w:cs="Arial"/>
          <w:sz w:val="24"/>
          <w:szCs w:val="24"/>
          <w:lang w:val="nl-NL"/>
        </w:rPr>
        <w:t>, is</w:t>
      </w:r>
      <w:r w:rsidRPr="00A606AE" w:rsidR="00E83F2A">
        <w:rPr>
          <w:rFonts w:ascii="Arial" w:hAnsi="Arial" w:cs="Arial"/>
          <w:sz w:val="24"/>
          <w:szCs w:val="24"/>
          <w:lang w:val="nl-NL"/>
        </w:rPr>
        <w:t xml:space="preserve"> dat echter wel. </w:t>
      </w:r>
    </w:p>
    <w:p w:rsidRPr="00A606AE" w:rsidR="00E83F2A" w:rsidP="00A606AE" w:rsidRDefault="00E83F2A" w14:paraId="1867D3DF" w14:textId="77777777">
      <w:pPr>
        <w:jc w:val="both"/>
        <w:rPr>
          <w:rFonts w:ascii="Arial" w:hAnsi="Arial" w:cs="Arial"/>
          <w:sz w:val="24"/>
          <w:szCs w:val="24"/>
          <w:lang w:val="nl-NL"/>
        </w:rPr>
      </w:pPr>
    </w:p>
    <w:p w:rsidRPr="00A606AE" w:rsidR="00E83F2A" w:rsidP="00A606AE" w:rsidRDefault="00E83F2A" w14:paraId="6237D66B" w14:textId="7071C1CC">
      <w:pPr>
        <w:jc w:val="both"/>
        <w:rPr>
          <w:rFonts w:ascii="Arial" w:hAnsi="Arial" w:cs="Arial"/>
          <w:sz w:val="24"/>
          <w:szCs w:val="24"/>
          <w:lang w:val="nl-NL"/>
        </w:rPr>
      </w:pPr>
      <w:r w:rsidRPr="00A606AE">
        <w:rPr>
          <w:rFonts w:ascii="Arial" w:hAnsi="Arial" w:cs="Arial"/>
          <w:sz w:val="24"/>
          <w:szCs w:val="24"/>
          <w:lang w:val="nl-NL"/>
        </w:rPr>
        <w:t xml:space="preserve">Herkenbaar is dan ook de wens van de minister om een accreditatiestelsel te realiseren dat meer vorm gegeven </w:t>
      </w:r>
      <w:r w:rsidR="00184008">
        <w:rPr>
          <w:rFonts w:ascii="Arial" w:hAnsi="Arial" w:cs="Arial"/>
          <w:sz w:val="24"/>
          <w:szCs w:val="24"/>
          <w:lang w:val="nl-NL"/>
        </w:rPr>
        <w:t xml:space="preserve">is </w:t>
      </w:r>
      <w:r w:rsidRPr="00A606AE">
        <w:rPr>
          <w:rFonts w:ascii="Arial" w:hAnsi="Arial" w:cs="Arial"/>
          <w:sz w:val="24"/>
          <w:szCs w:val="24"/>
          <w:lang w:val="nl-NL"/>
        </w:rPr>
        <w:t xml:space="preserve">vanuit vertrouwen. </w:t>
      </w:r>
      <w:r w:rsidR="00687623">
        <w:rPr>
          <w:rFonts w:ascii="Arial" w:hAnsi="Arial" w:cs="Arial"/>
          <w:sz w:val="24"/>
          <w:szCs w:val="24"/>
          <w:lang w:val="nl-NL"/>
        </w:rPr>
        <w:t>Een genoemd</w:t>
      </w:r>
      <w:r w:rsidRPr="00A606AE">
        <w:rPr>
          <w:rFonts w:ascii="Arial" w:hAnsi="Arial" w:cs="Arial"/>
          <w:sz w:val="24"/>
          <w:szCs w:val="24"/>
          <w:lang w:val="nl-NL"/>
        </w:rPr>
        <w:t xml:space="preserve"> voorbeeld</w:t>
      </w:r>
      <w:r w:rsidR="002551B6">
        <w:rPr>
          <w:rFonts w:ascii="Arial" w:hAnsi="Arial" w:cs="Arial"/>
          <w:sz w:val="24"/>
          <w:szCs w:val="24"/>
          <w:lang w:val="nl-NL"/>
        </w:rPr>
        <w:t>,</w:t>
      </w:r>
      <w:r w:rsidRPr="00A606AE">
        <w:rPr>
          <w:rFonts w:ascii="Arial" w:hAnsi="Arial" w:cs="Arial"/>
          <w:sz w:val="24"/>
          <w:szCs w:val="24"/>
          <w:lang w:val="nl-NL"/>
        </w:rPr>
        <w:t xml:space="preserve"> om zowel interne als externe peerreviews in t</w:t>
      </w:r>
      <w:r w:rsidR="00687623">
        <w:rPr>
          <w:rFonts w:ascii="Arial" w:hAnsi="Arial" w:cs="Arial"/>
          <w:sz w:val="24"/>
          <w:szCs w:val="24"/>
          <w:lang w:val="nl-NL"/>
        </w:rPr>
        <w:t>e zetten bij accreditatie</w:t>
      </w:r>
      <w:r w:rsidRPr="00A606AE">
        <w:rPr>
          <w:rFonts w:ascii="Arial" w:hAnsi="Arial" w:cs="Arial"/>
          <w:sz w:val="24"/>
          <w:szCs w:val="24"/>
          <w:lang w:val="nl-NL"/>
        </w:rPr>
        <w:t>panels sluit hier goed bij aan.</w:t>
      </w:r>
    </w:p>
    <w:p w:rsidRPr="00A606AE" w:rsidR="00F47EB8" w:rsidP="00A606AE" w:rsidRDefault="00F47EB8" w14:paraId="1329C0DB" w14:textId="77777777">
      <w:pPr>
        <w:jc w:val="both"/>
        <w:rPr>
          <w:rFonts w:ascii="Arial" w:hAnsi="Arial" w:cs="Arial"/>
          <w:color w:val="222222"/>
          <w:sz w:val="24"/>
          <w:szCs w:val="24"/>
          <w:lang w:val="nl-NL" w:eastAsia="nl-NL"/>
        </w:rPr>
      </w:pPr>
    </w:p>
    <w:p w:rsidRPr="00A606AE" w:rsidR="00753BD2" w:rsidP="00A606AE" w:rsidRDefault="00753BD2" w14:paraId="43D8604F" w14:textId="536F4D27">
      <w:pPr>
        <w:jc w:val="both"/>
        <w:rPr>
          <w:rFonts w:ascii="Arial" w:hAnsi="Arial" w:cs="Arial"/>
          <w:color w:val="222222"/>
          <w:sz w:val="24"/>
          <w:szCs w:val="24"/>
          <w:lang w:val="nl-NL" w:eastAsia="nl-NL"/>
        </w:rPr>
      </w:pPr>
      <w:r w:rsidRPr="00A606AE">
        <w:rPr>
          <w:rFonts w:ascii="Arial" w:hAnsi="Arial" w:cs="Arial"/>
          <w:color w:val="222222"/>
          <w:sz w:val="24"/>
          <w:szCs w:val="24"/>
          <w:lang w:val="nl-NL" w:eastAsia="nl-NL"/>
        </w:rPr>
        <w:t xml:space="preserve">Om vertrouwen </w:t>
      </w:r>
      <w:r w:rsidRPr="00A606AE" w:rsidR="00E83F2A">
        <w:rPr>
          <w:rFonts w:ascii="Arial" w:hAnsi="Arial" w:cs="Arial"/>
          <w:color w:val="222222"/>
          <w:sz w:val="24"/>
          <w:szCs w:val="24"/>
          <w:lang w:val="nl-NL" w:eastAsia="nl-NL"/>
        </w:rPr>
        <w:t xml:space="preserve">in een stelsel </w:t>
      </w:r>
      <w:r w:rsidRPr="00A606AE">
        <w:rPr>
          <w:rFonts w:ascii="Arial" w:hAnsi="Arial" w:cs="Arial"/>
          <w:color w:val="222222"/>
          <w:sz w:val="24"/>
          <w:szCs w:val="24"/>
          <w:lang w:val="nl-NL" w:eastAsia="nl-NL"/>
        </w:rPr>
        <w:t>te creëren is transparantie een vereiste. Transparantie over de feiten, hoe goed of scherp dan ook, garandeert dat een open, eerlijk</w:t>
      </w:r>
      <w:r w:rsidR="00455321">
        <w:rPr>
          <w:rFonts w:ascii="Arial" w:hAnsi="Arial" w:cs="Arial"/>
          <w:color w:val="222222"/>
          <w:sz w:val="24"/>
          <w:szCs w:val="24"/>
          <w:lang w:val="nl-NL" w:eastAsia="nl-NL"/>
        </w:rPr>
        <w:t>e</w:t>
      </w:r>
      <w:r w:rsidRPr="00A606AE">
        <w:rPr>
          <w:rFonts w:ascii="Arial" w:hAnsi="Arial" w:cs="Arial"/>
          <w:color w:val="222222"/>
          <w:sz w:val="24"/>
          <w:szCs w:val="24"/>
          <w:lang w:val="nl-NL" w:eastAsia="nl-NL"/>
        </w:rPr>
        <w:t xml:space="preserve"> en kritisch</w:t>
      </w:r>
      <w:r w:rsidR="00184008">
        <w:rPr>
          <w:rFonts w:ascii="Arial" w:hAnsi="Arial" w:cs="Arial"/>
          <w:color w:val="222222"/>
          <w:sz w:val="24"/>
          <w:szCs w:val="24"/>
          <w:lang w:val="nl-NL" w:eastAsia="nl-NL"/>
        </w:rPr>
        <w:t>e</w:t>
      </w:r>
      <w:r w:rsidRPr="00A606AE">
        <w:rPr>
          <w:rFonts w:ascii="Arial" w:hAnsi="Arial" w:cs="Arial"/>
          <w:color w:val="222222"/>
          <w:sz w:val="24"/>
          <w:szCs w:val="24"/>
          <w:lang w:val="nl-NL" w:eastAsia="nl-NL"/>
        </w:rPr>
        <w:t xml:space="preserve"> </w:t>
      </w:r>
      <w:r w:rsidR="00687623">
        <w:rPr>
          <w:rFonts w:ascii="Arial" w:hAnsi="Arial" w:cs="Arial"/>
          <w:color w:val="222222"/>
          <w:sz w:val="24"/>
          <w:szCs w:val="24"/>
          <w:lang w:val="nl-NL" w:eastAsia="nl-NL"/>
        </w:rPr>
        <w:t>dialoog</w:t>
      </w:r>
      <w:r w:rsidRPr="00A606AE">
        <w:rPr>
          <w:rFonts w:ascii="Arial" w:hAnsi="Arial" w:cs="Arial"/>
          <w:color w:val="222222"/>
          <w:sz w:val="24"/>
          <w:szCs w:val="24"/>
          <w:lang w:val="nl-NL" w:eastAsia="nl-NL"/>
        </w:rPr>
        <w:t xml:space="preserve"> gevoerd kan worden. De minister spreekt over een stelsel </w:t>
      </w:r>
      <w:r w:rsidR="00184008">
        <w:rPr>
          <w:rFonts w:ascii="Arial" w:hAnsi="Arial" w:cs="Arial"/>
          <w:color w:val="222222"/>
          <w:sz w:val="24"/>
          <w:szCs w:val="24"/>
          <w:lang w:val="nl-NL" w:eastAsia="nl-NL"/>
        </w:rPr>
        <w:t>d</w:t>
      </w:r>
      <w:r w:rsidRPr="00A606AE">
        <w:rPr>
          <w:rFonts w:ascii="Arial" w:hAnsi="Arial" w:cs="Arial"/>
          <w:color w:val="222222"/>
          <w:sz w:val="24"/>
          <w:szCs w:val="24"/>
          <w:lang w:val="nl-NL" w:eastAsia="nl-NL"/>
        </w:rPr>
        <w:t>at uitgaat van vertrouwen. Het huidige accreditatiestelsel heeft nog een aantal aspecten waar transparantie nog geen vanzelfsprekendheid is.</w:t>
      </w:r>
    </w:p>
    <w:p w:rsidRPr="00A606AE" w:rsidR="00753BD2" w:rsidP="00A606AE" w:rsidRDefault="00753BD2" w14:paraId="5EF38CDD" w14:textId="77777777">
      <w:pPr>
        <w:jc w:val="both"/>
        <w:rPr>
          <w:rFonts w:ascii="Arial" w:hAnsi="Arial" w:cs="Arial"/>
          <w:color w:val="222222"/>
          <w:sz w:val="24"/>
          <w:szCs w:val="24"/>
          <w:lang w:val="nl-NL" w:eastAsia="nl-NL"/>
        </w:rPr>
      </w:pPr>
      <w:r w:rsidRPr="00A606AE">
        <w:rPr>
          <w:rFonts w:ascii="Arial" w:hAnsi="Arial" w:cs="Arial"/>
          <w:color w:val="222222"/>
          <w:sz w:val="24"/>
          <w:szCs w:val="24"/>
          <w:lang w:val="nl-NL" w:eastAsia="nl-NL"/>
        </w:rPr>
        <w:t> </w:t>
      </w:r>
    </w:p>
    <w:p w:rsidRPr="00A606AE" w:rsidR="00753BD2" w:rsidP="00A606AE" w:rsidRDefault="00753BD2" w14:paraId="406FF624" w14:textId="77777777">
      <w:pPr>
        <w:jc w:val="both"/>
        <w:rPr>
          <w:rFonts w:ascii="Arial" w:hAnsi="Arial" w:cs="Arial"/>
          <w:color w:val="222222"/>
          <w:sz w:val="24"/>
          <w:szCs w:val="24"/>
          <w:lang w:val="nl-NL" w:eastAsia="nl-NL"/>
        </w:rPr>
      </w:pPr>
      <w:r w:rsidRPr="00A606AE">
        <w:rPr>
          <w:rFonts w:ascii="Arial" w:hAnsi="Arial" w:cs="Arial"/>
          <w:color w:val="222222"/>
          <w:sz w:val="24"/>
          <w:szCs w:val="24"/>
          <w:lang w:val="nl-NL" w:eastAsia="nl-NL"/>
        </w:rPr>
        <w:t xml:space="preserve">Eén van de eerste aspecten waar transparantie achterblijft betreft de “bestuurlijke afspraken”, dit sluit </w:t>
      </w:r>
      <w:r w:rsidR="002551B6">
        <w:rPr>
          <w:rFonts w:ascii="Arial" w:hAnsi="Arial" w:cs="Arial"/>
          <w:color w:val="222222"/>
          <w:sz w:val="24"/>
          <w:szCs w:val="24"/>
          <w:lang w:val="nl-NL" w:eastAsia="nl-NL"/>
        </w:rPr>
        <w:t xml:space="preserve">dan ook </w:t>
      </w:r>
      <w:r w:rsidRPr="00A606AE">
        <w:rPr>
          <w:rFonts w:ascii="Arial" w:hAnsi="Arial" w:cs="Arial"/>
          <w:color w:val="222222"/>
          <w:sz w:val="24"/>
          <w:szCs w:val="24"/>
          <w:lang w:val="nl-NL" w:eastAsia="nl-NL"/>
        </w:rPr>
        <w:t xml:space="preserve">aan bij </w:t>
      </w:r>
      <w:r w:rsidR="00687623">
        <w:rPr>
          <w:rFonts w:ascii="Arial" w:hAnsi="Arial" w:cs="Arial"/>
          <w:color w:val="222222"/>
          <w:sz w:val="24"/>
          <w:szCs w:val="24"/>
          <w:lang w:val="nl-NL" w:eastAsia="nl-NL"/>
        </w:rPr>
        <w:t>het uitgangspunt</w:t>
      </w:r>
      <w:r w:rsidRPr="00A606AE">
        <w:rPr>
          <w:rFonts w:ascii="Arial" w:hAnsi="Arial" w:cs="Arial"/>
          <w:color w:val="222222"/>
          <w:sz w:val="24"/>
          <w:szCs w:val="24"/>
          <w:lang w:val="nl-NL" w:eastAsia="nl-NL"/>
        </w:rPr>
        <w:t xml:space="preserve"> van de minister deze mogelijkheid in de toekomst niet meer te bieden.</w:t>
      </w:r>
    </w:p>
    <w:p w:rsidRPr="00A606AE" w:rsidR="00753BD2" w:rsidP="00A606AE" w:rsidRDefault="00753BD2" w14:paraId="2242A696" w14:textId="77777777">
      <w:pPr>
        <w:jc w:val="both"/>
        <w:rPr>
          <w:rFonts w:ascii="Arial" w:hAnsi="Arial" w:cs="Arial"/>
          <w:color w:val="222222"/>
          <w:sz w:val="24"/>
          <w:szCs w:val="24"/>
          <w:lang w:val="nl-NL" w:eastAsia="nl-NL"/>
        </w:rPr>
      </w:pPr>
      <w:r w:rsidRPr="00A606AE">
        <w:rPr>
          <w:rFonts w:ascii="Arial" w:hAnsi="Arial" w:cs="Arial"/>
          <w:color w:val="222222"/>
          <w:sz w:val="24"/>
          <w:szCs w:val="24"/>
          <w:lang w:val="nl-NL" w:eastAsia="nl-NL"/>
        </w:rPr>
        <w:t> </w:t>
      </w:r>
    </w:p>
    <w:p w:rsidR="00687623" w:rsidP="00A606AE" w:rsidRDefault="00753BD2" w14:paraId="71FD845B" w14:textId="77777777">
      <w:pPr>
        <w:jc w:val="both"/>
        <w:rPr>
          <w:rFonts w:ascii="Arial" w:hAnsi="Arial" w:cs="Arial"/>
          <w:color w:val="222222"/>
          <w:sz w:val="24"/>
          <w:szCs w:val="24"/>
          <w:lang w:val="nl-NL" w:eastAsia="nl-NL"/>
        </w:rPr>
      </w:pPr>
      <w:r w:rsidRPr="00A606AE">
        <w:rPr>
          <w:rFonts w:ascii="Arial" w:hAnsi="Arial" w:cs="Arial"/>
          <w:color w:val="222222"/>
          <w:sz w:val="24"/>
          <w:szCs w:val="24"/>
          <w:lang w:val="nl-NL" w:eastAsia="nl-NL"/>
        </w:rPr>
        <w:t>Het actief betrekken van studenten, docenten en medezeggenschap is een uitstekende stap om zorg te dragen dat het inhoudelijke gesprek met de direct betrokkenen gevoerd word</w:t>
      </w:r>
      <w:r w:rsidR="00184008">
        <w:rPr>
          <w:rFonts w:ascii="Arial" w:hAnsi="Arial" w:cs="Arial"/>
          <w:color w:val="222222"/>
          <w:sz w:val="24"/>
          <w:szCs w:val="24"/>
          <w:lang w:val="nl-NL" w:eastAsia="nl-NL"/>
        </w:rPr>
        <w:t>t</w:t>
      </w:r>
      <w:r w:rsidRPr="00A606AE">
        <w:rPr>
          <w:rFonts w:ascii="Arial" w:hAnsi="Arial" w:cs="Arial"/>
          <w:color w:val="222222"/>
          <w:sz w:val="24"/>
          <w:szCs w:val="24"/>
          <w:lang w:val="nl-NL" w:eastAsia="nl-NL"/>
        </w:rPr>
        <w:t>. Interne en externe peers zijn hierbij, zoals ook in het huidige stelsel, de ideale gesprekspartners voor dit gesprek. De examencommissie mag hierin als borger van het gerealiseerd</w:t>
      </w:r>
      <w:r w:rsidR="00184008">
        <w:rPr>
          <w:rFonts w:ascii="Arial" w:hAnsi="Arial" w:cs="Arial"/>
          <w:color w:val="222222"/>
          <w:sz w:val="24"/>
          <w:szCs w:val="24"/>
          <w:lang w:val="nl-NL" w:eastAsia="nl-NL"/>
        </w:rPr>
        <w:t>e</w:t>
      </w:r>
      <w:r w:rsidRPr="00A606AE">
        <w:rPr>
          <w:rFonts w:ascii="Arial" w:hAnsi="Arial" w:cs="Arial"/>
          <w:color w:val="222222"/>
          <w:sz w:val="24"/>
          <w:szCs w:val="24"/>
          <w:lang w:val="nl-NL" w:eastAsia="nl-NL"/>
        </w:rPr>
        <w:t xml:space="preserve"> eindniveau niet ontbreken.</w:t>
      </w:r>
    </w:p>
    <w:p w:rsidRPr="00A606AE" w:rsidR="00753BD2" w:rsidP="00A606AE" w:rsidRDefault="00753BD2" w14:paraId="25CB9C48" w14:textId="77777777">
      <w:pPr>
        <w:jc w:val="both"/>
        <w:rPr>
          <w:rFonts w:ascii="Arial" w:hAnsi="Arial" w:cs="Arial"/>
          <w:color w:val="222222"/>
          <w:sz w:val="24"/>
          <w:szCs w:val="24"/>
          <w:lang w:val="nl-NL" w:eastAsia="nl-NL"/>
        </w:rPr>
      </w:pPr>
    </w:p>
    <w:p w:rsidRPr="00A606AE" w:rsidR="00753BD2" w:rsidP="00A606AE" w:rsidRDefault="00184008" w14:paraId="0F374E80" w14:textId="23EB20E3">
      <w:pPr>
        <w:jc w:val="both"/>
        <w:rPr>
          <w:rFonts w:ascii="Arial" w:hAnsi="Arial" w:cs="Arial"/>
          <w:color w:val="222222"/>
          <w:sz w:val="24"/>
          <w:szCs w:val="24"/>
          <w:lang w:val="nl-NL" w:eastAsia="nl-NL"/>
        </w:rPr>
      </w:pPr>
      <w:r>
        <w:rPr>
          <w:rFonts w:ascii="Arial" w:hAnsi="Arial" w:cs="Arial"/>
          <w:color w:val="222222"/>
          <w:sz w:val="24"/>
          <w:szCs w:val="24"/>
          <w:lang w:val="nl-NL" w:eastAsia="nl-NL"/>
        </w:rPr>
        <w:t>G</w:t>
      </w:r>
      <w:r w:rsidRPr="00A606AE" w:rsidR="00753BD2">
        <w:rPr>
          <w:rFonts w:ascii="Arial" w:hAnsi="Arial" w:cs="Arial"/>
          <w:color w:val="222222"/>
          <w:sz w:val="24"/>
          <w:szCs w:val="24"/>
          <w:lang w:val="nl-NL" w:eastAsia="nl-NL"/>
        </w:rPr>
        <w:t xml:space="preserve">esprekken met alle betrokkenen </w:t>
      </w:r>
      <w:r>
        <w:rPr>
          <w:rFonts w:ascii="Arial" w:hAnsi="Arial" w:cs="Arial"/>
          <w:color w:val="222222"/>
          <w:sz w:val="24"/>
          <w:szCs w:val="24"/>
          <w:lang w:val="nl-NL" w:eastAsia="nl-NL"/>
        </w:rPr>
        <w:t xml:space="preserve">zijn </w:t>
      </w:r>
      <w:r w:rsidRPr="00A606AE" w:rsidR="00753BD2">
        <w:rPr>
          <w:rFonts w:ascii="Arial" w:hAnsi="Arial" w:cs="Arial"/>
          <w:color w:val="222222"/>
          <w:sz w:val="24"/>
          <w:szCs w:val="24"/>
          <w:lang w:val="nl-NL" w:eastAsia="nl-NL"/>
        </w:rPr>
        <w:t>voor panels de belangrijkste bron om alle</w:t>
      </w:r>
      <w:r>
        <w:rPr>
          <w:rFonts w:ascii="Arial" w:hAnsi="Arial" w:cs="Arial"/>
          <w:color w:val="222222"/>
          <w:sz w:val="24"/>
          <w:szCs w:val="24"/>
          <w:lang w:val="nl-NL" w:eastAsia="nl-NL"/>
        </w:rPr>
        <w:t xml:space="preserve"> </w:t>
      </w:r>
      <w:r w:rsidRPr="00A606AE" w:rsidR="00753BD2">
        <w:rPr>
          <w:rFonts w:ascii="Arial" w:hAnsi="Arial" w:cs="Arial"/>
          <w:color w:val="222222"/>
          <w:sz w:val="24"/>
          <w:szCs w:val="24"/>
          <w:lang w:val="nl-NL" w:eastAsia="nl-NL"/>
        </w:rPr>
        <w:t>informatie te verbinden en te duiden.</w:t>
      </w:r>
      <w:r w:rsidR="00687623">
        <w:rPr>
          <w:rFonts w:ascii="Arial" w:hAnsi="Arial" w:cs="Arial"/>
          <w:color w:val="222222"/>
          <w:sz w:val="24"/>
          <w:szCs w:val="24"/>
          <w:lang w:val="nl-NL" w:eastAsia="nl-NL"/>
        </w:rPr>
        <w:t xml:space="preserve"> </w:t>
      </w:r>
      <w:r w:rsidRPr="00A606AE" w:rsidR="00753BD2">
        <w:rPr>
          <w:rFonts w:ascii="Arial" w:hAnsi="Arial" w:cs="Arial"/>
          <w:color w:val="222222"/>
          <w:sz w:val="24"/>
          <w:szCs w:val="24"/>
          <w:lang w:val="nl-NL" w:eastAsia="nl-NL"/>
        </w:rPr>
        <w:t xml:space="preserve">Deze panels komen tot een gewogen oordeel met aanbevelingen. Deze aanbevelingen niet delen met de NVAO zou de onafhankelijkheid </w:t>
      </w:r>
      <w:r w:rsidRPr="00A606AE" w:rsidR="00753BD2">
        <w:rPr>
          <w:rFonts w:ascii="Arial" w:hAnsi="Arial" w:cs="Arial"/>
          <w:color w:val="222222"/>
          <w:sz w:val="24"/>
          <w:szCs w:val="24"/>
          <w:lang w:val="nl-NL" w:eastAsia="nl-NL"/>
        </w:rPr>
        <w:lastRenderedPageBreak/>
        <w:t xml:space="preserve">van de organisatie wegnemen. Nu functioneert zij als onafhankelijk scheidsrechter van het hoger onderwijs, op </w:t>
      </w:r>
      <w:r w:rsidR="00A606AE">
        <w:rPr>
          <w:rFonts w:ascii="Arial" w:hAnsi="Arial" w:cs="Arial"/>
          <w:color w:val="222222"/>
          <w:sz w:val="24"/>
          <w:szCs w:val="24"/>
          <w:lang w:val="nl-NL" w:eastAsia="nl-NL"/>
        </w:rPr>
        <w:t>basis van rapporten van de visiterende instellingen</w:t>
      </w:r>
      <w:r w:rsidRPr="00A606AE" w:rsidR="00753BD2">
        <w:rPr>
          <w:rFonts w:ascii="Arial" w:hAnsi="Arial" w:cs="Arial"/>
          <w:color w:val="222222"/>
          <w:sz w:val="24"/>
          <w:szCs w:val="24"/>
          <w:lang w:val="nl-NL" w:eastAsia="nl-NL"/>
        </w:rPr>
        <w:t>. Door de aanbevelingen uit de rapporten</w:t>
      </w:r>
      <w:r w:rsidR="00A606AE">
        <w:rPr>
          <w:rFonts w:ascii="Arial" w:hAnsi="Arial" w:cs="Arial"/>
          <w:color w:val="222222"/>
          <w:sz w:val="24"/>
          <w:szCs w:val="24"/>
          <w:lang w:val="nl-NL" w:eastAsia="nl-NL"/>
        </w:rPr>
        <w:t xml:space="preserve"> weg</w:t>
      </w:r>
      <w:r w:rsidRPr="00A606AE" w:rsidR="00753BD2">
        <w:rPr>
          <w:rFonts w:ascii="Arial" w:hAnsi="Arial" w:cs="Arial"/>
          <w:color w:val="222222"/>
          <w:sz w:val="24"/>
          <w:szCs w:val="24"/>
          <w:lang w:val="nl-NL" w:eastAsia="nl-NL"/>
        </w:rPr>
        <w:t xml:space="preserve"> te houden wordt het onmogelijk een open </w:t>
      </w:r>
      <w:r w:rsidR="00DB0310">
        <w:rPr>
          <w:rFonts w:ascii="Arial" w:hAnsi="Arial" w:cs="Arial"/>
          <w:color w:val="222222"/>
          <w:sz w:val="24"/>
          <w:szCs w:val="24"/>
          <w:lang w:val="nl-NL" w:eastAsia="nl-NL"/>
        </w:rPr>
        <w:t xml:space="preserve">en onafhankelijk </w:t>
      </w:r>
      <w:r w:rsidRPr="00A606AE" w:rsidR="00753BD2">
        <w:rPr>
          <w:rFonts w:ascii="Arial" w:hAnsi="Arial" w:cs="Arial"/>
          <w:color w:val="222222"/>
          <w:sz w:val="24"/>
          <w:szCs w:val="24"/>
          <w:lang w:val="nl-NL" w:eastAsia="nl-NL"/>
        </w:rPr>
        <w:t>gesprek te voer</w:t>
      </w:r>
      <w:r w:rsidR="00A606AE">
        <w:rPr>
          <w:rFonts w:ascii="Arial" w:hAnsi="Arial" w:cs="Arial"/>
          <w:color w:val="222222"/>
          <w:sz w:val="24"/>
          <w:szCs w:val="24"/>
          <w:lang w:val="nl-NL" w:eastAsia="nl-NL"/>
        </w:rPr>
        <w:t>en over de kwaliteit en zou de</w:t>
      </w:r>
      <w:r w:rsidRPr="00A606AE" w:rsidR="00753BD2">
        <w:rPr>
          <w:rFonts w:ascii="Arial" w:hAnsi="Arial" w:cs="Arial"/>
          <w:color w:val="222222"/>
          <w:sz w:val="24"/>
          <w:szCs w:val="24"/>
          <w:lang w:val="nl-NL" w:eastAsia="nl-NL"/>
        </w:rPr>
        <w:t xml:space="preserve"> functie </w:t>
      </w:r>
      <w:r w:rsidR="00A606AE">
        <w:rPr>
          <w:rFonts w:ascii="Arial" w:hAnsi="Arial" w:cs="Arial"/>
          <w:color w:val="222222"/>
          <w:sz w:val="24"/>
          <w:szCs w:val="24"/>
          <w:lang w:val="nl-NL" w:eastAsia="nl-NL"/>
        </w:rPr>
        <w:t xml:space="preserve">van de </w:t>
      </w:r>
      <w:r w:rsidR="00DB0310">
        <w:rPr>
          <w:rFonts w:ascii="Arial" w:hAnsi="Arial" w:cs="Arial"/>
          <w:color w:val="222222"/>
          <w:sz w:val="24"/>
          <w:szCs w:val="24"/>
          <w:lang w:val="nl-NL" w:eastAsia="nl-NL"/>
        </w:rPr>
        <w:t>arbiter noch</w:t>
      </w:r>
      <w:r w:rsidR="00A606AE">
        <w:rPr>
          <w:rFonts w:ascii="Arial" w:hAnsi="Arial" w:cs="Arial"/>
          <w:color w:val="222222"/>
          <w:sz w:val="24"/>
          <w:szCs w:val="24"/>
          <w:lang w:val="nl-NL" w:eastAsia="nl-NL"/>
        </w:rPr>
        <w:t xml:space="preserve"> </w:t>
      </w:r>
      <w:r w:rsidRPr="00A606AE" w:rsidR="00753BD2">
        <w:rPr>
          <w:rFonts w:ascii="Arial" w:hAnsi="Arial" w:cs="Arial"/>
          <w:color w:val="222222"/>
          <w:sz w:val="24"/>
          <w:szCs w:val="24"/>
          <w:lang w:val="nl-NL" w:eastAsia="nl-NL"/>
        </w:rPr>
        <w:t xml:space="preserve">slechts bureaucratisch van aard zijn. </w:t>
      </w:r>
      <w:r w:rsidR="00687623">
        <w:rPr>
          <w:rFonts w:ascii="Arial" w:hAnsi="Arial" w:cs="Arial"/>
          <w:color w:val="222222"/>
          <w:sz w:val="24"/>
          <w:szCs w:val="24"/>
          <w:lang w:val="nl-NL" w:eastAsia="nl-NL"/>
        </w:rPr>
        <w:t>D</w:t>
      </w:r>
      <w:r w:rsidRPr="00A606AE" w:rsidR="00753BD2">
        <w:rPr>
          <w:rFonts w:ascii="Arial" w:hAnsi="Arial" w:cs="Arial"/>
          <w:color w:val="222222"/>
          <w:sz w:val="24"/>
          <w:szCs w:val="24"/>
          <w:lang w:val="nl-NL" w:eastAsia="nl-NL"/>
        </w:rPr>
        <w:t xml:space="preserve">it </w:t>
      </w:r>
      <w:r w:rsidR="00A606AE">
        <w:rPr>
          <w:rFonts w:ascii="Arial" w:hAnsi="Arial" w:cs="Arial"/>
          <w:color w:val="222222"/>
          <w:sz w:val="24"/>
          <w:szCs w:val="24"/>
          <w:lang w:val="nl-NL" w:eastAsia="nl-NL"/>
        </w:rPr>
        <w:t>nog</w:t>
      </w:r>
      <w:r w:rsidRPr="00A606AE" w:rsidR="00753BD2">
        <w:rPr>
          <w:rFonts w:ascii="Arial" w:hAnsi="Arial" w:cs="Arial"/>
          <w:color w:val="222222"/>
          <w:sz w:val="24"/>
          <w:szCs w:val="24"/>
          <w:lang w:val="nl-NL" w:eastAsia="nl-NL"/>
        </w:rPr>
        <w:t xml:space="preserve"> los van het feit dat als dergelijke aanbevelingen wel input zouden zijn voor een volgende accreditatie deze dan alsnog in de volgende rapportage bij de NVAO </w:t>
      </w:r>
      <w:r w:rsidR="000A637A">
        <w:rPr>
          <w:rFonts w:ascii="Arial" w:hAnsi="Arial" w:cs="Arial"/>
          <w:color w:val="222222"/>
          <w:sz w:val="24"/>
          <w:szCs w:val="24"/>
          <w:lang w:val="nl-NL" w:eastAsia="nl-NL"/>
        </w:rPr>
        <w:t>terecht</w:t>
      </w:r>
      <w:r w:rsidRPr="00A606AE" w:rsidR="00753BD2">
        <w:rPr>
          <w:rFonts w:ascii="Arial" w:hAnsi="Arial" w:cs="Arial"/>
          <w:color w:val="222222"/>
          <w:sz w:val="24"/>
          <w:szCs w:val="24"/>
          <w:lang w:val="nl-NL" w:eastAsia="nl-NL"/>
        </w:rPr>
        <w:t xml:space="preserve"> zouden worden.</w:t>
      </w:r>
    </w:p>
    <w:p w:rsidR="00A606AE" w:rsidP="00A606AE" w:rsidRDefault="00A606AE" w14:paraId="57CB3DE5" w14:textId="77777777">
      <w:pPr>
        <w:jc w:val="both"/>
        <w:rPr>
          <w:rFonts w:ascii="Arial" w:hAnsi="Arial" w:eastAsia="Times New Roman" w:cs="Arial"/>
          <w:color w:val="222222"/>
          <w:sz w:val="24"/>
          <w:szCs w:val="24"/>
          <w:shd w:val="clear" w:color="auto" w:fill="FFFFFF"/>
          <w:lang w:val="nl-NL" w:eastAsia="nl-NL"/>
        </w:rPr>
      </w:pPr>
    </w:p>
    <w:p w:rsidRPr="00A606AE" w:rsidR="00A606AE" w:rsidP="00A606AE" w:rsidRDefault="00A606AE" w14:paraId="2B125947" w14:textId="6E854E43">
      <w:pPr>
        <w:jc w:val="both"/>
        <w:rPr>
          <w:rFonts w:ascii="Arial" w:hAnsi="Arial" w:eastAsia="Times New Roman" w:cs="Arial"/>
          <w:sz w:val="24"/>
          <w:szCs w:val="24"/>
          <w:lang w:val="nl-NL" w:eastAsia="nl-NL"/>
        </w:rPr>
      </w:pPr>
      <w:r w:rsidRPr="00A606AE">
        <w:rPr>
          <w:rFonts w:ascii="Arial" w:hAnsi="Arial" w:eastAsia="Times New Roman" w:cs="Arial"/>
          <w:color w:val="222222"/>
          <w:sz w:val="24"/>
          <w:szCs w:val="24"/>
          <w:shd w:val="clear" w:color="auto" w:fill="FFFFFF"/>
          <w:lang w:val="nl-NL" w:eastAsia="nl-NL"/>
        </w:rPr>
        <w:t xml:space="preserve">In de door de minister voorgestelde pilot </w:t>
      </w:r>
      <w:r w:rsidR="000A637A">
        <w:rPr>
          <w:rFonts w:ascii="Arial" w:hAnsi="Arial" w:eastAsia="Times New Roman" w:cs="Arial"/>
          <w:color w:val="222222"/>
          <w:sz w:val="24"/>
          <w:szCs w:val="24"/>
          <w:shd w:val="clear" w:color="auto" w:fill="FFFFFF"/>
          <w:lang w:val="nl-NL" w:eastAsia="nl-NL"/>
        </w:rPr>
        <w:t>zal</w:t>
      </w:r>
      <w:r w:rsidRPr="00A606AE">
        <w:rPr>
          <w:rFonts w:ascii="Arial" w:hAnsi="Arial" w:eastAsia="Times New Roman" w:cs="Arial"/>
          <w:color w:val="222222"/>
          <w:sz w:val="24"/>
          <w:szCs w:val="24"/>
          <w:shd w:val="clear" w:color="auto" w:fill="FFFFFF"/>
          <w:lang w:val="nl-NL" w:eastAsia="nl-NL"/>
        </w:rPr>
        <w:t xml:space="preserve"> naast de mogelijkheid voor een Uitgebreide Opleidingsbeoordeling en de Beperkte Opleidingsbeoordeling in combinatie met een Instellingstoets Kwaliteitszorg ook de optie van een instellingsaccreditatie nader </w:t>
      </w:r>
      <w:r w:rsidR="000A637A">
        <w:rPr>
          <w:rFonts w:ascii="Arial" w:hAnsi="Arial" w:eastAsia="Times New Roman" w:cs="Arial"/>
          <w:color w:val="222222"/>
          <w:sz w:val="24"/>
          <w:szCs w:val="24"/>
          <w:shd w:val="clear" w:color="auto" w:fill="FFFFFF"/>
          <w:lang w:val="nl-NL" w:eastAsia="nl-NL"/>
        </w:rPr>
        <w:t xml:space="preserve">worden </w:t>
      </w:r>
      <w:r w:rsidRPr="00A606AE">
        <w:rPr>
          <w:rFonts w:ascii="Arial" w:hAnsi="Arial" w:eastAsia="Times New Roman" w:cs="Arial"/>
          <w:color w:val="222222"/>
          <w:sz w:val="24"/>
          <w:szCs w:val="24"/>
          <w:shd w:val="clear" w:color="auto" w:fill="FFFFFF"/>
          <w:lang w:val="nl-NL" w:eastAsia="nl-NL"/>
        </w:rPr>
        <w:t>verkend. Deze</w:t>
      </w:r>
      <w:r w:rsidR="000A637A">
        <w:rPr>
          <w:rFonts w:ascii="Arial" w:hAnsi="Arial" w:eastAsia="Times New Roman" w:cs="Arial"/>
          <w:color w:val="222222"/>
          <w:sz w:val="24"/>
          <w:szCs w:val="24"/>
          <w:shd w:val="clear" w:color="auto" w:fill="FFFFFF"/>
          <w:lang w:val="nl-NL" w:eastAsia="nl-NL"/>
        </w:rPr>
        <w:t xml:space="preserve"> laatste</w:t>
      </w:r>
      <w:r w:rsidRPr="00A606AE">
        <w:rPr>
          <w:rFonts w:ascii="Arial" w:hAnsi="Arial" w:eastAsia="Times New Roman" w:cs="Arial"/>
          <w:color w:val="222222"/>
          <w:sz w:val="24"/>
          <w:szCs w:val="24"/>
          <w:shd w:val="clear" w:color="auto" w:fill="FFFFFF"/>
          <w:lang w:val="nl-NL" w:eastAsia="nl-NL"/>
        </w:rPr>
        <w:t xml:space="preserve"> </w:t>
      </w:r>
      <w:r w:rsidR="000A637A">
        <w:rPr>
          <w:rFonts w:ascii="Arial" w:hAnsi="Arial" w:eastAsia="Times New Roman" w:cs="Arial"/>
          <w:color w:val="222222"/>
          <w:sz w:val="24"/>
          <w:szCs w:val="24"/>
          <w:shd w:val="clear" w:color="auto" w:fill="FFFFFF"/>
          <w:lang w:val="nl-NL" w:eastAsia="nl-NL"/>
        </w:rPr>
        <w:t>variant</w:t>
      </w:r>
      <w:r w:rsidRPr="00A606AE">
        <w:rPr>
          <w:rFonts w:ascii="Arial" w:hAnsi="Arial" w:eastAsia="Times New Roman" w:cs="Arial"/>
          <w:color w:val="222222"/>
          <w:sz w:val="24"/>
          <w:szCs w:val="24"/>
          <w:shd w:val="clear" w:color="auto" w:fill="FFFFFF"/>
          <w:lang w:val="nl-NL" w:eastAsia="nl-NL"/>
        </w:rPr>
        <w:t xml:space="preserve"> biedt onderwijsinstellingen </w:t>
      </w:r>
      <w:r w:rsidR="00DB0310">
        <w:rPr>
          <w:rFonts w:ascii="Arial" w:hAnsi="Arial" w:eastAsia="Times New Roman" w:cs="Arial"/>
          <w:color w:val="222222"/>
          <w:sz w:val="24"/>
          <w:szCs w:val="24"/>
          <w:shd w:val="clear" w:color="auto" w:fill="FFFFFF"/>
          <w:lang w:val="nl-NL" w:eastAsia="nl-NL"/>
        </w:rPr>
        <w:t xml:space="preserve">de mogelijkheid </w:t>
      </w:r>
      <w:r w:rsidRPr="00A606AE">
        <w:rPr>
          <w:rFonts w:ascii="Arial" w:hAnsi="Arial" w:eastAsia="Times New Roman" w:cs="Arial"/>
          <w:color w:val="222222"/>
          <w:sz w:val="24"/>
          <w:szCs w:val="24"/>
          <w:shd w:val="clear" w:color="auto" w:fill="FFFFFF"/>
          <w:lang w:val="nl-NL" w:eastAsia="nl-NL"/>
        </w:rPr>
        <w:t>om zelf garant te staan voor de kwaliteit van de opleidingen. Zoals Dhr. Flierman van de NVAO</w:t>
      </w:r>
      <w:r w:rsidR="00687623">
        <w:rPr>
          <w:rFonts w:ascii="Arial" w:hAnsi="Arial" w:eastAsia="Times New Roman" w:cs="Arial"/>
          <w:color w:val="222222"/>
          <w:sz w:val="24"/>
          <w:szCs w:val="24"/>
          <w:shd w:val="clear" w:color="auto" w:fill="FFFFFF"/>
          <w:lang w:val="nl-NL" w:eastAsia="nl-NL"/>
        </w:rPr>
        <w:t xml:space="preserve"> recent</w:t>
      </w:r>
      <w:r w:rsidRPr="00A606AE">
        <w:rPr>
          <w:rFonts w:ascii="Arial" w:hAnsi="Arial" w:eastAsia="Times New Roman" w:cs="Arial"/>
          <w:color w:val="222222"/>
          <w:sz w:val="24"/>
          <w:szCs w:val="24"/>
          <w:shd w:val="clear" w:color="auto" w:fill="FFFFFF"/>
          <w:lang w:val="nl-NL" w:eastAsia="nl-NL"/>
        </w:rPr>
        <w:t xml:space="preserve"> in een interview al opmerkte is het de vraag in hoeverre bijvoorbeeld brancheverenigingen het wenselijk vinden dat een instelling eindverantwoordelijk is voor de kwaliteit van een opleiding. Tevens </w:t>
      </w:r>
      <w:r w:rsidR="00687623">
        <w:rPr>
          <w:rFonts w:ascii="Arial" w:hAnsi="Arial" w:eastAsia="Times New Roman" w:cs="Arial"/>
          <w:color w:val="222222"/>
          <w:sz w:val="24"/>
          <w:szCs w:val="24"/>
          <w:shd w:val="clear" w:color="auto" w:fill="FFFFFF"/>
          <w:lang w:val="nl-NL" w:eastAsia="nl-NL"/>
        </w:rPr>
        <w:t>zou</w:t>
      </w:r>
      <w:r w:rsidRPr="00A606AE">
        <w:rPr>
          <w:rFonts w:ascii="Arial" w:hAnsi="Arial" w:eastAsia="Times New Roman" w:cs="Arial"/>
          <w:color w:val="222222"/>
          <w:sz w:val="24"/>
          <w:szCs w:val="24"/>
          <w:shd w:val="clear" w:color="auto" w:fill="FFFFFF"/>
          <w:lang w:val="nl-NL" w:eastAsia="nl-NL"/>
        </w:rPr>
        <w:t xml:space="preserve"> hiermee ook de transparantie rondom de kwaliteitszorg van opleidingen</w:t>
      </w:r>
      <w:r w:rsidR="00EF5D6F">
        <w:rPr>
          <w:rFonts w:ascii="Arial" w:hAnsi="Arial" w:eastAsia="Times New Roman" w:cs="Arial"/>
          <w:color w:val="222222"/>
          <w:sz w:val="24"/>
          <w:szCs w:val="24"/>
          <w:shd w:val="clear" w:color="auto" w:fill="FFFFFF"/>
          <w:lang w:val="nl-NL" w:eastAsia="nl-NL"/>
        </w:rPr>
        <w:t xml:space="preserve"> mogelijk</w:t>
      </w:r>
      <w:r w:rsidR="00687623">
        <w:rPr>
          <w:rFonts w:ascii="Arial" w:hAnsi="Arial" w:eastAsia="Times New Roman" w:cs="Arial"/>
          <w:color w:val="222222"/>
          <w:sz w:val="24"/>
          <w:szCs w:val="24"/>
          <w:shd w:val="clear" w:color="auto" w:fill="FFFFFF"/>
          <w:lang w:val="nl-NL" w:eastAsia="nl-NL"/>
        </w:rPr>
        <w:t xml:space="preserve"> verdwijnen</w:t>
      </w:r>
      <w:r w:rsidRPr="00A606AE">
        <w:rPr>
          <w:rFonts w:ascii="Arial" w:hAnsi="Arial" w:eastAsia="Times New Roman" w:cs="Arial"/>
          <w:color w:val="222222"/>
          <w:sz w:val="24"/>
          <w:szCs w:val="24"/>
          <w:shd w:val="clear" w:color="auto" w:fill="FFFFFF"/>
          <w:lang w:val="nl-NL" w:eastAsia="nl-NL"/>
        </w:rPr>
        <w:t xml:space="preserve">, de </w:t>
      </w:r>
      <w:r w:rsidR="00F72A74">
        <w:rPr>
          <w:rFonts w:ascii="Arial" w:hAnsi="Arial" w:eastAsia="Times New Roman" w:cs="Arial"/>
          <w:color w:val="222222"/>
          <w:sz w:val="24"/>
          <w:szCs w:val="24"/>
          <w:shd w:val="clear" w:color="auto" w:fill="FFFFFF"/>
          <w:lang w:val="nl-NL" w:eastAsia="nl-NL"/>
        </w:rPr>
        <w:t>toetsing</w:t>
      </w:r>
      <w:r w:rsidRPr="00A606AE">
        <w:rPr>
          <w:rFonts w:ascii="Arial" w:hAnsi="Arial" w:eastAsia="Times New Roman" w:cs="Arial"/>
          <w:color w:val="222222"/>
          <w:sz w:val="24"/>
          <w:szCs w:val="24"/>
          <w:shd w:val="clear" w:color="auto" w:fill="FFFFFF"/>
          <w:lang w:val="nl-NL" w:eastAsia="nl-NL"/>
        </w:rPr>
        <w:t xml:space="preserve"> zal zich bij een instellingsaccreditatie immers</w:t>
      </w:r>
      <w:r w:rsidR="00F72A74">
        <w:rPr>
          <w:rFonts w:ascii="Arial" w:hAnsi="Arial" w:eastAsia="Times New Roman" w:cs="Arial"/>
          <w:color w:val="222222"/>
          <w:sz w:val="24"/>
          <w:szCs w:val="24"/>
          <w:shd w:val="clear" w:color="auto" w:fill="FFFFFF"/>
          <w:lang w:val="nl-NL" w:eastAsia="nl-NL"/>
        </w:rPr>
        <w:t xml:space="preserve"> primair</w:t>
      </w:r>
      <w:r w:rsidRPr="00A606AE">
        <w:rPr>
          <w:rFonts w:ascii="Arial" w:hAnsi="Arial" w:eastAsia="Times New Roman" w:cs="Arial"/>
          <w:color w:val="222222"/>
          <w:sz w:val="24"/>
          <w:szCs w:val="24"/>
          <w:shd w:val="clear" w:color="auto" w:fill="FFFFFF"/>
          <w:lang w:val="nl-NL" w:eastAsia="nl-NL"/>
        </w:rPr>
        <w:t xml:space="preserve"> richten op de interne kwaliteitszorg van de onderwijsinstelling.</w:t>
      </w:r>
    </w:p>
    <w:p w:rsidRPr="00A606AE" w:rsidR="00A606AE" w:rsidP="00A606AE" w:rsidRDefault="00A606AE" w14:paraId="79F7BF86" w14:textId="77777777">
      <w:pPr>
        <w:jc w:val="both"/>
        <w:rPr>
          <w:rFonts w:ascii="Arial" w:hAnsi="Arial" w:cs="Arial"/>
          <w:color w:val="222222"/>
          <w:sz w:val="24"/>
          <w:szCs w:val="24"/>
          <w:lang w:val="nl-NL" w:eastAsia="nl-NL"/>
        </w:rPr>
      </w:pPr>
    </w:p>
    <w:p w:rsidR="00DE13C6" w:rsidP="00DE13C6" w:rsidRDefault="00DE13C6" w14:paraId="307B6381" w14:textId="21F2CB1B">
      <w:pPr>
        <w:jc w:val="both"/>
        <w:rPr>
          <w:rFonts w:ascii="Arial" w:hAnsi="Arial" w:cs="Arial"/>
          <w:sz w:val="24"/>
          <w:szCs w:val="24"/>
          <w:lang w:val="nl-NL"/>
        </w:rPr>
      </w:pPr>
      <w:r w:rsidRPr="00DE13C6">
        <w:rPr>
          <w:rFonts w:ascii="Arial" w:hAnsi="Arial" w:cs="Arial"/>
          <w:sz w:val="24"/>
          <w:szCs w:val="24"/>
          <w:lang w:val="nl-NL"/>
        </w:rPr>
        <w:t xml:space="preserve">De wens van de minister om verder aan te sluiten bij andere accreditatiepartijen draagt bij aan </w:t>
      </w:r>
      <w:r w:rsidR="00395B66">
        <w:rPr>
          <w:rFonts w:ascii="Arial" w:hAnsi="Arial" w:cs="Arial"/>
          <w:sz w:val="24"/>
          <w:szCs w:val="24"/>
          <w:lang w:val="nl-NL"/>
        </w:rPr>
        <w:t>de eerdergenoemde</w:t>
      </w:r>
      <w:r w:rsidR="00DB0310">
        <w:rPr>
          <w:rFonts w:ascii="Arial" w:hAnsi="Arial" w:cs="Arial"/>
          <w:sz w:val="24"/>
          <w:szCs w:val="24"/>
          <w:lang w:val="nl-NL"/>
        </w:rPr>
        <w:t xml:space="preserve"> </w:t>
      </w:r>
      <w:r w:rsidRPr="00DE13C6">
        <w:rPr>
          <w:rFonts w:ascii="Arial" w:hAnsi="Arial" w:cs="Arial"/>
          <w:sz w:val="24"/>
          <w:szCs w:val="24"/>
          <w:lang w:val="nl-NL"/>
        </w:rPr>
        <w:t xml:space="preserve">transparantie, het wordt immers zichtbaar op welke aspecten verschillende partijen het onderwijs beoordelen. </w:t>
      </w:r>
      <w:r w:rsidR="00687623">
        <w:rPr>
          <w:rFonts w:ascii="Arial" w:hAnsi="Arial" w:cs="Arial"/>
          <w:sz w:val="24"/>
          <w:szCs w:val="24"/>
          <w:lang w:val="nl-NL"/>
        </w:rPr>
        <w:t>Al b</w:t>
      </w:r>
      <w:r w:rsidRPr="00DE13C6">
        <w:rPr>
          <w:rFonts w:ascii="Arial" w:hAnsi="Arial" w:cs="Arial"/>
          <w:sz w:val="24"/>
          <w:szCs w:val="24"/>
          <w:lang w:val="nl-NL"/>
        </w:rPr>
        <w:t xml:space="preserve">ij de eerste verkenningen met AACSB werd duidelijk dat er sprake was van overlappende kwaliteitsaspecten waarmee een efficiëntieslag </w:t>
      </w:r>
      <w:r w:rsidR="00B87096">
        <w:rPr>
          <w:rFonts w:ascii="Arial" w:hAnsi="Arial" w:cs="Arial"/>
          <w:sz w:val="24"/>
          <w:szCs w:val="24"/>
          <w:lang w:val="nl-NL"/>
        </w:rPr>
        <w:t>gemaakt</w:t>
      </w:r>
      <w:r w:rsidRPr="00DE13C6">
        <w:rPr>
          <w:rFonts w:ascii="Arial" w:hAnsi="Arial" w:cs="Arial"/>
          <w:sz w:val="24"/>
          <w:szCs w:val="24"/>
          <w:lang w:val="nl-NL"/>
        </w:rPr>
        <w:t xml:space="preserve"> kon worden.</w:t>
      </w:r>
      <w:r w:rsidR="00B87096">
        <w:rPr>
          <w:rFonts w:ascii="Arial" w:hAnsi="Arial" w:cs="Arial"/>
          <w:sz w:val="24"/>
          <w:szCs w:val="24"/>
          <w:lang w:val="nl-NL"/>
        </w:rPr>
        <w:t xml:space="preserve"> Zo zou het ook helpen als </w:t>
      </w:r>
      <w:r w:rsidR="00DB0310">
        <w:rPr>
          <w:rFonts w:ascii="Arial" w:hAnsi="Arial" w:cs="Arial"/>
          <w:sz w:val="24"/>
          <w:szCs w:val="24"/>
          <w:lang w:val="nl-NL"/>
        </w:rPr>
        <w:t xml:space="preserve">de </w:t>
      </w:r>
      <w:r w:rsidR="00B87096">
        <w:rPr>
          <w:rFonts w:ascii="Arial" w:hAnsi="Arial" w:cs="Arial"/>
          <w:sz w:val="24"/>
          <w:szCs w:val="24"/>
          <w:lang w:val="nl-NL"/>
        </w:rPr>
        <w:t xml:space="preserve">gegevens en definities van inspectie, NVAO, Vereniging Hogescholen, de VSNU </w:t>
      </w:r>
      <w:r w:rsidR="00184008">
        <w:rPr>
          <w:rFonts w:ascii="Arial" w:hAnsi="Arial" w:cs="Arial"/>
          <w:sz w:val="24"/>
          <w:szCs w:val="24"/>
          <w:lang w:val="nl-NL"/>
        </w:rPr>
        <w:t>en binnen</w:t>
      </w:r>
      <w:r w:rsidR="00B87096">
        <w:rPr>
          <w:rFonts w:ascii="Arial" w:hAnsi="Arial" w:cs="Arial"/>
          <w:sz w:val="24"/>
          <w:szCs w:val="24"/>
          <w:lang w:val="nl-NL"/>
        </w:rPr>
        <w:t xml:space="preserve"> de prestatieafspraken</w:t>
      </w:r>
      <w:r w:rsidR="00DB0310">
        <w:rPr>
          <w:rFonts w:ascii="Arial" w:hAnsi="Arial" w:cs="Arial"/>
          <w:sz w:val="24"/>
          <w:szCs w:val="24"/>
          <w:lang w:val="nl-NL"/>
        </w:rPr>
        <w:t xml:space="preserve"> geüniformeerd zouden worden</w:t>
      </w:r>
      <w:r w:rsidR="00B87096">
        <w:rPr>
          <w:rFonts w:ascii="Arial" w:hAnsi="Arial" w:cs="Arial"/>
          <w:sz w:val="24"/>
          <w:szCs w:val="24"/>
          <w:lang w:val="nl-NL"/>
        </w:rPr>
        <w:t>.</w:t>
      </w:r>
      <w:r w:rsidR="00DB0310">
        <w:rPr>
          <w:rFonts w:ascii="Arial" w:hAnsi="Arial" w:cs="Arial"/>
          <w:sz w:val="24"/>
          <w:szCs w:val="24"/>
          <w:lang w:val="nl-NL"/>
        </w:rPr>
        <w:t xml:space="preserve"> Zoals dit ook gebeurd is bij </w:t>
      </w:r>
      <w:r w:rsidR="00B87096">
        <w:rPr>
          <w:rFonts w:ascii="Arial" w:hAnsi="Arial" w:cs="Arial"/>
          <w:sz w:val="24"/>
          <w:szCs w:val="24"/>
          <w:lang w:val="nl-NL"/>
        </w:rPr>
        <w:t xml:space="preserve"> </w:t>
      </w:r>
      <w:r w:rsidRPr="00A606AE" w:rsidR="00DB0310">
        <w:rPr>
          <w:rFonts w:ascii="Arial" w:hAnsi="Arial" w:cs="Arial"/>
          <w:sz w:val="24"/>
          <w:szCs w:val="24"/>
          <w:lang w:val="nl-NL"/>
        </w:rPr>
        <w:t>het instrument Studie in Cijfers</w:t>
      </w:r>
      <w:r w:rsidR="007D1C55">
        <w:rPr>
          <w:rFonts w:ascii="Arial" w:hAnsi="Arial" w:cs="Arial"/>
          <w:sz w:val="24"/>
          <w:szCs w:val="24"/>
          <w:lang w:val="nl-NL"/>
        </w:rPr>
        <w:t>.</w:t>
      </w:r>
    </w:p>
    <w:p w:rsidR="002551B6" w:rsidP="00DE13C6" w:rsidRDefault="002551B6" w14:paraId="08A50E07" w14:textId="77777777">
      <w:pPr>
        <w:jc w:val="both"/>
        <w:rPr>
          <w:rFonts w:ascii="Arial" w:hAnsi="Arial" w:cs="Arial"/>
          <w:sz w:val="24"/>
          <w:szCs w:val="24"/>
          <w:lang w:val="nl-NL"/>
        </w:rPr>
      </w:pPr>
    </w:p>
    <w:p w:rsidR="00753BD2" w:rsidP="00A606AE" w:rsidRDefault="002551B6" w14:paraId="3F17E4EE" w14:textId="77777777">
      <w:pPr>
        <w:jc w:val="both"/>
        <w:rPr>
          <w:rFonts w:ascii="Arial" w:hAnsi="Arial" w:cs="Arial"/>
          <w:sz w:val="24"/>
          <w:szCs w:val="24"/>
          <w:lang w:val="nl-NL"/>
        </w:rPr>
      </w:pPr>
      <w:r>
        <w:rPr>
          <w:rFonts w:ascii="Arial" w:hAnsi="Arial" w:cs="Arial"/>
          <w:sz w:val="24"/>
          <w:szCs w:val="24"/>
          <w:lang w:val="nl-NL"/>
        </w:rPr>
        <w:t>Uit het eerdergenoemde betoog moge duidelijk zijn dat een systeem vanuit vertrouwen de voorkeur geniet, zij het dat de invulling op accenten verschilt van die van de minister.</w:t>
      </w:r>
    </w:p>
    <w:p w:rsidR="004231FB" w:rsidP="00A606AE" w:rsidRDefault="004231FB" w14:paraId="12B655C1" w14:textId="77777777">
      <w:pPr>
        <w:jc w:val="both"/>
        <w:rPr>
          <w:rFonts w:ascii="Arial" w:hAnsi="Arial" w:cs="Arial"/>
          <w:sz w:val="24"/>
          <w:szCs w:val="24"/>
          <w:lang w:val="nl-NL"/>
        </w:rPr>
      </w:pPr>
    </w:p>
    <w:p w:rsidR="004231FB" w:rsidP="00A606AE" w:rsidRDefault="00DB0310" w14:paraId="7804980A" w14:textId="2D5C95D8">
      <w:pPr>
        <w:jc w:val="both"/>
        <w:rPr>
          <w:rFonts w:ascii="Arial" w:hAnsi="Arial" w:cs="Arial"/>
          <w:sz w:val="24"/>
          <w:szCs w:val="24"/>
          <w:lang w:val="nl-NL"/>
        </w:rPr>
      </w:pPr>
      <w:r>
        <w:rPr>
          <w:rFonts w:ascii="Arial" w:hAnsi="Arial" w:cs="Arial"/>
          <w:sz w:val="24"/>
          <w:szCs w:val="24"/>
          <w:lang w:val="nl-NL"/>
        </w:rPr>
        <w:t>Mevrouw de voorzitter; i</w:t>
      </w:r>
      <w:r w:rsidR="004231FB">
        <w:rPr>
          <w:rFonts w:ascii="Arial" w:hAnsi="Arial" w:cs="Arial"/>
          <w:sz w:val="24"/>
          <w:szCs w:val="24"/>
          <w:lang w:val="nl-NL"/>
        </w:rPr>
        <w:t xml:space="preserve">k zou graag willen afsluiten </w:t>
      </w:r>
      <w:r w:rsidR="00140244">
        <w:rPr>
          <w:rFonts w:ascii="Arial" w:hAnsi="Arial" w:cs="Arial"/>
          <w:sz w:val="24"/>
          <w:szCs w:val="24"/>
          <w:lang w:val="nl-NL"/>
        </w:rPr>
        <w:t>met een citaat van Martin Buber</w:t>
      </w:r>
      <w:r w:rsidR="004231FB">
        <w:rPr>
          <w:rFonts w:ascii="Arial" w:hAnsi="Arial" w:cs="Arial"/>
          <w:sz w:val="24"/>
          <w:szCs w:val="24"/>
          <w:lang w:val="nl-NL"/>
        </w:rPr>
        <w:t>, een theoloog en filosoof uit de 19</w:t>
      </w:r>
      <w:r w:rsidRPr="004231FB" w:rsidR="004231FB">
        <w:rPr>
          <w:rFonts w:ascii="Arial" w:hAnsi="Arial" w:cs="Arial"/>
          <w:sz w:val="24"/>
          <w:szCs w:val="24"/>
          <w:vertAlign w:val="superscript"/>
          <w:lang w:val="nl-NL"/>
        </w:rPr>
        <w:t>e</w:t>
      </w:r>
      <w:r w:rsidR="004231FB">
        <w:rPr>
          <w:rFonts w:ascii="Arial" w:hAnsi="Arial" w:cs="Arial"/>
          <w:sz w:val="24"/>
          <w:szCs w:val="24"/>
          <w:lang w:val="nl-NL"/>
        </w:rPr>
        <w:t xml:space="preserve"> eeuw; </w:t>
      </w:r>
    </w:p>
    <w:p w:rsidR="00DB0310" w:rsidP="00A606AE" w:rsidRDefault="00DB0310" w14:paraId="6349AA0C" w14:textId="77777777">
      <w:pPr>
        <w:jc w:val="both"/>
        <w:rPr>
          <w:rFonts w:ascii="Arial" w:hAnsi="Arial" w:cs="Arial"/>
          <w:sz w:val="24"/>
          <w:szCs w:val="24"/>
          <w:lang w:val="nl-NL"/>
        </w:rPr>
      </w:pPr>
    </w:p>
    <w:p w:rsidR="004231FB" w:rsidP="004231FB" w:rsidRDefault="00B87096" w14:paraId="1C0D764A" w14:textId="77777777">
      <w:pPr>
        <w:jc w:val="center"/>
        <w:rPr>
          <w:rFonts w:ascii="Arial" w:hAnsi="Arial" w:cs="Arial"/>
          <w:sz w:val="24"/>
          <w:szCs w:val="24"/>
          <w:lang w:val="nl-NL"/>
        </w:rPr>
      </w:pPr>
      <w:r w:rsidRPr="00B87096">
        <w:rPr>
          <w:rFonts w:ascii="Arial" w:hAnsi="Arial" w:cs="Arial"/>
          <w:sz w:val="24"/>
          <w:szCs w:val="24"/>
          <w:lang w:val="nl-NL"/>
        </w:rPr>
        <w:t>“De mens die in een crisis verkeert, vertrouwt</w:t>
      </w:r>
      <w:r w:rsidR="004231FB">
        <w:rPr>
          <w:rFonts w:ascii="Arial" w:hAnsi="Arial" w:cs="Arial"/>
          <w:sz w:val="24"/>
          <w:szCs w:val="24"/>
          <w:lang w:val="nl-NL"/>
        </w:rPr>
        <w:t xml:space="preserve"> vaak niet meer op een gesprek,</w:t>
      </w:r>
    </w:p>
    <w:p w:rsidR="004231FB" w:rsidP="004231FB" w:rsidRDefault="00B87096" w14:paraId="4B7FA5E3" w14:textId="77777777">
      <w:pPr>
        <w:jc w:val="center"/>
        <w:rPr>
          <w:rFonts w:ascii="Arial" w:hAnsi="Arial" w:cs="Arial"/>
          <w:sz w:val="24"/>
          <w:szCs w:val="24"/>
          <w:lang w:val="nl-NL"/>
        </w:rPr>
      </w:pPr>
      <w:r w:rsidRPr="00B87096">
        <w:rPr>
          <w:rFonts w:ascii="Arial" w:hAnsi="Arial" w:cs="Arial"/>
          <w:sz w:val="24"/>
          <w:szCs w:val="24"/>
          <w:lang w:val="nl-NL"/>
        </w:rPr>
        <w:t xml:space="preserve">omdat de belangrijkste voorwaarde daartoe </w:t>
      </w:r>
      <w:r w:rsidR="00DB0310">
        <w:rPr>
          <w:rFonts w:ascii="Arial" w:hAnsi="Arial" w:cs="Arial"/>
          <w:sz w:val="24"/>
          <w:szCs w:val="24"/>
          <w:lang w:val="nl-NL"/>
        </w:rPr>
        <w:t>–</w:t>
      </w:r>
      <w:r w:rsidRPr="00B87096">
        <w:rPr>
          <w:rFonts w:ascii="Arial" w:hAnsi="Arial" w:cs="Arial"/>
          <w:sz w:val="24"/>
          <w:szCs w:val="24"/>
          <w:lang w:val="nl-NL"/>
        </w:rPr>
        <w:t xml:space="preserve"> het vertrouwen </w:t>
      </w:r>
      <w:r w:rsidR="004231FB">
        <w:rPr>
          <w:rFonts w:ascii="Arial" w:hAnsi="Arial" w:cs="Arial"/>
          <w:sz w:val="24"/>
          <w:szCs w:val="24"/>
          <w:lang w:val="nl-NL"/>
        </w:rPr>
        <w:t>–</w:t>
      </w:r>
    </w:p>
    <w:p w:rsidR="00B87096" w:rsidP="004231FB" w:rsidRDefault="00B87096" w14:paraId="7B0BC75C" w14:textId="77777777">
      <w:pPr>
        <w:jc w:val="center"/>
        <w:rPr>
          <w:rFonts w:ascii="Arial" w:hAnsi="Arial" w:cs="Arial"/>
          <w:sz w:val="24"/>
          <w:szCs w:val="24"/>
          <w:lang w:val="nl-NL"/>
        </w:rPr>
      </w:pPr>
      <w:r w:rsidRPr="00B87096">
        <w:rPr>
          <w:rFonts w:ascii="Arial" w:hAnsi="Arial" w:cs="Arial"/>
          <w:sz w:val="24"/>
          <w:szCs w:val="24"/>
          <w:lang w:val="nl-NL"/>
        </w:rPr>
        <w:t>voor hem teloor is gegaan.”</w:t>
      </w:r>
    </w:p>
    <w:p w:rsidR="00DB0310" w:rsidP="004231FB" w:rsidRDefault="00DB0310" w14:paraId="0DEC02B8" w14:textId="77777777">
      <w:pPr>
        <w:jc w:val="center"/>
        <w:rPr>
          <w:rFonts w:ascii="Arial" w:hAnsi="Arial" w:cs="Arial"/>
          <w:sz w:val="24"/>
          <w:szCs w:val="24"/>
          <w:lang w:val="nl-NL"/>
        </w:rPr>
      </w:pPr>
    </w:p>
    <w:p w:rsidRPr="00A606AE" w:rsidR="00DE13C6" w:rsidP="00DB0310" w:rsidRDefault="00DB0310" w14:paraId="32310EB5" w14:textId="77777777">
      <w:pPr>
        <w:rPr>
          <w:rFonts w:ascii="Arial" w:hAnsi="Arial" w:cs="Arial"/>
          <w:sz w:val="24"/>
          <w:szCs w:val="24"/>
          <w:lang w:val="nl-NL"/>
        </w:rPr>
      </w:pPr>
      <w:r>
        <w:rPr>
          <w:rFonts w:ascii="Arial" w:hAnsi="Arial" w:cs="Arial"/>
          <w:sz w:val="24"/>
          <w:szCs w:val="24"/>
          <w:lang w:val="nl-NL"/>
        </w:rPr>
        <w:t>Dank u wel</w:t>
      </w:r>
    </w:p>
    <w:sectPr w:rsidRPr="00A606AE" w:rsidR="00DE13C6">
      <w:headerReference w:type="default" r:id="rId7"/>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3BC8D" w14:textId="77777777" w:rsidR="00624288" w:rsidRDefault="00624288" w:rsidP="005C1B37">
      <w:pPr>
        <w:spacing w:after="0" w:line="240" w:lineRule="auto"/>
      </w:pPr>
      <w:r>
        <w:separator/>
      </w:r>
    </w:p>
  </w:endnote>
  <w:endnote w:type="continuationSeparator" w:id="0">
    <w:p w14:paraId="756A7AAA" w14:textId="77777777" w:rsidR="00624288" w:rsidRDefault="00624288" w:rsidP="005C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2FD69" w14:textId="77777777" w:rsidR="00624288" w:rsidRDefault="00624288" w:rsidP="005C1B37">
      <w:pPr>
        <w:spacing w:after="0" w:line="240" w:lineRule="auto"/>
      </w:pPr>
      <w:r>
        <w:separator/>
      </w:r>
    </w:p>
  </w:footnote>
  <w:footnote w:type="continuationSeparator" w:id="0">
    <w:p w14:paraId="398155FD" w14:textId="77777777" w:rsidR="00624288" w:rsidRDefault="00624288" w:rsidP="005C1B3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B87FF" w14:textId="77777777" w:rsidR="00DB2051" w:rsidRDefault="00DB2051" w:rsidP="005C1B37">
    <w:r>
      <w:t>150903 Rondetafelgesprek Accreditatie en examencommissie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69359E"/>
    <w:multiLevelType w:val="hybridMultilevel"/>
    <w:tmpl w:val="B54CBDB6"/>
    <w:lvl w:ilvl="0" w:tplc="BFA6DF8C">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9202EC"/>
    <w:multiLevelType w:val="hybridMultilevel"/>
    <w:tmpl w:val="8230F3D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BF"/>
    <w:rsid w:val="000A637A"/>
    <w:rsid w:val="00140244"/>
    <w:rsid w:val="00174760"/>
    <w:rsid w:val="00184008"/>
    <w:rsid w:val="002432B9"/>
    <w:rsid w:val="002551B6"/>
    <w:rsid w:val="002B4A70"/>
    <w:rsid w:val="00381CF9"/>
    <w:rsid w:val="00395B66"/>
    <w:rsid w:val="003A21C9"/>
    <w:rsid w:val="004231FB"/>
    <w:rsid w:val="00455321"/>
    <w:rsid w:val="0048661D"/>
    <w:rsid w:val="005C1B37"/>
    <w:rsid w:val="00624288"/>
    <w:rsid w:val="00687623"/>
    <w:rsid w:val="00753090"/>
    <w:rsid w:val="00753BD2"/>
    <w:rsid w:val="007C21C9"/>
    <w:rsid w:val="007D1C55"/>
    <w:rsid w:val="00901DA6"/>
    <w:rsid w:val="00993A74"/>
    <w:rsid w:val="009F62BF"/>
    <w:rsid w:val="00A606AE"/>
    <w:rsid w:val="00B87096"/>
    <w:rsid w:val="00B915AF"/>
    <w:rsid w:val="00D7236D"/>
    <w:rsid w:val="00D9108F"/>
    <w:rsid w:val="00DB0310"/>
    <w:rsid w:val="00DB2051"/>
    <w:rsid w:val="00DE13C6"/>
    <w:rsid w:val="00E83F2A"/>
    <w:rsid w:val="00EF5D6F"/>
    <w:rsid w:val="00F047E2"/>
    <w:rsid w:val="00F47EB8"/>
    <w:rsid w:val="00F72A74"/>
    <w:rsid w:val="00F77A68"/>
    <w:rsid w:val="00F938F5"/>
    <w:rsid w:val="00F9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9874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38F5"/>
    <w:pPr>
      <w:contextualSpacing/>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43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2432B9"/>
    <w:pPr>
      <w:ind w:left="720"/>
    </w:pPr>
  </w:style>
  <w:style w:type="paragraph" w:styleId="Koptekst">
    <w:name w:val="header"/>
    <w:basedOn w:val="Standaard"/>
    <w:link w:val="KoptekstTeken"/>
    <w:uiPriority w:val="99"/>
    <w:unhideWhenUsed/>
    <w:rsid w:val="005C1B37"/>
    <w:pPr>
      <w:tabs>
        <w:tab w:val="center" w:pos="4680"/>
        <w:tab w:val="right" w:pos="9360"/>
      </w:tabs>
      <w:spacing w:after="0" w:line="240" w:lineRule="auto"/>
    </w:pPr>
  </w:style>
  <w:style w:type="character" w:customStyle="1" w:styleId="KoptekstTeken">
    <w:name w:val="Koptekst Teken"/>
    <w:basedOn w:val="Standaardalinea-lettertype"/>
    <w:link w:val="Koptekst"/>
    <w:uiPriority w:val="99"/>
    <w:rsid w:val="005C1B37"/>
  </w:style>
  <w:style w:type="paragraph" w:styleId="Voettekst">
    <w:name w:val="footer"/>
    <w:basedOn w:val="Standaard"/>
    <w:link w:val="VoettekstTeken"/>
    <w:uiPriority w:val="99"/>
    <w:unhideWhenUsed/>
    <w:rsid w:val="005C1B37"/>
    <w:pPr>
      <w:tabs>
        <w:tab w:val="center" w:pos="4680"/>
        <w:tab w:val="right" w:pos="9360"/>
      </w:tabs>
      <w:spacing w:after="0" w:line="240" w:lineRule="auto"/>
    </w:pPr>
  </w:style>
  <w:style w:type="character" w:customStyle="1" w:styleId="VoettekstTeken">
    <w:name w:val="Voettekst Teken"/>
    <w:basedOn w:val="Standaardalinea-lettertype"/>
    <w:link w:val="Voettekst"/>
    <w:uiPriority w:val="99"/>
    <w:rsid w:val="005C1B37"/>
  </w:style>
  <w:style w:type="paragraph" w:styleId="Ballontekst">
    <w:name w:val="Balloon Text"/>
    <w:basedOn w:val="Standaard"/>
    <w:link w:val="BallontekstTeken"/>
    <w:uiPriority w:val="99"/>
    <w:semiHidden/>
    <w:unhideWhenUsed/>
    <w:rsid w:val="00184008"/>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18400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250043">
      <w:bodyDiv w:val="1"/>
      <w:marLeft w:val="0"/>
      <w:marRight w:val="0"/>
      <w:marTop w:val="0"/>
      <w:marBottom w:val="0"/>
      <w:divBdr>
        <w:top w:val="none" w:sz="0" w:space="0" w:color="auto"/>
        <w:left w:val="none" w:sz="0" w:space="0" w:color="auto"/>
        <w:bottom w:val="none" w:sz="0" w:space="0" w:color="auto"/>
        <w:right w:val="none" w:sz="0" w:space="0" w:color="auto"/>
      </w:divBdr>
    </w:div>
    <w:div w:id="632947899">
      <w:bodyDiv w:val="1"/>
      <w:marLeft w:val="0"/>
      <w:marRight w:val="0"/>
      <w:marTop w:val="0"/>
      <w:marBottom w:val="0"/>
      <w:divBdr>
        <w:top w:val="none" w:sz="0" w:space="0" w:color="auto"/>
        <w:left w:val="none" w:sz="0" w:space="0" w:color="auto"/>
        <w:bottom w:val="none" w:sz="0" w:space="0" w:color="auto"/>
        <w:right w:val="none" w:sz="0" w:space="0" w:color="auto"/>
      </w:divBdr>
    </w:div>
    <w:div w:id="864055505">
      <w:bodyDiv w:val="1"/>
      <w:marLeft w:val="0"/>
      <w:marRight w:val="0"/>
      <w:marTop w:val="0"/>
      <w:marBottom w:val="0"/>
      <w:divBdr>
        <w:top w:val="none" w:sz="0" w:space="0" w:color="auto"/>
        <w:left w:val="none" w:sz="0" w:space="0" w:color="auto"/>
        <w:bottom w:val="none" w:sz="0" w:space="0" w:color="auto"/>
        <w:right w:val="none" w:sz="0" w:space="0" w:color="auto"/>
      </w:divBdr>
    </w:div>
    <w:div w:id="979963038">
      <w:bodyDiv w:val="1"/>
      <w:marLeft w:val="0"/>
      <w:marRight w:val="0"/>
      <w:marTop w:val="0"/>
      <w:marBottom w:val="0"/>
      <w:divBdr>
        <w:top w:val="none" w:sz="0" w:space="0" w:color="auto"/>
        <w:left w:val="none" w:sz="0" w:space="0" w:color="auto"/>
        <w:bottom w:val="none" w:sz="0" w:space="0" w:color="auto"/>
        <w:right w:val="none" w:sz="0" w:space="0" w:color="auto"/>
      </w:divBdr>
    </w:div>
    <w:div w:id="1525173919">
      <w:bodyDiv w:val="1"/>
      <w:marLeft w:val="0"/>
      <w:marRight w:val="0"/>
      <w:marTop w:val="0"/>
      <w:marBottom w:val="0"/>
      <w:divBdr>
        <w:top w:val="none" w:sz="0" w:space="0" w:color="auto"/>
        <w:left w:val="none" w:sz="0" w:space="0" w:color="auto"/>
        <w:bottom w:val="none" w:sz="0" w:space="0" w:color="auto"/>
        <w:right w:val="none" w:sz="0" w:space="0" w:color="auto"/>
      </w:divBdr>
    </w:div>
    <w:div w:id="21002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numbering" Target="numbering.xml" Id="rId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773</ap:Words>
  <ap:Characters>4254</ap:Characters>
  <ap:DocSecurity>0</ap:DocSecurity>
  <ap:Lines>35</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2015-09-03T06:25:00.0000000Z</dcterms:created>
  <dcterms:modified xsi:type="dcterms:W3CDTF">2015-09-03T10:41:00.0000000Z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0x01010097BA789F7F64E748AA7EBE041628AB49</vt:lpwstr>
  </property>
</Properties>
</file>