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B37901">
      <w:r>
        <w:t>Rondvraag lid Van Dijk (Jasper)</w:t>
      </w:r>
      <w:bookmarkStart w:name="_GoBack" w:id="0"/>
      <w:bookmarkEnd w:id="0"/>
    </w:p>
    <w:p w:rsidR="00B37901" w:rsidRDefault="00B37901"/>
    <w:p w:rsidR="00B37901" w:rsidRDefault="00B37901"/>
    <w:p w:rsidR="00B37901" w:rsidRDefault="00B37901">
      <w:r>
        <w:t>Reactie op artikel Volkskrant d.d. 2 september 2015 Selectie van studenten door masteropleidingen</w:t>
      </w:r>
    </w:p>
    <w:p w:rsidR="00B37901" w:rsidRDefault="00B37901"/>
    <w:p w:rsidR="00B37901" w:rsidRDefault="00B37901"/>
    <w:sectPr w:rsidR="00B379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0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37901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116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2015-09-03T11:33:00.0000000Z</dcterms:created>
  <dcterms:modified xsi:type="dcterms:W3CDTF">2015-09-03T11:35:00.0000000Z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0x01010069162D6E7FAD4C47A790F14C88268334</vt:lpwstr>
  </property>
</Properties>
</file>