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B14" w:rsidP="00665B14" w:rsidRDefault="00665B14">
      <w:r>
        <w:t xml:space="preserve">Geachte </w:t>
      </w:r>
      <w:r w:rsidR="001A1C62">
        <w:t>v</w:t>
      </w:r>
      <w:r w:rsidR="00B06B35">
        <w:t>oorzitter</w:t>
      </w:r>
      <w:r>
        <w:t>,</w:t>
      </w:r>
    </w:p>
    <w:p w:rsidR="00EC2ACB" w:rsidP="00EC2ACB" w:rsidRDefault="00EC2ACB">
      <w:r>
        <w:br/>
        <w:t>Hierbij bied ik u</w:t>
      </w:r>
      <w:r w:rsidR="00C26261">
        <w:t>, mede</w:t>
      </w:r>
      <w:r w:rsidR="00125BD4">
        <w:t xml:space="preserve"> namens mijn amb</w:t>
      </w:r>
      <w:r w:rsidR="00952CC0">
        <w:t>t</w:t>
      </w:r>
      <w:r w:rsidR="00125BD4">
        <w:t xml:space="preserve">genoot van Veiligheid en Justitie, </w:t>
      </w:r>
      <w:r>
        <w:t>de nota naar aanleiding van het verslag</w:t>
      </w:r>
      <w:r w:rsidRPr="0096422B" w:rsidR="0096422B">
        <w:t xml:space="preserve"> </w:t>
      </w:r>
      <w:r w:rsidR="0096422B">
        <w:t>alsmede een nota van wijziging</w:t>
      </w:r>
      <w:r>
        <w:t xml:space="preserve"> inzake het bovenvermelde voorstel</w:t>
      </w:r>
      <w:r w:rsidR="003907B5">
        <w:t xml:space="preserve"> </w:t>
      </w:r>
      <w:r>
        <w:t>aan.</w:t>
      </w:r>
      <w:r w:rsidR="003907B5">
        <w:rPr>
          <w:rStyle w:val="Voetnootmarkering"/>
        </w:rPr>
        <w:footnoteReference w:id="1"/>
      </w:r>
      <w:r>
        <w:br/>
      </w:r>
    </w:p>
    <w:p w:rsidR="00665B14" w:rsidP="00EC2ACB" w:rsidRDefault="00980A0F">
      <w:r>
        <w:t>H</w:t>
      </w:r>
      <w:r w:rsidR="00665B14">
        <w:t>oogachtend,</w:t>
      </w:r>
      <w:r w:rsidR="00EC2ACB">
        <w:br/>
      </w:r>
      <w:r w:rsidR="001A1C62">
        <w:t>de minister van Financiën</w:t>
      </w:r>
    </w:p>
    <w:p w:rsidR="00665B14" w:rsidP="007A2DBC" w:rsidRDefault="00665B14"/>
    <w:p w:rsidR="00665B14" w:rsidP="007A2DBC" w:rsidRDefault="00665B14"/>
    <w:p w:rsidR="001A1C62" w:rsidP="007A2DBC" w:rsidRDefault="001A1C62"/>
    <w:p w:rsidR="00665B14" w:rsidP="007A2DBC" w:rsidRDefault="00665B14"/>
    <w:p w:rsidR="00B05716" w:rsidP="00481DA6" w:rsidRDefault="001A1C62">
      <w:pPr>
        <w:rPr>
          <w:szCs w:val="18"/>
        </w:rPr>
      </w:pPr>
      <w:r w:rsidRPr="00F43240">
        <w:rPr>
          <w:szCs w:val="18"/>
        </w:rPr>
        <w:t>J.R.V.A. Dijsselbloem</w:t>
      </w:r>
    </w:p>
    <w:p w:rsidR="00A06FB5" w:rsidP="00481DA6" w:rsidRDefault="00A06FB5">
      <w:pPr>
        <w:rPr>
          <w:szCs w:val="18"/>
        </w:rPr>
      </w:pPr>
    </w:p>
    <w:sectPr w:rsidR="00A06FB5" w:rsidSect="00BC2209">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DBF" w:rsidRDefault="00BA6DBF" w:rsidP="00B06B35">
      <w:pPr>
        <w:spacing w:line="240" w:lineRule="auto"/>
      </w:pPr>
      <w:r>
        <w:separator/>
      </w:r>
    </w:p>
  </w:endnote>
  <w:endnote w:type="continuationSeparator" w:id="0">
    <w:p w:rsidR="00BA6DBF" w:rsidRDefault="00BA6DBF" w:rsidP="00B06B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NHPMN E+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68F" w:rsidRDefault="0000768F">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BA6DBF">
      <w:trPr>
        <w:trHeight w:hRule="exact" w:val="240"/>
      </w:trPr>
      <w:tc>
        <w:tcPr>
          <w:tcW w:w="7752" w:type="dxa"/>
          <w:shd w:val="clear" w:color="auto" w:fill="auto"/>
        </w:tcPr>
        <w:p w:rsidR="00BA6DBF" w:rsidRDefault="00BA6DBF" w:rsidP="00C171A5">
          <w:pPr>
            <w:pStyle w:val="Huisstijl-Rubricering"/>
          </w:pPr>
        </w:p>
      </w:tc>
      <w:tc>
        <w:tcPr>
          <w:tcW w:w="2148" w:type="dxa"/>
        </w:tcPr>
        <w:p w:rsidR="00BA6DBF" w:rsidRDefault="00BA6DBF" w:rsidP="00C171A5">
          <w:pPr>
            <w:pStyle w:val="Huisstijl-Paginanummering"/>
          </w:pPr>
          <w:r w:rsidRPr="00CD362D">
            <w:rPr>
              <w:rStyle w:val="Huisstijl-GegevenCharChar"/>
            </w:rPr>
            <w:t xml:space="preserve">Pagina </w:t>
          </w:r>
          <w:r w:rsidR="00085876" w:rsidRPr="00CD362D">
            <w:rPr>
              <w:rStyle w:val="Huisstijl-GegevenCharChar"/>
            </w:rPr>
            <w:fldChar w:fldCharType="begin"/>
          </w:r>
          <w:r w:rsidRPr="00CD362D">
            <w:rPr>
              <w:rStyle w:val="Huisstijl-GegevenCharChar"/>
            </w:rPr>
            <w:instrText xml:space="preserve"> PAGE   \* MERGEFORMAT </w:instrText>
          </w:r>
          <w:r w:rsidR="00085876" w:rsidRPr="00CD362D">
            <w:rPr>
              <w:rStyle w:val="Huisstijl-GegevenCharChar"/>
            </w:rPr>
            <w:fldChar w:fldCharType="separate"/>
          </w:r>
          <w:r w:rsidR="0000768F">
            <w:rPr>
              <w:rStyle w:val="Huisstijl-GegevenCharChar"/>
            </w:rPr>
            <w:t>1</w:t>
          </w:r>
          <w:r w:rsidR="00085876" w:rsidRPr="00CD362D">
            <w:rPr>
              <w:rStyle w:val="Huisstijl-GegevenCharChar"/>
            </w:rPr>
            <w:fldChar w:fldCharType="end"/>
          </w:r>
          <w:r w:rsidRPr="00CD362D">
            <w:rPr>
              <w:rStyle w:val="Huisstijl-GegevenCharChar"/>
            </w:rPr>
            <w:t xml:space="preserve"> van</w:t>
          </w:r>
          <w:r>
            <w:t xml:space="preserve"> </w:t>
          </w:r>
          <w:fldSimple w:instr=" NUMPAGES   \* MERGEFORMAT ">
            <w:r w:rsidR="0000768F">
              <w:t>1</w:t>
            </w:r>
          </w:fldSimple>
        </w:p>
      </w:tc>
    </w:tr>
  </w:tbl>
  <w:p w:rsidR="00BA6DBF" w:rsidRPr="00274322" w:rsidRDefault="00BA6DBF" w:rsidP="00274322">
    <w:pPr>
      <w:pStyle w:val="Huisstijl-Rubricering"/>
      <w:rPr>
        <w:rFonts w:cs="Verdan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BA6DBF">
      <w:trPr>
        <w:trHeight w:hRule="exact" w:val="240"/>
      </w:trPr>
      <w:tc>
        <w:tcPr>
          <w:tcW w:w="7752" w:type="dxa"/>
          <w:shd w:val="clear" w:color="auto" w:fill="auto"/>
        </w:tcPr>
        <w:p w:rsidR="00BA6DBF" w:rsidRPr="00274322" w:rsidRDefault="00BA6DBF" w:rsidP="00665B14">
          <w:pPr>
            <w:pStyle w:val="Huisstijl-Rubricering"/>
            <w:rPr>
              <w:rFonts w:cs="Verdana"/>
            </w:rPr>
          </w:pPr>
        </w:p>
      </w:tc>
      <w:tc>
        <w:tcPr>
          <w:tcW w:w="2148" w:type="dxa"/>
        </w:tcPr>
        <w:p w:rsidR="00BA6DBF" w:rsidRDefault="00BA6DBF" w:rsidP="00C171A5">
          <w:pPr>
            <w:pStyle w:val="Huisstijl-Paginanummering"/>
          </w:pPr>
          <w:r w:rsidRPr="00CD362D">
            <w:rPr>
              <w:rStyle w:val="Huisstijl-GegevenCharChar"/>
            </w:rPr>
            <w:t xml:space="preserve">Pagina </w:t>
          </w:r>
          <w:r w:rsidR="00085876" w:rsidRPr="00CD362D">
            <w:rPr>
              <w:rStyle w:val="Huisstijl-GegevenCharChar"/>
            </w:rPr>
            <w:fldChar w:fldCharType="begin"/>
          </w:r>
          <w:r w:rsidRPr="00CD362D">
            <w:rPr>
              <w:rStyle w:val="Huisstijl-GegevenCharChar"/>
            </w:rPr>
            <w:instrText xml:space="preserve"> PAGE   \* MERGEFORMAT </w:instrText>
          </w:r>
          <w:r w:rsidR="00085876" w:rsidRPr="00CD362D">
            <w:rPr>
              <w:rStyle w:val="Huisstijl-GegevenCharChar"/>
            </w:rPr>
            <w:fldChar w:fldCharType="separate"/>
          </w:r>
          <w:r w:rsidR="0000768F">
            <w:rPr>
              <w:rStyle w:val="Huisstijl-GegevenCharChar"/>
            </w:rPr>
            <w:t>1</w:t>
          </w:r>
          <w:r w:rsidR="00085876" w:rsidRPr="00CD362D">
            <w:rPr>
              <w:rStyle w:val="Huisstijl-GegevenCharChar"/>
            </w:rPr>
            <w:fldChar w:fldCharType="end"/>
          </w:r>
          <w:r w:rsidRPr="00CD362D">
            <w:rPr>
              <w:rStyle w:val="Huisstijl-GegevenCharChar"/>
            </w:rPr>
            <w:t xml:space="preserve"> van</w:t>
          </w:r>
          <w:r>
            <w:t xml:space="preserve"> </w:t>
          </w:r>
          <w:fldSimple w:instr=" NUMPAGES   \* MERGEFORMAT ">
            <w:r w:rsidR="0000768F">
              <w:t>1</w:t>
            </w:r>
          </w:fldSimple>
        </w:p>
      </w:tc>
    </w:tr>
  </w:tbl>
  <w:p w:rsidR="00BA6DBF" w:rsidRDefault="00BA6DBF" w:rsidP="00C171A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DBF" w:rsidRDefault="00BA6DBF" w:rsidP="00B06B35">
      <w:pPr>
        <w:spacing w:line="240" w:lineRule="auto"/>
      </w:pPr>
      <w:r>
        <w:separator/>
      </w:r>
    </w:p>
  </w:footnote>
  <w:footnote w:type="continuationSeparator" w:id="0">
    <w:p w:rsidR="00BA6DBF" w:rsidRDefault="00BA6DBF" w:rsidP="00B06B35">
      <w:pPr>
        <w:spacing w:line="240" w:lineRule="auto"/>
      </w:pPr>
      <w:r>
        <w:continuationSeparator/>
      </w:r>
    </w:p>
  </w:footnote>
  <w:footnote w:id="1">
    <w:p w:rsidR="00BA6DBF" w:rsidRPr="00BE001A" w:rsidRDefault="00BA6DBF" w:rsidP="00BE001A">
      <w:pPr>
        <w:pStyle w:val="Default"/>
        <w:rPr>
          <w:rFonts w:ascii="Verdana" w:hAnsi="Verdana"/>
          <w:sz w:val="13"/>
          <w:szCs w:val="13"/>
        </w:rPr>
      </w:pPr>
      <w:r w:rsidRPr="00BE001A">
        <w:rPr>
          <w:rStyle w:val="Voetnootmarkering"/>
          <w:rFonts w:ascii="Verdana" w:hAnsi="Verdana"/>
          <w:sz w:val="13"/>
          <w:szCs w:val="13"/>
        </w:rPr>
        <w:footnoteRef/>
      </w:r>
      <w:r w:rsidRPr="00BE001A">
        <w:rPr>
          <w:rFonts w:ascii="Verdana" w:hAnsi="Verdana"/>
          <w:sz w:val="13"/>
          <w:szCs w:val="13"/>
        </w:rPr>
        <w:t xml:space="preserve"> </w:t>
      </w:r>
      <w:r w:rsidRPr="00BE001A">
        <w:rPr>
          <w:rFonts w:ascii="Verdana" w:hAnsi="Verdana" w:cs="NHPMN E+ Univers"/>
          <w:bCs/>
          <w:sz w:val="13"/>
          <w:szCs w:val="13"/>
        </w:rPr>
        <w:t>Wijziging van de Wet op het financieel toezicht en enige andere wetten ter implementatie van richtlijn nr. 2014/59/EU van het Europees parlement en de Raad van 15 mei 2014 betreffende de totstandbrenging van een kader voor het herstel en de afwikkeling van kredietinstellingen en beleggingsondernemingen en tot wijziging van Richtlijn 82/891/EEG van de Raad en de Richtlijnen 2001/24/EG, 2002/47/EG, 2004/25/EG, 2005/56/EG, 2007/36/EG, 2011/35/EU, 2012/30/EU en 2013/36/EU en Verordeningen (EU) nr. 1093/2010 en (EU) nr. 648/2012, van het Europees parlement en de Raad (</w:t>
      </w:r>
      <w:proofErr w:type="spellStart"/>
      <w:r w:rsidRPr="00BE001A">
        <w:rPr>
          <w:rFonts w:ascii="Verdana" w:hAnsi="Verdana" w:cs="NHPMN E+ Univers"/>
          <w:bCs/>
          <w:sz w:val="13"/>
          <w:szCs w:val="13"/>
        </w:rPr>
        <w:t>PbEU</w:t>
      </w:r>
      <w:proofErr w:type="spellEnd"/>
      <w:r w:rsidRPr="00BE001A">
        <w:rPr>
          <w:rFonts w:ascii="Verdana" w:hAnsi="Verdana" w:cs="NHPMN E+ Univers"/>
          <w:bCs/>
          <w:sz w:val="13"/>
          <w:szCs w:val="13"/>
        </w:rPr>
        <w:t xml:space="preserve"> 2014, L 173), alsmede ter implementatie van verordening (EU) nr. 806/2014 van het Europees parlement en de Raad van 15 juli 2014 tot vaststelling van eenvormige regels en een eenvormige procedure voor de afwikkeling van kredietinstellingen en bepaalde beleggingsondernemingen in het kader van een gemeenschappelijk afwikkelingsmechanisme en een gemeenschappelijk </w:t>
      </w:r>
      <w:proofErr w:type="spellStart"/>
      <w:r w:rsidRPr="00BE001A">
        <w:rPr>
          <w:rFonts w:ascii="Verdana" w:hAnsi="Verdana" w:cs="NHPMN E+ Univers"/>
          <w:bCs/>
          <w:sz w:val="13"/>
          <w:szCs w:val="13"/>
        </w:rPr>
        <w:t>bankenafwikkelingsfonds</w:t>
      </w:r>
      <w:proofErr w:type="spellEnd"/>
      <w:r w:rsidRPr="00BE001A">
        <w:rPr>
          <w:rFonts w:ascii="Verdana" w:hAnsi="Verdana" w:cs="NHPMN E+ Univers"/>
          <w:bCs/>
          <w:sz w:val="13"/>
          <w:szCs w:val="13"/>
        </w:rPr>
        <w:t xml:space="preserve"> en tot wijziging van Verordening (EU) nr. 1093/2010 van het Europees parlement en de Raad (</w:t>
      </w:r>
      <w:proofErr w:type="spellStart"/>
      <w:r w:rsidRPr="00BE001A">
        <w:rPr>
          <w:rFonts w:ascii="Verdana" w:hAnsi="Verdana" w:cs="NHPMN E+ Univers"/>
          <w:bCs/>
          <w:sz w:val="13"/>
          <w:szCs w:val="13"/>
        </w:rPr>
        <w:t>PbEU</w:t>
      </w:r>
      <w:proofErr w:type="spellEnd"/>
      <w:r w:rsidRPr="00BE001A">
        <w:rPr>
          <w:rFonts w:ascii="Verdana" w:hAnsi="Verdana" w:cs="NHPMN E+ Univers"/>
          <w:bCs/>
          <w:sz w:val="13"/>
          <w:szCs w:val="13"/>
        </w:rPr>
        <w:t xml:space="preserve"> 2014, L 225) (Implementatiewet Europees kader voor herstel en afwikkeling van banken en beleggingsondernemingen)</w:t>
      </w:r>
      <w:r>
        <w:rPr>
          <w:rFonts w:ascii="Verdana" w:hAnsi="Verdana" w:cs="NHPMN E+ Univers"/>
          <w:bCs/>
          <w:sz w:val="13"/>
          <w:szCs w:val="13"/>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68F" w:rsidRDefault="0000768F">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BA6DBF">
      <w:trPr>
        <w:cantSplit/>
        <w:trHeight w:val="20"/>
      </w:trPr>
      <w:tc>
        <w:tcPr>
          <w:tcW w:w="2160" w:type="dxa"/>
        </w:tcPr>
        <w:p w:rsidR="00BA6DBF" w:rsidRPr="00F5152A" w:rsidRDefault="00BA6DBF" w:rsidP="00665B14">
          <w:pPr>
            <w:pStyle w:val="Huisstijl-Gegeven"/>
            <w:keepLines/>
            <w:widowControl w:val="0"/>
            <w:suppressAutoHyphens/>
            <w:rPr>
              <w:b/>
            </w:rPr>
          </w:pPr>
          <w:r>
            <w:rPr>
              <w:b/>
              <w:noProof w:val="0"/>
            </w:rPr>
            <w:t>Directie Financiële Markten</w:t>
          </w:r>
        </w:p>
      </w:tc>
    </w:tr>
    <w:tr w:rsidR="00BA6DBF">
      <w:trPr>
        <w:cantSplit/>
        <w:trHeight w:val="92"/>
      </w:trPr>
      <w:tc>
        <w:tcPr>
          <w:tcW w:w="2160" w:type="dxa"/>
        </w:tcPr>
        <w:p w:rsidR="00BA6DBF" w:rsidRDefault="00BA6DBF" w:rsidP="00812F5E">
          <w:pPr>
            <w:pStyle w:val="Huisstijl-Voorwaarden"/>
            <w:keepLines/>
            <w:widowControl w:val="0"/>
            <w:suppressAutoHyphens/>
          </w:pPr>
        </w:p>
      </w:tc>
    </w:tr>
    <w:tr w:rsidR="00BA6DBF">
      <w:trPr>
        <w:cantSplit/>
        <w:trHeight w:val="20"/>
      </w:trPr>
      <w:tc>
        <w:tcPr>
          <w:tcW w:w="2160" w:type="dxa"/>
        </w:tcPr>
        <w:p w:rsidR="00BA6DBF" w:rsidRDefault="00BA6DBF" w:rsidP="00812F5E">
          <w:pPr>
            <w:pStyle w:val="Huisstijl-Kopje"/>
          </w:pPr>
          <w:r>
            <w:t>Ons kenmerk</w:t>
          </w:r>
        </w:p>
        <w:p w:rsidR="00BA6DBF" w:rsidRDefault="00BA6DBF" w:rsidP="00BF53DE">
          <w:pPr>
            <w:pStyle w:val="Huisstijl-Gegeven"/>
          </w:pPr>
          <w:r>
            <w:rPr>
              <w:noProof w:val="0"/>
            </w:rPr>
            <w:t>FM</w:t>
          </w:r>
          <w:r w:rsidRPr="0049681B">
            <w:t>/</w:t>
          </w:r>
          <w:r>
            <w:rPr>
              <w:noProof w:val="0"/>
            </w:rPr>
            <w:t xml:space="preserve">2014/360 </w:t>
          </w:r>
          <w:r>
            <w:t>U</w:t>
          </w:r>
        </w:p>
        <w:p w:rsidR="00BA6DBF" w:rsidRPr="0049681B" w:rsidRDefault="00BA6DBF" w:rsidP="00812F5E">
          <w:pPr>
            <w:pStyle w:val="Huisstijl-Voorwaarden"/>
            <w:keepLines/>
            <w:widowControl w:val="0"/>
            <w:suppressAutoHyphens/>
            <w:rPr>
              <w:i w:val="0"/>
            </w:rPr>
          </w:pPr>
        </w:p>
      </w:tc>
    </w:tr>
    <w:tr w:rsidR="00BA6DBF">
      <w:trPr>
        <w:cantSplit/>
        <w:trHeight w:val="20"/>
      </w:trPr>
      <w:tc>
        <w:tcPr>
          <w:tcW w:w="2160" w:type="dxa"/>
        </w:tcPr>
        <w:p w:rsidR="00BA6DBF" w:rsidRDefault="00BA6DBF" w:rsidP="00812F5E">
          <w:pPr>
            <w:pStyle w:val="Huisstijl-Voorwaarden"/>
            <w:keepLines/>
            <w:widowControl w:val="0"/>
            <w:suppressAutoHyphens/>
          </w:pPr>
        </w:p>
      </w:tc>
    </w:tr>
  </w:tbl>
  <w:p w:rsidR="00BA6DBF" w:rsidRPr="00511A1A" w:rsidRDefault="00BA6DBF" w:rsidP="00504DA4">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BA6DBF">
      <w:trPr>
        <w:cantSplit/>
      </w:trPr>
      <w:tc>
        <w:tcPr>
          <w:tcW w:w="2160" w:type="dxa"/>
        </w:tcPr>
        <w:p w:rsidR="00BA6DBF" w:rsidRPr="00E219C8" w:rsidRDefault="00BA6DBF" w:rsidP="001A3070">
          <w:pPr>
            <w:pStyle w:val="Huisstijl-Adres"/>
            <w:rPr>
              <w:b/>
            </w:rPr>
          </w:pPr>
          <w:r>
            <w:rPr>
              <w:b/>
              <w:noProof w:val="0"/>
            </w:rPr>
            <w:t>Directie Financiële Markten</w:t>
          </w:r>
          <w:r w:rsidRPr="00E219C8">
            <w:rPr>
              <w:b/>
            </w:rPr>
            <w:t xml:space="preserve"> </w:t>
          </w:r>
        </w:p>
        <w:p w:rsidR="00BA6DBF" w:rsidRPr="005C20AA" w:rsidRDefault="00BA6DBF" w:rsidP="001A3070">
          <w:pPr>
            <w:pStyle w:val="Huisstijl-Adres"/>
            <w:rPr>
              <w:u w:val="single"/>
            </w:rPr>
          </w:pPr>
          <w:r>
            <w:rPr>
              <w:noProof w:val="0"/>
            </w:rPr>
            <w:t xml:space="preserve">Korte </w:t>
          </w:r>
          <w:proofErr w:type="spellStart"/>
          <w:r>
            <w:rPr>
              <w:noProof w:val="0"/>
            </w:rPr>
            <w:t>Voorhout</w:t>
          </w:r>
          <w:proofErr w:type="spellEnd"/>
          <w:r>
            <w:rPr>
              <w:noProof w:val="0"/>
            </w:rPr>
            <w:t xml:space="preserve"> 7</w:t>
          </w:r>
          <w:r>
            <w:br/>
          </w:r>
          <w:r>
            <w:rPr>
              <w:noProof w:val="0"/>
            </w:rPr>
            <w:t>2511 CW</w:t>
          </w:r>
          <w:r>
            <w:t xml:space="preserve">  </w:t>
          </w:r>
          <w:r>
            <w:rPr>
              <w:noProof w:val="0"/>
            </w:rPr>
            <w:t>Den Haag</w:t>
          </w:r>
          <w:r>
            <w:br/>
          </w:r>
          <w:r w:rsidRPr="0014786A">
            <w:t>Postbus 20</w:t>
          </w:r>
          <w:r>
            <w:t>201</w:t>
          </w:r>
          <w:r>
            <w:br/>
            <w:t xml:space="preserve">2500 EE </w:t>
          </w:r>
          <w:r w:rsidRPr="0014786A">
            <w:t xml:space="preserve"> Den</w:t>
          </w:r>
          <w:r>
            <w:t xml:space="preserve"> </w:t>
          </w:r>
          <w:r w:rsidRPr="0014786A">
            <w:t>Haag</w:t>
          </w:r>
          <w:r w:rsidRPr="000A174A">
            <w:t xml:space="preserve"> </w:t>
          </w:r>
          <w:r w:rsidRPr="000A174A">
            <w:br/>
          </w:r>
          <w:r>
            <w:rPr>
              <w:noProof w:val="0"/>
            </w:rPr>
            <w:t>www.rijksoverheid.nl</w:t>
          </w:r>
        </w:p>
        <w:p w:rsidR="00BA6DBF" w:rsidRDefault="00BA6DBF" w:rsidP="0000768F">
          <w:pPr>
            <w:pStyle w:val="Huisstijl-Afzendgegevens"/>
            <w:pBdr>
              <w:top w:val="single" w:sz="2" w:space="0" w:color="FFFFFF"/>
              <w:left w:val="single" w:sz="2" w:space="0" w:color="FFFFFF"/>
              <w:bottom w:val="single" w:sz="2" w:space="0" w:color="FFFFFF"/>
              <w:right w:val="single" w:sz="2" w:space="0" w:color="FFFFFF"/>
            </w:pBdr>
            <w:shd w:val="clear" w:color="FFFFFF" w:fill="auto"/>
          </w:pPr>
        </w:p>
      </w:tc>
    </w:tr>
    <w:tr w:rsidR="00BA6DBF">
      <w:trPr>
        <w:cantSplit/>
        <w:trHeight w:hRule="exact" w:val="200"/>
      </w:trPr>
      <w:tc>
        <w:tcPr>
          <w:tcW w:w="2160" w:type="dxa"/>
        </w:tcPr>
        <w:p w:rsidR="00BA6DBF" w:rsidRPr="00DF54D9" w:rsidRDefault="00BA6DBF" w:rsidP="001A3070">
          <w:pPr>
            <w:keepLines/>
            <w:widowControl w:val="0"/>
            <w:suppressAutoHyphens/>
          </w:pPr>
        </w:p>
      </w:tc>
    </w:tr>
    <w:tr w:rsidR="00BA6DBF">
      <w:trPr>
        <w:cantSplit/>
        <w:trHeight w:val="1740"/>
      </w:trPr>
      <w:tc>
        <w:tcPr>
          <w:tcW w:w="2160" w:type="dxa"/>
        </w:tcPr>
        <w:p w:rsidR="00BA6DBF" w:rsidRDefault="00BA6DBF" w:rsidP="001A3070">
          <w:pPr>
            <w:pStyle w:val="Huisstijl-Kopje"/>
            <w:keepLines/>
            <w:widowControl w:val="0"/>
            <w:suppressAutoHyphens/>
          </w:pPr>
          <w:r>
            <w:t>Ons kenmerk</w:t>
          </w:r>
        </w:p>
        <w:p w:rsidR="00BA6DBF" w:rsidRDefault="00BA6DBF" w:rsidP="001A3070">
          <w:pPr>
            <w:pStyle w:val="Huisstijl-Gegeven"/>
            <w:keepLines/>
            <w:widowControl w:val="0"/>
            <w:suppressAutoHyphens/>
          </w:pPr>
          <w:r>
            <w:rPr>
              <w:noProof w:val="0"/>
            </w:rPr>
            <w:t>FM</w:t>
          </w:r>
          <w:r>
            <w:t>/</w:t>
          </w:r>
          <w:r>
            <w:rPr>
              <w:noProof w:val="0"/>
            </w:rPr>
            <w:t>2015/1068M</w:t>
          </w:r>
        </w:p>
        <w:p w:rsidR="00BA6DBF" w:rsidRDefault="00BA6DBF" w:rsidP="001A3070">
          <w:pPr>
            <w:pStyle w:val="Huisstijl-Kopje"/>
            <w:keepLines/>
            <w:widowControl w:val="0"/>
            <w:suppressAutoHyphens/>
          </w:pPr>
          <w:r>
            <w:t>Bijlage</w:t>
          </w:r>
        </w:p>
        <w:p w:rsidR="00BA6DBF" w:rsidRDefault="00BA6DBF" w:rsidP="001A3070">
          <w:pPr>
            <w:pStyle w:val="Huisstijl-Kopje"/>
            <w:keepLines/>
            <w:widowControl w:val="0"/>
            <w:suppressAutoHyphens/>
          </w:pPr>
        </w:p>
        <w:p w:rsidR="00BA6DBF" w:rsidRDefault="00BA6DBF" w:rsidP="00665B14">
          <w:pPr>
            <w:pStyle w:val="Huisstijl-Gegeven"/>
            <w:keepLines/>
            <w:widowControl w:val="0"/>
            <w:suppressAutoHyphens/>
          </w:pPr>
          <w:r>
            <w:t xml:space="preserve">1. Nota naar aanleiding van het verslag bij de </w:t>
          </w:r>
          <w:r w:rsidRPr="00A06FB5">
            <w:t xml:space="preserve"> Implementatiewet Europees kader voor herstel en afwikkeling van banken en beleggingsondernemingen</w:t>
          </w:r>
        </w:p>
        <w:p w:rsidR="00BA6DBF" w:rsidRDefault="00BA6DBF" w:rsidP="00665B14">
          <w:pPr>
            <w:pStyle w:val="Huisstijl-Gegeven"/>
            <w:keepLines/>
            <w:widowControl w:val="0"/>
            <w:suppressAutoHyphens/>
          </w:pPr>
        </w:p>
        <w:p w:rsidR="00BA6DBF" w:rsidRDefault="00BA6DBF" w:rsidP="00665B14">
          <w:pPr>
            <w:pStyle w:val="Huisstijl-Gegeven"/>
            <w:keepLines/>
            <w:widowControl w:val="0"/>
            <w:suppressAutoHyphens/>
          </w:pPr>
          <w:r>
            <w:t>2. Nota van wijziging</w:t>
          </w:r>
        </w:p>
      </w:tc>
    </w:tr>
  </w:tbl>
  <w:p w:rsidR="00BA6DBF" w:rsidRDefault="00085876" w:rsidP="008F6E53">
    <w:pPr>
      <w:pStyle w:val="Voetnoottekst"/>
    </w:pPr>
    <w:r>
      <w:pict>
        <v:shapetype id="_x0000_t202" coordsize="21600,21600" o:spt="202" path="m,l,21600r21600,l21600,xe">
          <v:stroke joinstyle="miter"/>
          <v:path gradientshapeok="t" o:connecttype="rect"/>
        </v:shapetype>
        <v:shape id="_x0000_s2049" type="#_x0000_t202" style="position:absolute;margin-left:193.5pt;margin-top:-7pt;width:317pt;height:137.5pt;z-index:251657728;mso-position-horizontal-relative:text;mso-position-vertical-relative:page" filled="f" stroked="f">
          <v:textbox style="mso-next-textbox:#_x0000_s2049">
            <w:txbxContent>
              <w:tbl>
                <w:tblPr>
                  <w:tblW w:w="0" w:type="auto"/>
                  <w:tblLayout w:type="fixed"/>
                  <w:tblCellMar>
                    <w:left w:w="0" w:type="dxa"/>
                    <w:right w:w="0" w:type="dxa"/>
                  </w:tblCellMar>
                  <w:tblLook w:val="0000"/>
                </w:tblPr>
                <w:tblGrid>
                  <w:gridCol w:w="737"/>
                  <w:gridCol w:w="5263"/>
                </w:tblGrid>
                <w:tr w:rsidR="00BA6DBF">
                  <w:trPr>
                    <w:trHeight w:val="2636"/>
                  </w:trPr>
                  <w:tc>
                    <w:tcPr>
                      <w:tcW w:w="737" w:type="dxa"/>
                      <w:shd w:val="clear" w:color="auto" w:fill="auto"/>
                    </w:tcPr>
                    <w:p w:rsidR="00BA6DBF" w:rsidRDefault="00BA6DBF" w:rsidP="00C171A5">
                      <w:pPr>
                        <w:spacing w:line="240" w:lineRule="auto"/>
                      </w:pPr>
                    </w:p>
                  </w:tc>
                  <w:tc>
                    <w:tcPr>
                      <w:tcW w:w="5263" w:type="dxa"/>
                      <w:shd w:val="clear" w:color="auto" w:fill="auto"/>
                    </w:tcPr>
                    <w:p w:rsidR="00BA6DBF" w:rsidRPr="007714D5" w:rsidRDefault="00BA6DBF" w:rsidP="00C171A5">
                      <w:pPr>
                        <w:spacing w:line="240" w:lineRule="auto"/>
                      </w:pPr>
                      <w:r>
                        <w:rPr>
                          <w:noProof/>
                        </w:rPr>
                        <w:drawing>
                          <wp:inline distT="0" distB="0" distL="0" distR="0">
                            <wp:extent cx="2343150" cy="1581150"/>
                            <wp:effectExtent l="19050" t="0" r="0" b="0"/>
                            <wp:docPr id="2" name="Afbeelding 2" descr="RO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F"/>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BA6DBF" w:rsidRDefault="00BA6DBF" w:rsidP="00C171A5"/>
            </w:txbxContent>
          </v:textbox>
          <w10:wrap anchory="page"/>
        </v:shape>
      </w:pict>
    </w:r>
  </w:p>
  <w:tbl>
    <w:tblPr>
      <w:tblW w:w="7520" w:type="dxa"/>
      <w:tblLayout w:type="fixed"/>
      <w:tblCellMar>
        <w:left w:w="0" w:type="dxa"/>
        <w:right w:w="0" w:type="dxa"/>
      </w:tblCellMar>
      <w:tblLook w:val="0000"/>
    </w:tblPr>
    <w:tblGrid>
      <w:gridCol w:w="7520"/>
    </w:tblGrid>
    <w:tr w:rsidR="00BA6DBF">
      <w:trPr>
        <w:trHeight w:val="400"/>
      </w:trPr>
      <w:tc>
        <w:tcPr>
          <w:tcW w:w="7520" w:type="dxa"/>
          <w:shd w:val="clear" w:color="auto" w:fill="auto"/>
        </w:tcPr>
        <w:p w:rsidR="00BA6DBF" w:rsidRPr="00BC3B53" w:rsidRDefault="00BA6DBF" w:rsidP="00C171A5">
          <w:pPr>
            <w:pStyle w:val="Huisstijl-Retouradres"/>
          </w:pPr>
          <w:r>
            <w:t>&gt; Retouradres Postbus 20201 2500 EE  Den Haag</w:t>
          </w:r>
        </w:p>
      </w:tc>
    </w:tr>
    <w:tr w:rsidR="00BA6DBF">
      <w:trPr>
        <w:cantSplit/>
        <w:trHeight w:hRule="exact" w:val="2440"/>
      </w:trPr>
      <w:tc>
        <w:tcPr>
          <w:tcW w:w="7520" w:type="dxa"/>
          <w:shd w:val="clear" w:color="auto" w:fill="auto"/>
        </w:tcPr>
        <w:p w:rsidR="00BA6DBF" w:rsidRPr="00AF7F3D" w:rsidRDefault="00BA6DBF" w:rsidP="00AF7F3D">
          <w:pPr>
            <w:pStyle w:val="Huisstijl-Rubricering"/>
            <w:rPr>
              <w:rFonts w:cs="Verdana"/>
            </w:rPr>
          </w:pPr>
        </w:p>
        <w:p w:rsidR="00BA6DBF" w:rsidRDefault="00BA6DBF" w:rsidP="00665B14">
          <w:pPr>
            <w:pStyle w:val="Huisstijl-NAW"/>
            <w:rPr>
              <w:noProof w:val="0"/>
            </w:rPr>
          </w:pPr>
          <w:r>
            <w:rPr>
              <w:noProof w:val="0"/>
            </w:rPr>
            <w:t>Voorzitter van de Tweede Kamer der Staten-Generaal</w:t>
          </w:r>
        </w:p>
        <w:p w:rsidR="00BA6DBF" w:rsidRDefault="00BA6DBF" w:rsidP="00665B14">
          <w:pPr>
            <w:pStyle w:val="Huisstijl-NAW"/>
            <w:rPr>
              <w:noProof w:val="0"/>
            </w:rPr>
          </w:pPr>
          <w:r>
            <w:rPr>
              <w:noProof w:val="0"/>
            </w:rPr>
            <w:t>Postbus 20018</w:t>
          </w:r>
        </w:p>
        <w:p w:rsidR="00BA6DBF" w:rsidRPr="007864B2" w:rsidRDefault="00BA6DBF" w:rsidP="00665B14">
          <w:pPr>
            <w:pStyle w:val="Huisstijl-NAW"/>
          </w:pPr>
          <w:r>
            <w:rPr>
              <w:noProof w:val="0"/>
            </w:rPr>
            <w:t>2500 EA Den Haag</w:t>
          </w:r>
        </w:p>
      </w:tc>
    </w:tr>
    <w:tr w:rsidR="00BA6DBF">
      <w:trPr>
        <w:trHeight w:hRule="exact" w:val="400"/>
      </w:trPr>
      <w:tc>
        <w:tcPr>
          <w:tcW w:w="7520" w:type="dxa"/>
          <w:shd w:val="clear" w:color="auto" w:fill="auto"/>
        </w:tcPr>
        <w:p w:rsidR="00BA6DBF" w:rsidRPr="00035E67" w:rsidRDefault="00BA6DBF" w:rsidP="00C171A5">
          <w:pPr>
            <w:tabs>
              <w:tab w:val="left" w:pos="740"/>
            </w:tabs>
            <w:autoSpaceDE w:val="0"/>
            <w:autoSpaceDN w:val="0"/>
            <w:adjustRightInd w:val="0"/>
            <w:ind w:left="743" w:hanging="743"/>
            <w:rPr>
              <w:rFonts w:cs="Verdana"/>
              <w:szCs w:val="18"/>
            </w:rPr>
          </w:pPr>
        </w:p>
      </w:tc>
    </w:tr>
    <w:tr w:rsidR="00BA6DBF">
      <w:trPr>
        <w:trHeight w:val="240"/>
      </w:trPr>
      <w:tc>
        <w:tcPr>
          <w:tcW w:w="7520" w:type="dxa"/>
          <w:shd w:val="clear" w:color="auto" w:fill="auto"/>
        </w:tcPr>
        <w:p w:rsidR="00BA6DBF" w:rsidRPr="00035E67" w:rsidRDefault="00BA6DBF" w:rsidP="003D617A">
          <w:pPr>
            <w:tabs>
              <w:tab w:val="left" w:pos="740"/>
            </w:tabs>
            <w:autoSpaceDE w:val="0"/>
            <w:autoSpaceDN w:val="0"/>
            <w:adjustRightInd w:val="0"/>
            <w:ind w:left="740" w:hanging="740"/>
            <w:rPr>
              <w:rFonts w:cs="Verdana"/>
              <w:szCs w:val="18"/>
            </w:rPr>
          </w:pPr>
          <w:r>
            <w:rPr>
              <w:rFonts w:cs="Verdana"/>
              <w:szCs w:val="18"/>
            </w:rPr>
            <w:t>Datum</w:t>
          </w:r>
          <w:r>
            <w:rPr>
              <w:rFonts w:cs="Verdana"/>
              <w:szCs w:val="18"/>
            </w:rPr>
            <w:tab/>
          </w:r>
          <w:r w:rsidR="0000768F">
            <w:rPr>
              <w:rFonts w:cs="Verdana"/>
              <w:szCs w:val="18"/>
            </w:rPr>
            <w:t>21 augustus 2015</w:t>
          </w:r>
        </w:p>
      </w:tc>
    </w:tr>
    <w:tr w:rsidR="00BA6DBF" w:rsidRPr="00511A1A">
      <w:trPr>
        <w:trHeight w:val="240"/>
      </w:trPr>
      <w:tc>
        <w:tcPr>
          <w:tcW w:w="7520" w:type="dxa"/>
          <w:shd w:val="clear" w:color="auto" w:fill="auto"/>
        </w:tcPr>
        <w:p w:rsidR="00BA6DBF" w:rsidRPr="00B33C8A" w:rsidRDefault="00BA6DBF" w:rsidP="00A06FB5">
          <w:r w:rsidRPr="00511A1A">
            <w:t>Betreft</w:t>
          </w:r>
          <w:r w:rsidRPr="00511A1A">
            <w:tab/>
          </w:r>
          <w:r w:rsidR="00AB2141">
            <w:t xml:space="preserve">Voorstel voor de </w:t>
          </w:r>
          <w:r w:rsidRPr="00A06FB5">
            <w:t>Implementatiewet Europees kader voor herstel en afwikkeling van ba</w:t>
          </w:r>
          <w:r>
            <w:t>nken en beleggingsondernemingen</w:t>
          </w:r>
        </w:p>
        <w:p w:rsidR="00BA6DBF" w:rsidRPr="00511A1A" w:rsidRDefault="00BA6DBF" w:rsidP="00A06FB5">
          <w:pPr>
            <w:tabs>
              <w:tab w:val="left" w:pos="740"/>
            </w:tabs>
            <w:autoSpaceDE w:val="0"/>
            <w:autoSpaceDN w:val="0"/>
            <w:adjustRightInd w:val="0"/>
            <w:ind w:left="740" w:hanging="740"/>
            <w:rPr>
              <w:rFonts w:cs="Verdana"/>
              <w:szCs w:val="18"/>
            </w:rPr>
          </w:pPr>
        </w:p>
      </w:tc>
    </w:tr>
  </w:tbl>
  <w:p w:rsidR="00BA6DBF" w:rsidRDefault="00BA6DBF" w:rsidP="00C171A5">
    <w:pPr>
      <w:pStyle w:val="Koptekst"/>
    </w:pPr>
  </w:p>
  <w:p w:rsidR="00BA6DBF" w:rsidRDefault="00BA6DBF" w:rsidP="00C171A5">
    <w:pPr>
      <w:pStyle w:val="Koptekst"/>
    </w:pPr>
  </w:p>
  <w:p w:rsidR="00BA6DBF" w:rsidRDefault="00BA6DBF">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9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B06B35"/>
    <w:rsid w:val="0000768F"/>
    <w:rsid w:val="0002070E"/>
    <w:rsid w:val="00021570"/>
    <w:rsid w:val="0002668F"/>
    <w:rsid w:val="000329C0"/>
    <w:rsid w:val="00033FC5"/>
    <w:rsid w:val="00040FF7"/>
    <w:rsid w:val="00041BCC"/>
    <w:rsid w:val="00057485"/>
    <w:rsid w:val="0007113D"/>
    <w:rsid w:val="0007136F"/>
    <w:rsid w:val="00074FB2"/>
    <w:rsid w:val="000770F8"/>
    <w:rsid w:val="00085876"/>
    <w:rsid w:val="00086613"/>
    <w:rsid w:val="0009207D"/>
    <w:rsid w:val="000975F1"/>
    <w:rsid w:val="000A1058"/>
    <w:rsid w:val="000B5963"/>
    <w:rsid w:val="000E7FFB"/>
    <w:rsid w:val="0010634E"/>
    <w:rsid w:val="00111A33"/>
    <w:rsid w:val="00112EEC"/>
    <w:rsid w:val="00114B55"/>
    <w:rsid w:val="00125BD4"/>
    <w:rsid w:val="001279C4"/>
    <w:rsid w:val="001329B9"/>
    <w:rsid w:val="00135EAB"/>
    <w:rsid w:val="00150066"/>
    <w:rsid w:val="001579E6"/>
    <w:rsid w:val="001662CD"/>
    <w:rsid w:val="001749D6"/>
    <w:rsid w:val="001A1C62"/>
    <w:rsid w:val="001A3070"/>
    <w:rsid w:val="001C33E2"/>
    <w:rsid w:val="001D0740"/>
    <w:rsid w:val="001F10DD"/>
    <w:rsid w:val="00205951"/>
    <w:rsid w:val="00207AA0"/>
    <w:rsid w:val="00211891"/>
    <w:rsid w:val="00211DD7"/>
    <w:rsid w:val="00213BEA"/>
    <w:rsid w:val="00217FE6"/>
    <w:rsid w:val="002450B3"/>
    <w:rsid w:val="00246E16"/>
    <w:rsid w:val="00255DA1"/>
    <w:rsid w:val="002620D2"/>
    <w:rsid w:val="00274322"/>
    <w:rsid w:val="00274A2F"/>
    <w:rsid w:val="00276935"/>
    <w:rsid w:val="002849F3"/>
    <w:rsid w:val="002A6BD9"/>
    <w:rsid w:val="002B6331"/>
    <w:rsid w:val="002B64E9"/>
    <w:rsid w:val="002D215D"/>
    <w:rsid w:val="002D51F1"/>
    <w:rsid w:val="00300A36"/>
    <w:rsid w:val="003017A1"/>
    <w:rsid w:val="00325E0A"/>
    <w:rsid w:val="00332AD1"/>
    <w:rsid w:val="00346C84"/>
    <w:rsid w:val="00346F7F"/>
    <w:rsid w:val="0036491A"/>
    <w:rsid w:val="003710F0"/>
    <w:rsid w:val="00376869"/>
    <w:rsid w:val="003849D9"/>
    <w:rsid w:val="0038708A"/>
    <w:rsid w:val="003907B5"/>
    <w:rsid w:val="003977EA"/>
    <w:rsid w:val="003A1D1F"/>
    <w:rsid w:val="003C04CC"/>
    <w:rsid w:val="003C2F4F"/>
    <w:rsid w:val="003C4FB0"/>
    <w:rsid w:val="003D0059"/>
    <w:rsid w:val="003D4190"/>
    <w:rsid w:val="003D617A"/>
    <w:rsid w:val="003E10FD"/>
    <w:rsid w:val="0040296F"/>
    <w:rsid w:val="00412A94"/>
    <w:rsid w:val="0042188B"/>
    <w:rsid w:val="00427877"/>
    <w:rsid w:val="004434F7"/>
    <w:rsid w:val="00445FC4"/>
    <w:rsid w:val="00450A78"/>
    <w:rsid w:val="0046678F"/>
    <w:rsid w:val="0047783C"/>
    <w:rsid w:val="00477F76"/>
    <w:rsid w:val="00481DA6"/>
    <w:rsid w:val="00490EA8"/>
    <w:rsid w:val="00491F90"/>
    <w:rsid w:val="0049681B"/>
    <w:rsid w:val="004A0213"/>
    <w:rsid w:val="004A432C"/>
    <w:rsid w:val="004A6186"/>
    <w:rsid w:val="004A6774"/>
    <w:rsid w:val="004C2C3A"/>
    <w:rsid w:val="004C3BBC"/>
    <w:rsid w:val="004C51BF"/>
    <w:rsid w:val="004E157E"/>
    <w:rsid w:val="00500CA6"/>
    <w:rsid w:val="00501D24"/>
    <w:rsid w:val="00504DA4"/>
    <w:rsid w:val="005076F4"/>
    <w:rsid w:val="00510706"/>
    <w:rsid w:val="00510A3B"/>
    <w:rsid w:val="00511A1A"/>
    <w:rsid w:val="00522B95"/>
    <w:rsid w:val="005442E0"/>
    <w:rsid w:val="00547D6D"/>
    <w:rsid w:val="0055423C"/>
    <w:rsid w:val="00567CBD"/>
    <w:rsid w:val="00573AED"/>
    <w:rsid w:val="00582FDD"/>
    <w:rsid w:val="00583755"/>
    <w:rsid w:val="00590E19"/>
    <w:rsid w:val="005966E9"/>
    <w:rsid w:val="005A2031"/>
    <w:rsid w:val="005B6EF8"/>
    <w:rsid w:val="005C27B0"/>
    <w:rsid w:val="005C2C46"/>
    <w:rsid w:val="005C361A"/>
    <w:rsid w:val="005D3C4C"/>
    <w:rsid w:val="005D5B38"/>
    <w:rsid w:val="005E6684"/>
    <w:rsid w:val="006022DE"/>
    <w:rsid w:val="00642061"/>
    <w:rsid w:val="00654DBD"/>
    <w:rsid w:val="00663322"/>
    <w:rsid w:val="00665B14"/>
    <w:rsid w:val="00672BF4"/>
    <w:rsid w:val="00677CA6"/>
    <w:rsid w:val="00682253"/>
    <w:rsid w:val="00691879"/>
    <w:rsid w:val="00697A9A"/>
    <w:rsid w:val="006A0858"/>
    <w:rsid w:val="006A748B"/>
    <w:rsid w:val="006D2596"/>
    <w:rsid w:val="006D34F7"/>
    <w:rsid w:val="006E50EC"/>
    <w:rsid w:val="007250B1"/>
    <w:rsid w:val="00726EE9"/>
    <w:rsid w:val="0073287F"/>
    <w:rsid w:val="00746E3E"/>
    <w:rsid w:val="0076480B"/>
    <w:rsid w:val="007714D5"/>
    <w:rsid w:val="007774C6"/>
    <w:rsid w:val="00782CA8"/>
    <w:rsid w:val="007864B2"/>
    <w:rsid w:val="00791731"/>
    <w:rsid w:val="00795CCD"/>
    <w:rsid w:val="00796DE2"/>
    <w:rsid w:val="007A2DBC"/>
    <w:rsid w:val="007B52E6"/>
    <w:rsid w:val="007D5CBB"/>
    <w:rsid w:val="007E57C9"/>
    <w:rsid w:val="007E6FA4"/>
    <w:rsid w:val="00800A67"/>
    <w:rsid w:val="008113E6"/>
    <w:rsid w:val="00812F5E"/>
    <w:rsid w:val="0082051E"/>
    <w:rsid w:val="00825FE1"/>
    <w:rsid w:val="00830822"/>
    <w:rsid w:val="00835668"/>
    <w:rsid w:val="00850DE9"/>
    <w:rsid w:val="00852B86"/>
    <w:rsid w:val="00863CEC"/>
    <w:rsid w:val="00864988"/>
    <w:rsid w:val="00866A32"/>
    <w:rsid w:val="008762A4"/>
    <w:rsid w:val="00883028"/>
    <w:rsid w:val="00885400"/>
    <w:rsid w:val="008854BD"/>
    <w:rsid w:val="00891804"/>
    <w:rsid w:val="008B022C"/>
    <w:rsid w:val="008B13B8"/>
    <w:rsid w:val="008C1184"/>
    <w:rsid w:val="008C787A"/>
    <w:rsid w:val="008D2BC2"/>
    <w:rsid w:val="008D34AB"/>
    <w:rsid w:val="008D4263"/>
    <w:rsid w:val="008D79EC"/>
    <w:rsid w:val="008E05FA"/>
    <w:rsid w:val="008E3F8D"/>
    <w:rsid w:val="008F0E19"/>
    <w:rsid w:val="008F6E53"/>
    <w:rsid w:val="00902FDB"/>
    <w:rsid w:val="00912F6C"/>
    <w:rsid w:val="00920057"/>
    <w:rsid w:val="00924310"/>
    <w:rsid w:val="00931F61"/>
    <w:rsid w:val="00951621"/>
    <w:rsid w:val="00952CC0"/>
    <w:rsid w:val="00953258"/>
    <w:rsid w:val="0096422B"/>
    <w:rsid w:val="00970965"/>
    <w:rsid w:val="00980A0F"/>
    <w:rsid w:val="00980D6F"/>
    <w:rsid w:val="00987301"/>
    <w:rsid w:val="009B17AF"/>
    <w:rsid w:val="009C5D43"/>
    <w:rsid w:val="009E04C7"/>
    <w:rsid w:val="009F3E7D"/>
    <w:rsid w:val="00A06FB5"/>
    <w:rsid w:val="00A17341"/>
    <w:rsid w:val="00A25A25"/>
    <w:rsid w:val="00A4090A"/>
    <w:rsid w:val="00A502E2"/>
    <w:rsid w:val="00A85593"/>
    <w:rsid w:val="00AA7D8F"/>
    <w:rsid w:val="00AB1EDC"/>
    <w:rsid w:val="00AB2141"/>
    <w:rsid w:val="00AD59BA"/>
    <w:rsid w:val="00AF0A03"/>
    <w:rsid w:val="00AF1ACE"/>
    <w:rsid w:val="00AF7F3D"/>
    <w:rsid w:val="00B05209"/>
    <w:rsid w:val="00B05716"/>
    <w:rsid w:val="00B06B35"/>
    <w:rsid w:val="00B25044"/>
    <w:rsid w:val="00B30B25"/>
    <w:rsid w:val="00B33C8A"/>
    <w:rsid w:val="00B4564F"/>
    <w:rsid w:val="00B47C43"/>
    <w:rsid w:val="00B73C6C"/>
    <w:rsid w:val="00B7623C"/>
    <w:rsid w:val="00B84192"/>
    <w:rsid w:val="00B90851"/>
    <w:rsid w:val="00BA6DBF"/>
    <w:rsid w:val="00BC2209"/>
    <w:rsid w:val="00BC246C"/>
    <w:rsid w:val="00BC7C2E"/>
    <w:rsid w:val="00BD034D"/>
    <w:rsid w:val="00BD3616"/>
    <w:rsid w:val="00BD6137"/>
    <w:rsid w:val="00BE001A"/>
    <w:rsid w:val="00BE4E12"/>
    <w:rsid w:val="00BE7545"/>
    <w:rsid w:val="00BF3835"/>
    <w:rsid w:val="00BF53DE"/>
    <w:rsid w:val="00C0181D"/>
    <w:rsid w:val="00C04CD5"/>
    <w:rsid w:val="00C05579"/>
    <w:rsid w:val="00C11C4A"/>
    <w:rsid w:val="00C14A13"/>
    <w:rsid w:val="00C15EBA"/>
    <w:rsid w:val="00C171A5"/>
    <w:rsid w:val="00C208C7"/>
    <w:rsid w:val="00C26261"/>
    <w:rsid w:val="00C30248"/>
    <w:rsid w:val="00C4654C"/>
    <w:rsid w:val="00C549C2"/>
    <w:rsid w:val="00C5772B"/>
    <w:rsid w:val="00C63FA0"/>
    <w:rsid w:val="00C67C57"/>
    <w:rsid w:val="00C751BD"/>
    <w:rsid w:val="00C77EE9"/>
    <w:rsid w:val="00C9283A"/>
    <w:rsid w:val="00C97AEC"/>
    <w:rsid w:val="00CA6B51"/>
    <w:rsid w:val="00CB55A7"/>
    <w:rsid w:val="00CC227D"/>
    <w:rsid w:val="00CD0E6E"/>
    <w:rsid w:val="00CD4059"/>
    <w:rsid w:val="00CD6095"/>
    <w:rsid w:val="00CE1E84"/>
    <w:rsid w:val="00CE363B"/>
    <w:rsid w:val="00D00871"/>
    <w:rsid w:val="00D317DC"/>
    <w:rsid w:val="00D40775"/>
    <w:rsid w:val="00D408F6"/>
    <w:rsid w:val="00D414DF"/>
    <w:rsid w:val="00D63027"/>
    <w:rsid w:val="00D63794"/>
    <w:rsid w:val="00D64816"/>
    <w:rsid w:val="00D65289"/>
    <w:rsid w:val="00D664E6"/>
    <w:rsid w:val="00D72ECF"/>
    <w:rsid w:val="00D9029D"/>
    <w:rsid w:val="00D91DA4"/>
    <w:rsid w:val="00D95A77"/>
    <w:rsid w:val="00DA0296"/>
    <w:rsid w:val="00DD3EBB"/>
    <w:rsid w:val="00DE2366"/>
    <w:rsid w:val="00DE2FE2"/>
    <w:rsid w:val="00DE4056"/>
    <w:rsid w:val="00E05455"/>
    <w:rsid w:val="00E1384A"/>
    <w:rsid w:val="00E15CC7"/>
    <w:rsid w:val="00E219C8"/>
    <w:rsid w:val="00E313A8"/>
    <w:rsid w:val="00E73187"/>
    <w:rsid w:val="00E829E3"/>
    <w:rsid w:val="00EA132E"/>
    <w:rsid w:val="00EB0295"/>
    <w:rsid w:val="00EB3F4E"/>
    <w:rsid w:val="00EC2ACB"/>
    <w:rsid w:val="00ED7CA8"/>
    <w:rsid w:val="00EE1559"/>
    <w:rsid w:val="00EF4CB1"/>
    <w:rsid w:val="00EF7CFA"/>
    <w:rsid w:val="00F021F4"/>
    <w:rsid w:val="00F20D0E"/>
    <w:rsid w:val="00F21C3E"/>
    <w:rsid w:val="00F24278"/>
    <w:rsid w:val="00F2508A"/>
    <w:rsid w:val="00F257B6"/>
    <w:rsid w:val="00F46A8A"/>
    <w:rsid w:val="00F5152A"/>
    <w:rsid w:val="00F51D4B"/>
    <w:rsid w:val="00F55DD6"/>
    <w:rsid w:val="00F604F6"/>
    <w:rsid w:val="00F71031"/>
    <w:rsid w:val="00F84935"/>
    <w:rsid w:val="00F94720"/>
    <w:rsid w:val="00F959EA"/>
    <w:rsid w:val="00FA69B4"/>
    <w:rsid w:val="00FB0BA0"/>
    <w:rsid w:val="00FB2AA3"/>
    <w:rsid w:val="00FB2CAF"/>
    <w:rsid w:val="00FB7F36"/>
    <w:rsid w:val="00FC164B"/>
    <w:rsid w:val="00FC197D"/>
    <w:rsid w:val="00FC277B"/>
    <w:rsid w:val="00FC3D0F"/>
    <w:rsid w:val="00FC433D"/>
    <w:rsid w:val="00FD1510"/>
    <w:rsid w:val="00FE2424"/>
    <w:rsid w:val="00FE3408"/>
    <w:rsid w:val="00FF19B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4310"/>
    <w:pPr>
      <w:spacing w:line="240" w:lineRule="atLeast"/>
    </w:pPr>
    <w:rPr>
      <w:rFonts w:ascii="Verdana" w:hAnsi="Verdana"/>
      <w:sz w:val="18"/>
      <w:szCs w:val="24"/>
    </w:rPr>
  </w:style>
  <w:style w:type="paragraph" w:styleId="Kop1">
    <w:name w:val="heading 1"/>
    <w:basedOn w:val="Standaard"/>
    <w:next w:val="Standaard"/>
    <w:qFormat/>
    <w:rsid w:val="00924310"/>
    <w:pPr>
      <w:keepNext/>
      <w:spacing w:before="240" w:after="60"/>
      <w:outlineLvl w:val="0"/>
    </w:pPr>
    <w:rPr>
      <w:rFonts w:cs="Arial"/>
      <w:b/>
      <w:bCs/>
      <w:kern w:val="32"/>
      <w:sz w:val="32"/>
      <w:szCs w:val="32"/>
    </w:rPr>
  </w:style>
  <w:style w:type="paragraph" w:styleId="Kop2">
    <w:name w:val="heading 2"/>
    <w:basedOn w:val="Standaard"/>
    <w:next w:val="Standaard"/>
    <w:qFormat/>
    <w:rsid w:val="00924310"/>
    <w:pPr>
      <w:keepNext/>
      <w:spacing w:before="240" w:after="60"/>
      <w:outlineLvl w:val="1"/>
    </w:pPr>
    <w:rPr>
      <w:rFonts w:cs="Arial"/>
      <w:b/>
      <w:bCs/>
      <w:i/>
      <w:iCs/>
      <w:sz w:val="28"/>
      <w:szCs w:val="28"/>
    </w:rPr>
  </w:style>
  <w:style w:type="paragraph" w:styleId="Kop3">
    <w:name w:val="heading 3"/>
    <w:basedOn w:val="Standaard"/>
    <w:next w:val="Standaard"/>
    <w:qFormat/>
    <w:rsid w:val="00924310"/>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rsid w:val="00924310"/>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924310"/>
    <w:pPr>
      <w:spacing w:after="92" w:line="180" w:lineRule="exact"/>
    </w:pPr>
    <w:rPr>
      <w:noProof/>
      <w:sz w:val="13"/>
    </w:rPr>
  </w:style>
  <w:style w:type="character" w:customStyle="1" w:styleId="Huisstijl-GegevenCharChar">
    <w:name w:val="Huisstijl-Gegeven Char Char"/>
    <w:basedOn w:val="Standaardalinea-lettertype"/>
    <w:link w:val="Huisstijl-Gegeven"/>
    <w:rsid w:val="00924310"/>
    <w:rPr>
      <w:rFonts w:ascii="Verdana" w:hAnsi="Verdana"/>
      <w:noProof/>
      <w:sz w:val="13"/>
      <w:szCs w:val="24"/>
      <w:lang w:val="nl-NL" w:eastAsia="nl-NL" w:bidi="ar-SA"/>
    </w:rPr>
  </w:style>
  <w:style w:type="paragraph" w:customStyle="1" w:styleId="Huisstijl-KixCode">
    <w:name w:val="Huisstijl-KixCode"/>
    <w:basedOn w:val="Standaard"/>
    <w:rsid w:val="00924310"/>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24310"/>
    <w:pPr>
      <w:spacing w:after="0"/>
    </w:pPr>
    <w:rPr>
      <w:b/>
    </w:rPr>
  </w:style>
  <w:style w:type="paragraph" w:customStyle="1" w:styleId="Huisstijl-NAW">
    <w:name w:val="Huisstijl-NAW"/>
    <w:basedOn w:val="Standaard"/>
    <w:rsid w:val="00924310"/>
    <w:pPr>
      <w:adjustRightInd w:val="0"/>
    </w:pPr>
    <w:rPr>
      <w:rFonts w:cs="Verdana"/>
      <w:noProof/>
      <w:szCs w:val="18"/>
    </w:rPr>
  </w:style>
  <w:style w:type="paragraph" w:customStyle="1" w:styleId="Huisstijl-Paginanummering">
    <w:name w:val="Huisstijl-Paginanummering"/>
    <w:basedOn w:val="Standaard"/>
    <w:rsid w:val="00924310"/>
    <w:pPr>
      <w:spacing w:line="180" w:lineRule="exact"/>
    </w:pPr>
    <w:rPr>
      <w:noProof/>
      <w:sz w:val="13"/>
    </w:rPr>
  </w:style>
  <w:style w:type="paragraph" w:customStyle="1" w:styleId="Huisstijl-Retouradres">
    <w:name w:val="Huisstijl-Retouradres"/>
    <w:basedOn w:val="Standaard"/>
    <w:rsid w:val="00924310"/>
    <w:pPr>
      <w:spacing w:line="180" w:lineRule="exact"/>
    </w:pPr>
    <w:rPr>
      <w:noProof/>
      <w:sz w:val="13"/>
    </w:rPr>
  </w:style>
  <w:style w:type="paragraph" w:customStyle="1" w:styleId="Huisstijl-Rubricering">
    <w:name w:val="Huisstijl-Rubricering"/>
    <w:basedOn w:val="Standaard"/>
    <w:rsid w:val="0092431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924310"/>
    <w:pPr>
      <w:spacing w:line="180" w:lineRule="exact"/>
    </w:pPr>
    <w:rPr>
      <w:i/>
      <w:noProof/>
      <w:sz w:val="13"/>
    </w:rPr>
  </w:style>
  <w:style w:type="character" w:styleId="Hyperlink">
    <w:name w:val="Hyperlink"/>
    <w:basedOn w:val="Standaardalinea-lettertype"/>
    <w:rsid w:val="00924310"/>
    <w:rPr>
      <w:color w:val="0000FF"/>
      <w:u w:val="single"/>
    </w:rPr>
  </w:style>
  <w:style w:type="paragraph" w:styleId="Koptekst">
    <w:name w:val="header"/>
    <w:basedOn w:val="Standaard"/>
    <w:rsid w:val="00924310"/>
    <w:pPr>
      <w:tabs>
        <w:tab w:val="center" w:pos="4536"/>
        <w:tab w:val="right" w:pos="9072"/>
      </w:tabs>
    </w:pPr>
  </w:style>
  <w:style w:type="paragraph" w:styleId="Lijstopsomteken">
    <w:name w:val="List Bullet"/>
    <w:basedOn w:val="Standaard"/>
    <w:rsid w:val="00924310"/>
    <w:pPr>
      <w:numPr>
        <w:numId w:val="2"/>
      </w:numPr>
    </w:pPr>
    <w:rPr>
      <w:noProof/>
    </w:rPr>
  </w:style>
  <w:style w:type="paragraph" w:styleId="Lijstopsomteken2">
    <w:name w:val="List Bullet 2"/>
    <w:basedOn w:val="Standaard"/>
    <w:rsid w:val="00924310"/>
    <w:pPr>
      <w:numPr>
        <w:numId w:val="4"/>
      </w:numPr>
      <w:tabs>
        <w:tab w:val="left" w:pos="454"/>
      </w:tabs>
    </w:pPr>
    <w:rPr>
      <w:noProof/>
    </w:rPr>
  </w:style>
  <w:style w:type="table" w:styleId="Tabelraster">
    <w:name w:val="Table Grid"/>
    <w:basedOn w:val="Standaardtabel"/>
    <w:rsid w:val="0092431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24310"/>
    <w:pPr>
      <w:tabs>
        <w:tab w:val="center" w:pos="4536"/>
        <w:tab w:val="right" w:pos="9072"/>
      </w:tabs>
    </w:pPr>
  </w:style>
  <w:style w:type="paragraph" w:customStyle="1" w:styleId="Huisttsijl-AdresHC">
    <w:name w:val="Huisttsijl - Adres HC"/>
    <w:basedOn w:val="Huisstijl-Adres"/>
    <w:rsid w:val="00CC227D"/>
    <w:pPr>
      <w:spacing w:after="0"/>
    </w:pPr>
  </w:style>
  <w:style w:type="paragraph" w:styleId="Voetnoottekst">
    <w:name w:val="footnote text"/>
    <w:basedOn w:val="Standaard"/>
    <w:rsid w:val="007E57C9"/>
    <w:pPr>
      <w:spacing w:line="180" w:lineRule="atLeast"/>
    </w:pPr>
    <w:rPr>
      <w:sz w:val="13"/>
      <w:szCs w:val="20"/>
    </w:rPr>
  </w:style>
  <w:style w:type="paragraph" w:styleId="Ballontekst">
    <w:name w:val="Balloon Text"/>
    <w:basedOn w:val="Standaard"/>
    <w:link w:val="BallontekstChar"/>
    <w:uiPriority w:val="99"/>
    <w:semiHidden/>
    <w:unhideWhenUsed/>
    <w:rsid w:val="00114B5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14B55"/>
    <w:rPr>
      <w:rFonts w:ascii="Tahoma" w:hAnsi="Tahoma" w:cs="Tahoma"/>
      <w:sz w:val="16"/>
      <w:szCs w:val="16"/>
    </w:rPr>
  </w:style>
  <w:style w:type="paragraph" w:styleId="Eindnoottekst">
    <w:name w:val="endnote text"/>
    <w:basedOn w:val="Standaard"/>
    <w:link w:val="EindnoottekstChar"/>
    <w:uiPriority w:val="99"/>
    <w:semiHidden/>
    <w:unhideWhenUsed/>
    <w:rsid w:val="00EF4CB1"/>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EF4CB1"/>
    <w:rPr>
      <w:rFonts w:ascii="Verdana" w:hAnsi="Verdana"/>
    </w:rPr>
  </w:style>
  <w:style w:type="character" w:styleId="Eindnootmarkering">
    <w:name w:val="endnote reference"/>
    <w:basedOn w:val="Standaardalinea-lettertype"/>
    <w:uiPriority w:val="99"/>
    <w:semiHidden/>
    <w:unhideWhenUsed/>
    <w:rsid w:val="00EF4CB1"/>
    <w:rPr>
      <w:vertAlign w:val="superscript"/>
    </w:rPr>
  </w:style>
  <w:style w:type="paragraph" w:customStyle="1" w:styleId="Default">
    <w:name w:val="Default"/>
    <w:rsid w:val="00980A0F"/>
    <w:pPr>
      <w:autoSpaceDE w:val="0"/>
      <w:autoSpaceDN w:val="0"/>
      <w:adjustRightInd w:val="0"/>
    </w:pPr>
    <w:rPr>
      <w:rFonts w:eastAsiaTheme="minorHAnsi"/>
      <w:color w:val="000000"/>
      <w:sz w:val="24"/>
      <w:szCs w:val="24"/>
      <w:lang w:eastAsia="en-US"/>
    </w:rPr>
  </w:style>
  <w:style w:type="paragraph" w:customStyle="1" w:styleId="Huisstijl-Afzendgegevens">
    <w:name w:val="Huisstijl - Afzendgegevens"/>
    <w:basedOn w:val="Standaard"/>
    <w:rsid w:val="00B30B25"/>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B30B25"/>
    <w:pPr>
      <w:spacing w:before="90"/>
    </w:pPr>
  </w:style>
  <w:style w:type="character" w:styleId="Voetnootmarkering">
    <w:name w:val="footnote reference"/>
    <w:basedOn w:val="Standaardalinea-lettertype"/>
    <w:uiPriority w:val="99"/>
    <w:semiHidden/>
    <w:unhideWhenUsed/>
    <w:rsid w:val="00DA0296"/>
    <w:rPr>
      <w:vertAlign w:val="superscript"/>
    </w:rPr>
  </w:style>
</w:styles>
</file>

<file path=word/webSettings.xml><?xml version="1.0" encoding="utf-8"?>
<w:webSettings xmlns:r="http://schemas.openxmlformats.org/officeDocument/2006/relationships" xmlns:w="http://schemas.openxmlformats.org/wordprocessingml/2006/main">
  <w:divs>
    <w:div w:id="46417189">
      <w:bodyDiv w:val="1"/>
      <w:marLeft w:val="0"/>
      <w:marRight w:val="0"/>
      <w:marTop w:val="0"/>
      <w:marBottom w:val="0"/>
      <w:divBdr>
        <w:top w:val="none" w:sz="0" w:space="0" w:color="auto"/>
        <w:left w:val="none" w:sz="0" w:space="0" w:color="auto"/>
        <w:bottom w:val="none" w:sz="0" w:space="0" w:color="auto"/>
        <w:right w:val="none" w:sz="0" w:space="0" w:color="auto"/>
      </w:divBdr>
    </w:div>
    <w:div w:id="164299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38</ap:Words>
  <ap:Characters>236</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Brief</vt:lpstr>
    </vt:vector>
  </ap:TitlesOfParts>
  <ap:LinksUpToDate>false</ap:LinksUpToDate>
  <ap:CharactersWithSpaces>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2015-08-17T11:47:00.0000000Z</lastPrinted>
  <dcterms:created xsi:type="dcterms:W3CDTF">2015-08-21T13:01:00.0000000Z</dcterms:created>
  <dcterms:modified xsi:type="dcterms:W3CDTF">2015-08-21T13:01:00.0000000Z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1/1">
    <vt:lpwstr>briefpapier</vt:lpwstr>
  </property>
  <property fmtid="{D5CDD505-2E9C-101B-9397-08002B2CF9AE}" pid="3" name="p2/1">
    <vt:lpwstr>blanco papier</vt:lpwstr>
  </property>
  <property fmtid="{D5CDD505-2E9C-101B-9397-08002B2CF9AE}" pid="4" name="ContentTypeId">
    <vt:lpwstr>0x010100FBBAA00D24C0DF47A9C81BC249B37CF0</vt:lpwstr>
  </property>
</Properties>
</file>