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DA" w:rsidP="003246DA" w:rsidRDefault="003246DA"/>
    <w:p w:rsidR="003246DA" w:rsidP="003246DA" w:rsidRDefault="003246DA"/>
    <w:p w:rsidR="003246DA" w:rsidP="003246DA" w:rsidRDefault="003246DA"/>
    <w:p w:rsidR="003246DA" w:rsidP="003246DA" w:rsidRDefault="003246DA">
      <w:r>
        <w:t>Beste Theo, Gerald,</w:t>
      </w:r>
      <w:bookmarkStart w:name="_GoBack" w:id="0"/>
      <w:bookmarkEnd w:id="0"/>
    </w:p>
    <w:p w:rsidR="003246DA" w:rsidP="003246DA" w:rsidRDefault="003246DA">
      <w:r>
        <w:t> </w:t>
      </w:r>
    </w:p>
    <w:p w:rsidR="003246DA" w:rsidP="003246DA" w:rsidRDefault="003246DA">
      <w:r>
        <w:t>Ik zou graag de Commissie BUZA het volgende voorstel willen voorleggen:</w:t>
      </w:r>
    </w:p>
    <w:p w:rsidR="003246DA" w:rsidP="003246DA" w:rsidRDefault="003246DA">
      <w:r>
        <w:t>om namens de Commissie de minister van Buitenlandse Zaken te vragen om een brief met nadere informatie over de evacuatie van Nederlanders in Jemen</w:t>
      </w:r>
    </w:p>
    <w:p w:rsidR="003246DA" w:rsidP="003246DA" w:rsidRDefault="003246DA">
      <w:r>
        <w:t> </w:t>
      </w:r>
    </w:p>
    <w:p w:rsidR="003246DA" w:rsidP="003246DA" w:rsidRDefault="003246DA">
      <w:r>
        <w:t>Ik zou graag zien dat de minister daarin ingaat op:</w:t>
      </w:r>
    </w:p>
    <w:p w:rsidR="003246DA" w:rsidP="003246DA" w:rsidRDefault="003246DA">
      <w:pPr>
        <w:pStyle w:val="Lijstalinea"/>
        <w:spacing w:before="0" w:beforeAutospacing="0" w:after="0" w:afterAutospacing="0"/>
        <w:ind w:left="720"/>
      </w:pPr>
      <w:r>
        <w:t xml:space="preserve">1.       Het feit dat de minister het contact lijkt te hebben verloren met een aantal landgenoten. Hoe kan het dat de minister op 7 mei </w:t>
      </w:r>
      <w:proofErr w:type="spellStart"/>
      <w:r>
        <w:t>jl</w:t>
      </w:r>
      <w:proofErr w:type="spellEnd"/>
      <w:r>
        <w:t xml:space="preserve"> nog contact had met 8 landgenoten die Jemen wilde verlaten, op 18 juni met 6 landgenoten en op 21 juli nog slechts met 1 terwijl het aantal ge-evacueerde landgenoten stabiel blijft op 40? Is het ministerie het contact met deze landgenoten verloren? Hoe valt dat te verklaren?</w:t>
      </w:r>
    </w:p>
    <w:p w:rsidR="003246DA" w:rsidP="003246DA" w:rsidRDefault="003246DA">
      <w:pPr>
        <w:pStyle w:val="Lijstalinea"/>
        <w:spacing w:before="0" w:beforeAutospacing="0" w:after="0" w:afterAutospacing="0"/>
        <w:ind w:left="720"/>
      </w:pPr>
      <w:r>
        <w:t>2.       Op welke wijze en met welke frequentie heeft het ministerie contact onderhouden met Nederlanders in Jemen de afgelopen maanden?</w:t>
      </w:r>
    </w:p>
    <w:p w:rsidR="003246DA" w:rsidP="003246DA" w:rsidRDefault="003246DA">
      <w:r>
        <w:t> </w:t>
      </w:r>
    </w:p>
    <w:p w:rsidR="003246DA" w:rsidP="003246DA" w:rsidRDefault="003246DA">
      <w:r>
        <w:t>Eerder dit jaar nam het ministerie 6 weken de tijd om een eerder verzoek van de Commissie inzake de evacuatie van Nederlanders in Jemen te beantwoorden. Ik zou deze brief graag op korte termijn ontvangen.</w:t>
      </w:r>
    </w:p>
    <w:p w:rsidR="003246DA" w:rsidP="003246DA" w:rsidRDefault="003246DA">
      <w:r>
        <w:t> </w:t>
      </w:r>
    </w:p>
    <w:p w:rsidR="003246DA" w:rsidP="003246DA" w:rsidRDefault="003246DA">
      <w:r>
        <w:t>Met groet,</w:t>
      </w:r>
    </w:p>
    <w:p w:rsidR="003246DA" w:rsidP="003246DA" w:rsidRDefault="003246DA">
      <w:r>
        <w:t>Sjoerd</w:t>
      </w:r>
    </w:p>
    <w:p w:rsidR="00826639" w:rsidRDefault="00826639"/>
    <w:sectPr w:rsidR="0082663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DA"/>
    <w:rsid w:val="003246DA"/>
    <w:rsid w:val="006B283C"/>
    <w:rsid w:val="006C738D"/>
    <w:rsid w:val="00826639"/>
    <w:rsid w:val="00B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246D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46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246D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46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899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2015-07-23T11:05:00.0000000Z</dcterms:created>
  <dcterms:modified xsi:type="dcterms:W3CDTF">2015-07-23T11:06:00.0000000Z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0x0101004A9633C002265A489D64D8CF4DB13787</vt:lpwstr>
  </property>
</Properties>
</file>