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1C445F0" wp14:anchorId="05B953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FE2D4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1BBE120" wp14:editId="2FB879C5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FE2D40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730736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FE2D40">
              <w:t xml:space="preserve">Aan de Voorzitter van de Tweede Kamer </w:t>
            </w:r>
          </w:p>
          <w:p w:rsidR="00FE2D40" w:rsidRDefault="00FE2D40">
            <w:pPr>
              <w:pStyle w:val="adres"/>
            </w:pPr>
            <w:r>
              <w:t>der Staten-Generaal</w:t>
            </w:r>
          </w:p>
          <w:p w:rsidR="00FE2D40" w:rsidRDefault="00FE2D40">
            <w:pPr>
              <w:pStyle w:val="adres"/>
            </w:pPr>
            <w:r>
              <w:t>Postbus 20018</w:t>
            </w:r>
          </w:p>
          <w:p w:rsidR="003A095A" w:rsidRDefault="00FE2D40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BC1F2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FE2D40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9A1E5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30 </w:t>
            </w:r>
            <w:r w:rsidR="00FE2D40">
              <w:t>juni 2015</w:t>
            </w:r>
          </w:p>
        </w:tc>
      </w:tr>
      <w:tr w:rsidR="003A095A" w:rsidTr="00FE2D40">
        <w:trPr>
          <w:trHeight w:val="1134" w:hRule="exact"/>
        </w:trPr>
        <w:tc>
          <w:tcPr>
            <w:tcW w:w="1099" w:type="dxa"/>
          </w:tcPr>
          <w:p w:rsidR="003A095A" w:rsidRDefault="00BC1F2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FE2D40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730736" w:rsidR="003A095A" w:rsidP="00FB182A" w:rsidRDefault="00730736">
            <w:pPr>
              <w:pStyle w:val="datumonderwerp"/>
            </w:pPr>
            <w:r w:rsidRPr="00730736">
              <w:t>W</w:t>
            </w:r>
            <w:r w:rsidRPr="00730736" w:rsidR="00FE2D40">
              <w:t xml:space="preserve">ijziging van het Wetboek van Strafvordering en de Wet op de economische delicten in verband met het gebruik van elektronische processtukken (digitale processtukken Strafvordering) </w:t>
            </w:r>
            <w:r w:rsidRPr="00730736">
              <w:t>(3</w:t>
            </w:r>
            <w:r w:rsidR="00FB182A">
              <w:t>4 090</w:t>
            </w:r>
            <w:r w:rsidRPr="00730736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FE2D40" w:rsidP="00FE2D40" w:rsidRDefault="00FE2D4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FE2D40" w:rsidP="00FE2D40" w:rsidRDefault="00FE2D40">
            <w:pPr>
              <w:pStyle w:val="afzendgegevens"/>
            </w:pPr>
            <w:r>
              <w:t xml:space="preserve">Sector </w:t>
            </w:r>
            <w:r w:rsidR="00730736">
              <w:t>straf- en sanctierecht</w:t>
            </w:r>
          </w:p>
          <w:p w:rsidR="00FE2D40" w:rsidP="00FE2D40" w:rsidRDefault="00FE2D40">
            <w:pPr>
              <w:pStyle w:val="witregel1"/>
            </w:pPr>
            <w:r>
              <w:t> </w:t>
            </w:r>
          </w:p>
          <w:p w:rsidRPr="009A1E58" w:rsidR="00FE2D40" w:rsidP="00FE2D40" w:rsidRDefault="00FE2D40">
            <w:pPr>
              <w:pStyle w:val="afzendgegevens"/>
              <w:rPr>
                <w:lang w:val="de-DE"/>
              </w:rPr>
            </w:pPr>
            <w:r w:rsidRPr="009A1E58">
              <w:rPr>
                <w:lang w:val="de-DE"/>
              </w:rPr>
              <w:t>Turfmarkt 147</w:t>
            </w:r>
          </w:p>
          <w:p w:rsidRPr="009A1E58" w:rsidR="00FE2D40" w:rsidP="00FE2D40" w:rsidRDefault="00FE2D40">
            <w:pPr>
              <w:pStyle w:val="afzendgegevens"/>
              <w:rPr>
                <w:lang w:val="de-DE"/>
              </w:rPr>
            </w:pPr>
            <w:r w:rsidRPr="009A1E58">
              <w:rPr>
                <w:lang w:val="de-DE"/>
              </w:rPr>
              <w:t>2511 DP  Den Haag</w:t>
            </w:r>
          </w:p>
          <w:p w:rsidRPr="009A1E58" w:rsidR="00FE2D40" w:rsidP="00FE2D40" w:rsidRDefault="00FE2D40">
            <w:pPr>
              <w:pStyle w:val="afzendgegevens"/>
              <w:rPr>
                <w:lang w:val="de-DE"/>
              </w:rPr>
            </w:pPr>
            <w:r w:rsidRPr="009A1E58">
              <w:rPr>
                <w:lang w:val="de-DE"/>
              </w:rPr>
              <w:t>Postbus 20301</w:t>
            </w:r>
          </w:p>
          <w:p w:rsidRPr="009A1E58" w:rsidR="00FE2D40" w:rsidP="00FE2D40" w:rsidRDefault="00FE2D40">
            <w:pPr>
              <w:pStyle w:val="afzendgegevens"/>
              <w:rPr>
                <w:lang w:val="de-DE"/>
              </w:rPr>
            </w:pPr>
            <w:r w:rsidRPr="009A1E58">
              <w:rPr>
                <w:lang w:val="de-DE"/>
              </w:rPr>
              <w:t>2500 EH  Den Haag</w:t>
            </w:r>
          </w:p>
          <w:p w:rsidRPr="009A1E58" w:rsidR="00FE2D40" w:rsidP="00FE2D40" w:rsidRDefault="00FE2D40">
            <w:pPr>
              <w:pStyle w:val="afzendgegevens"/>
              <w:rPr>
                <w:lang w:val="de-DE"/>
              </w:rPr>
            </w:pPr>
            <w:r w:rsidRPr="009A1E58">
              <w:rPr>
                <w:lang w:val="de-DE"/>
              </w:rPr>
              <w:t>www.rijksoverheid.nl/venj</w:t>
            </w:r>
          </w:p>
          <w:p w:rsidRPr="009A1E58" w:rsidR="00FE2D40" w:rsidP="00FE2D40" w:rsidRDefault="00FE2D40">
            <w:pPr>
              <w:pStyle w:val="witregel1"/>
              <w:rPr>
                <w:lang w:val="de-DE"/>
              </w:rPr>
            </w:pPr>
            <w:r w:rsidRPr="009A1E58">
              <w:rPr>
                <w:lang w:val="de-DE"/>
              </w:rPr>
              <w:t> </w:t>
            </w:r>
          </w:p>
          <w:p w:rsidRPr="009A1E58" w:rsidR="00FE2D40" w:rsidP="00FE2D40" w:rsidRDefault="00FE2D40">
            <w:pPr>
              <w:pStyle w:val="witregel2"/>
              <w:rPr>
                <w:lang w:val="de-DE"/>
              </w:rPr>
            </w:pPr>
            <w:r w:rsidRPr="009A1E58">
              <w:rPr>
                <w:lang w:val="de-DE"/>
              </w:rPr>
              <w:t> </w:t>
            </w:r>
          </w:p>
          <w:p w:rsidR="00FE2D40" w:rsidP="00FE2D40" w:rsidRDefault="00FE2D40">
            <w:pPr>
              <w:pStyle w:val="referentiekopjes"/>
            </w:pPr>
            <w:r>
              <w:t>Ons kenmerk</w:t>
            </w:r>
          </w:p>
          <w:p w:rsidR="00FE2D40" w:rsidP="00FE2D40" w:rsidRDefault="009A1E58">
            <w:pPr>
              <w:pStyle w:val="referentiegegevens"/>
            </w:pPr>
            <w:r w:rsidRPr="009A1E58">
              <w:t>660932</w:t>
            </w:r>
          </w:p>
          <w:p w:rsidR="00FE2D40" w:rsidP="00FE2D40" w:rsidRDefault="00FE2D40">
            <w:pPr>
              <w:pStyle w:val="witregel1"/>
            </w:pPr>
            <w:r>
              <w:t> </w:t>
            </w:r>
          </w:p>
          <w:p w:rsidR="00FE2D40" w:rsidP="00FE2D40" w:rsidRDefault="00FE2D4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E2D40" w:rsidP="00FE2D40" w:rsidRDefault="00FE2D40">
            <w:pPr>
              <w:pStyle w:val="referentiegegevens"/>
            </w:pPr>
          </w:p>
          <w:bookmarkEnd w:id="4"/>
          <w:p w:rsidR="003A095A" w:rsidP="00FE2D40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9A1E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F9F5B4E" wp14:anchorId="532438A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FE2D40" w:rsidR="00FE2D40" w:rsidTr="00EC787D">
              <w:tc>
                <w:tcPr>
                  <w:tcW w:w="7534" w:type="dxa"/>
                  <w:gridSpan w:val="3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FE2D40" w:rsidR="00FE2D40" w:rsidTr="00870700">
              <w:tc>
                <w:tcPr>
                  <w:tcW w:w="7534" w:type="dxa"/>
                  <w:gridSpan w:val="3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</w:tr>
            <w:tr w:rsidRPr="00FE2D40" w:rsidR="00FE2D40" w:rsidTr="00FA3F22">
              <w:tc>
                <w:tcPr>
                  <w:tcW w:w="7534" w:type="dxa"/>
                  <w:gridSpan w:val="3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</w:tr>
            <w:tr w:rsidRPr="00FE2D40" w:rsidR="00FE2D40" w:rsidTr="004B3640">
              <w:tc>
                <w:tcPr>
                  <w:tcW w:w="7534" w:type="dxa"/>
                  <w:gridSpan w:val="3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</w:tr>
            <w:tr w:rsidRPr="00FE2D40" w:rsidR="00FE2D40" w:rsidTr="00555248">
              <w:tc>
                <w:tcPr>
                  <w:tcW w:w="7534" w:type="dxa"/>
                  <w:gridSpan w:val="3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</w:tr>
            <w:tr w:rsidRPr="00FE2D40" w:rsidR="00FE2D40" w:rsidTr="00FE2D40">
              <w:tc>
                <w:tcPr>
                  <w:tcW w:w="4209" w:type="dxa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E2D40" w:rsidR="00FE2D40" w:rsidP="00CE023A" w:rsidRDefault="00FE2D40">
                  <w:pPr>
                    <w:pStyle w:val="in-table"/>
                  </w:pPr>
                </w:p>
              </w:tc>
            </w:tr>
            <w:tr w:rsidRPr="00FE2D40" w:rsidR="00FE2D40" w:rsidTr="00FE2D40">
              <w:tc>
                <w:tcPr>
                  <w:tcW w:w="4209" w:type="dxa"/>
                  <w:shd w:val="clear" w:color="auto" w:fill="auto"/>
                </w:tcPr>
                <w:p w:rsidR="00FE2D40" w:rsidP="00FE2D40" w:rsidRDefault="00FE2D40">
                  <w:pPr>
                    <w:pStyle w:val="broodtekst-i"/>
                    <w:rPr>
                      <w:i w:val="0"/>
                    </w:rPr>
                  </w:pPr>
                </w:p>
                <w:p w:rsidR="00FE2D40" w:rsidP="00FE2D40" w:rsidRDefault="00FE2D40">
                  <w:pPr>
                    <w:pStyle w:val="broodtekst-i"/>
                    <w:rPr>
                      <w:i w:val="0"/>
                    </w:rPr>
                  </w:pPr>
                </w:p>
                <w:p w:rsidR="00FE2D40" w:rsidP="00FE2D40" w:rsidRDefault="00FE2D40">
                  <w:pPr>
                    <w:pStyle w:val="broodtekst-i"/>
                    <w:rPr>
                      <w:i w:val="0"/>
                    </w:rPr>
                  </w:pPr>
                </w:p>
                <w:p w:rsidR="00FE2D40" w:rsidP="00FE2D40" w:rsidRDefault="00FE2D40">
                  <w:pPr>
                    <w:pStyle w:val="broodtekst-i"/>
                    <w:rPr>
                      <w:i w:val="0"/>
                    </w:rPr>
                  </w:pPr>
                </w:p>
                <w:p w:rsidRPr="00FE2D40" w:rsidR="00FE2D40" w:rsidP="00FE2D40" w:rsidRDefault="00FE2D40">
                  <w:pPr>
                    <w:pStyle w:val="broodtekst-i"/>
                    <w:rPr>
                      <w:i w:val="0"/>
                    </w:rPr>
                  </w:pPr>
                  <w:r w:rsidRPr="00FE2D40"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E2D40" w:rsidR="00FE2D40" w:rsidP="00FE2D40" w:rsidRDefault="00FE2D4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E2D40" w:rsidR="00FE2D40" w:rsidP="00CE023A" w:rsidRDefault="00FE2D40">
                  <w:pPr>
                    <w:pStyle w:val="in-table"/>
                  </w:pPr>
                </w:p>
              </w:tc>
            </w:tr>
          </w:tbl>
          <w:p w:rsidR="00FE2D40" w:rsidP="00FE2D40" w:rsidRDefault="00FE2D40">
            <w:pPr>
              <w:pStyle w:val="in-table"/>
            </w:pPr>
          </w:p>
          <w:bookmarkEnd w:id="10"/>
          <w:p w:rsidR="003A095A" w:rsidP="00FE2D40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9A1E58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C7E36">
            <w:fldChar w:fldCharType="begin"/>
          </w:r>
          <w:r w:rsidR="005C7E36">
            <w:instrText xml:space="preserve"> NUMPAGES   \* MERGEFORMAT </w:instrText>
          </w:r>
          <w:r w:rsidR="005C7E36">
            <w:fldChar w:fldCharType="separate"/>
          </w:r>
          <w:r w:rsidR="009A1E58">
            <w:t>1</w:t>
          </w:r>
          <w:r w:rsidR="005C7E3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A1E5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E2D4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A1E5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C7E36">
            <w:fldChar w:fldCharType="begin"/>
          </w:r>
          <w:r w:rsidR="005C7E36">
            <w:instrText xml:space="preserve"> SECTIONPAGES   \* MERGEFORMAT </w:instrText>
          </w:r>
          <w:r w:rsidR="005C7E36">
            <w:fldChar w:fldCharType="separate"/>
          </w:r>
          <w:r w:rsidR="00FE2D40">
            <w:t>1</w:t>
          </w:r>
          <w:r w:rsidR="005C7E36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C7E3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A1E5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E2D4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A1E5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C7E36">
            <w:fldChar w:fldCharType="begin"/>
          </w:r>
          <w:r w:rsidR="005C7E36">
            <w:instrText xml:space="preserve"> SECTIONPAGES   \* MERGEFORMAT </w:instrText>
          </w:r>
          <w:r w:rsidR="005C7E36">
            <w:fldChar w:fldCharType="separate"/>
          </w:r>
          <w:r w:rsidR="00FE2D40">
            <w:t>1</w:t>
          </w:r>
          <w:r w:rsidR="005C7E36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88D6E2B" wp14:editId="54C8240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A1E58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1E5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A1E58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A1E58">
                                  <w:t>Sector wetgevingskwaliteitsbeleid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A1E5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1E5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BC1F2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A1E58">
                                  <w:t>10 juni 2015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9A1E58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1E5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C1F21">
                                  <w:fldChar w:fldCharType="begin"/>
                                </w:r>
                                <w:r w:rsidR="00BC1F21">
                                  <w:instrText xml:space="preserve"> DOCPROPERTY onskenmerk </w:instrText>
                                </w:r>
                                <w:r w:rsidR="00BC1F21">
                                  <w:fldChar w:fldCharType="separate"/>
                                </w:r>
                                <w:r w:rsidR="009A1E58">
                                  <w:t>-</w:t>
                                </w:r>
                                <w:r w:rsidR="00BC1F21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A1E58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1E5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A1E58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A1E58">
                            <w:t>Sector wetgevingskwaliteitsbeleid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A1E5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1E5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BC1F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A1E58">
                            <w:t>10 juni 2015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9A1E58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1E58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C1F21">
                            <w:fldChar w:fldCharType="begin"/>
                          </w:r>
                          <w:r w:rsidR="00BC1F21">
                            <w:instrText xml:space="preserve"> DOCPROPERTY onskenmerk </w:instrText>
                          </w:r>
                          <w:r w:rsidR="00BC1F21">
                            <w:fldChar w:fldCharType="separate"/>
                          </w:r>
                          <w:r w:rsidR="009A1E58">
                            <w:t>-</w:t>
                          </w:r>
                          <w:r w:rsidR="00BC1F21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D1A705E" wp14:editId="1A55817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D559337" wp14:editId="36FD9A0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A0A8104" wp14:editId="4004501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5C7E36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37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ZJ-B&quot; lastuser-name=&quot;Jolanda Zuurmond&quot; existing=&quot;K%3A%5CDWJZ-SSR%5CSteen%20Joris%20van%20der%5CWetsvoorstel%20elektronisch%20strafdossier%20-%20W1695%20259685%5C11%20Nota%20nav%20het%20verslag%5CA.10%20brief%20vz.%20TK-E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wetgevingskwaliteit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tr&gt;&lt;td&gt;&lt;p style=&quot;broodtekst-i&quot;&gt;G.A. van der Steur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 functie=&quot;G.A. van der Steur&quot;/&gt;_x000d__x000a__x0009__x0009_&lt;/ondertekenaar-item&gt;&lt;tweedeondertekenaar-item/&gt;&lt;behandelddoor-item value=&quot;57&quot; formatted-value=&quot;Joris&quot;&gt;&lt;afzender taal=&quot;1043&quot; aanhef=&quot;1&quot; groetregel=&quot;2&quot; name=&quot;Joris&quot; country-id=&quot;NLD&quot; country-code=&quot;31&quot; organisatie=&quot;176&quot; onderdeel=&quot;Sector wetgevingskwaliteitsbeleid&quot; mobiel=&quot;06 52 87 25 97&quot; functie=&quot;Wetgevingsjurist&quot; naam=&quot;mr. J. van der Steen&quot; gender=&quot;M&quot; email=&quot;j.steen@minvenj.nl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-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52 87 25 97&quot; formatted-value=&quot;06 52 87 25 97&quot;&gt;&lt;phonenumber country-code=&quot;31&quot; number=&quot;06 52 87 25 9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J. van der Steen&quot;/&gt;&lt;email formatted-value=&quot;j.steen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wetgevingskwaliteitsbeleid&quot; formatted-value=&quot;Sector wetgevingskwaliteitsbeleid&quot;/&gt;&lt;digionderdeel value=&quot;Sector wetgevingskwaliteitsbeleid&quot; formatted-value=&quot;Sector wetgevingskwaliteitsbeleid&quot;/&gt;&lt;onderdeelvolg formatted-value=&quot;Sector wetgevingskwaliteitsbeleid&quot;/&gt;&lt;directieregel formatted-value=&quot; \n&quot;/&gt;&lt;datum value=&quot;2015-06-10T00:00:00&quot; formatted-value=&quot;10 juni 2015&quot;/&gt;&lt;onskenmerk value=&quot;-&quot; formatted-value=&quot;-&quot; format-disabled=&quot;true&quot;/&gt;&lt;uwkenmerk formatted-value=&quot;&quot;/&gt;&lt;onderwerp formatted-value=&quot;-&quot; value=&quot;-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F7895"/>
    <w:rsid w:val="004272FD"/>
    <w:rsid w:val="00487F82"/>
    <w:rsid w:val="005B2E35"/>
    <w:rsid w:val="005C7E36"/>
    <w:rsid w:val="00730736"/>
    <w:rsid w:val="007F1D84"/>
    <w:rsid w:val="0080085C"/>
    <w:rsid w:val="009A1E58"/>
    <w:rsid w:val="00AC72B5"/>
    <w:rsid w:val="00B42651"/>
    <w:rsid w:val="00BA63EF"/>
    <w:rsid w:val="00BC1F21"/>
    <w:rsid w:val="00CE023A"/>
    <w:rsid w:val="00D11C33"/>
    <w:rsid w:val="00D671CD"/>
    <w:rsid w:val="00F77154"/>
    <w:rsid w:val="00FB182A"/>
    <w:rsid w:val="00FB522D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2015-06-29T10:42:00.0000000Z</lastPrinted>
  <dcterms:created xsi:type="dcterms:W3CDTF">2015-06-30T10:42:00.0000000Z</dcterms:created>
  <dcterms:modified xsi:type="dcterms:W3CDTF">2015-06-30T10:42:00.0000000Z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10 juni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wetgevingskwaliteitsbeleid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0x01010029032808948818428435451E347B055F</vt:lpwstr>
  </property>
</Properties>
</file>