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E342D9" w:rsidRDefault="0032581C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zend ik u de antwoorden op de schriftelijke vragen van de Tweede Kamer over </w:t>
      </w:r>
      <w:r w:rsidR="008A1266">
        <w:rPr>
          <w:kern w:val="0"/>
        </w:rPr>
        <w:t>de 1</w:t>
      </w:r>
      <w:r w:rsidRPr="008A1266" w:rsidR="008A1266">
        <w:rPr>
          <w:kern w:val="0"/>
          <w:vertAlign w:val="superscript"/>
        </w:rPr>
        <w:t>e</w:t>
      </w:r>
      <w:r w:rsidR="008A1266">
        <w:rPr>
          <w:kern w:val="0"/>
        </w:rPr>
        <w:t xml:space="preserve"> suppletoire begroting 2015 </w:t>
      </w:r>
      <w:r w:rsidR="00DC20CC">
        <w:rPr>
          <w:kern w:val="0"/>
        </w:rPr>
        <w:t>B</w:t>
      </w:r>
      <w:r w:rsidR="008A1266">
        <w:rPr>
          <w:kern w:val="0"/>
        </w:rPr>
        <w:t>innenlandse Zaken en Koninkrijksrelaties</w:t>
      </w:r>
      <w:r w:rsidR="00DC20CC">
        <w:rPr>
          <w:kern w:val="0"/>
        </w:rPr>
        <w:t xml:space="preserve"> (VII)</w:t>
      </w:r>
      <w:r w:rsidR="008A1266">
        <w:rPr>
          <w:kern w:val="0"/>
        </w:rPr>
        <w:t>,</w:t>
      </w:r>
      <w:r w:rsidR="00DC20CC">
        <w:rPr>
          <w:kern w:val="0"/>
        </w:rPr>
        <w:t xml:space="preserve"> </w:t>
      </w:r>
      <w:r w:rsidR="008A1266">
        <w:rPr>
          <w:kern w:val="0"/>
        </w:rPr>
        <w:t xml:space="preserve">het </w:t>
      </w:r>
      <w:r w:rsidR="00DC20CC">
        <w:rPr>
          <w:kern w:val="0"/>
        </w:rPr>
        <w:t>Gemeentefonds (B)</w:t>
      </w:r>
      <w:r w:rsidR="008A1266">
        <w:rPr>
          <w:kern w:val="0"/>
        </w:rPr>
        <w:t xml:space="preserve"> en de Overige Hoge Colleges van Staat (IIB).</w:t>
      </w:r>
    </w:p>
    <w:p w:rsidR="0032581C" w:rsidRDefault="00E342D9">
      <w:pPr>
        <w:spacing w:line="240" w:lineRule="auto"/>
        <w:rPr>
          <w:kern w:val="0"/>
        </w:rPr>
      </w:pPr>
      <w:r>
        <w:rPr>
          <w:kern w:val="0"/>
        </w:rPr>
        <w:t xml:space="preserve"> </w:t>
      </w:r>
    </w:p>
    <w:p w:rsidR="0032581C" w:rsidRDefault="0032581C">
      <w:pPr>
        <w:spacing w:line="240" w:lineRule="auto"/>
        <w:rPr>
          <w:kern w:val="0"/>
        </w:rPr>
      </w:pPr>
      <w:r>
        <w:rPr>
          <w:kern w:val="0"/>
        </w:rPr>
        <w:t xml:space="preserve">De </w:t>
      </w:r>
      <w:r w:rsidR="00433596">
        <w:rPr>
          <w:kern w:val="0"/>
        </w:rPr>
        <w:t>m</w:t>
      </w:r>
      <w:r>
        <w:rPr>
          <w:kern w:val="0"/>
        </w:rPr>
        <w:t xml:space="preserve">inister van Binnenlandse Zaken en Koninkrijksrelaties, </w:t>
      </w: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E342D9" w:rsidRDefault="00E342D9">
      <w:pPr>
        <w:spacing w:line="240" w:lineRule="auto"/>
        <w:rPr>
          <w:kern w:val="0"/>
        </w:rPr>
      </w:pPr>
    </w:p>
    <w:p w:rsidR="00E342D9" w:rsidRDefault="00E342D9">
      <w:pPr>
        <w:spacing w:line="240" w:lineRule="auto"/>
        <w:rPr>
          <w:kern w:val="0"/>
        </w:rPr>
      </w:pPr>
    </w:p>
    <w:p w:rsidR="0032581C" w:rsidRDefault="00C03651">
      <w:pPr>
        <w:spacing w:line="240" w:lineRule="auto"/>
        <w:rPr>
          <w:kern w:val="0"/>
        </w:rPr>
      </w:pPr>
      <w:r>
        <w:rPr>
          <w:kern w:val="0"/>
        </w:rPr>
        <w:t xml:space="preserve">dr. </w:t>
      </w:r>
      <w:r w:rsidR="0032581C">
        <w:rPr>
          <w:kern w:val="0"/>
        </w:rPr>
        <w:t>R.H.A. Plasterk</w:t>
      </w: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81C" w:rsidRDefault="0032581C">
      <w:r>
        <w:separator/>
      </w:r>
    </w:p>
  </w:endnote>
  <w:endnote w:type="continuationSeparator" w:id="0">
    <w:p w:rsidR="0032581C" w:rsidRDefault="0032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DA3" w:rsidRDefault="00A53DA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583C6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32581C" w:rsidRDefault="0032581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A53DA3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2B6C2D">
            <w:rPr>
              <w:noProof/>
            </w:rPr>
            <w:t>1</w:t>
          </w:r>
        </w:fldSimple>
      </w:p>
      <w:p w:rsidR="0032581C" w:rsidRDefault="00583C69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32581C" w:rsidRDefault="0032581C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32581C" w:rsidRDefault="0032581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DA3" w:rsidRDefault="00A53DA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81C" w:rsidRDefault="0032581C">
      <w:r>
        <w:rPr>
          <w:color w:val="000000"/>
        </w:rPr>
        <w:separator/>
      </w:r>
    </w:p>
  </w:footnote>
  <w:footnote w:type="continuationSeparator" w:id="0">
    <w:p w:rsidR="0032581C" w:rsidRDefault="00325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DA3" w:rsidRDefault="00A53DA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583C6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&#10;" strokecolor="white [3212]" strokeweight="0">
          <v:textbox inset="0,0,0,0">
            <w:txbxContent>
              <w:p w:rsidR="0032581C" w:rsidRDefault="0032581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583C6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Financieel Economische Zaken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Begroten, Budgetteren en Verantwoorden</w:t>
    </w:r>
  </w:p>
  <w:p w:rsidR="0032581C" w:rsidRDefault="0032581C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www.rijksoverheid.nl</w:t>
    </w:r>
  </w:p>
  <w:p w:rsidR="00E342D9" w:rsidRDefault="00E342D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583C6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32581C">
      <w:trPr>
        <w:trHeight w:hRule="exact" w:val="198"/>
      </w:trPr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32581C" w:rsidRDefault="0032581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32581C"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32581C" w:rsidRDefault="008A1266" w:rsidP="00DC20C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19</w:t>
          </w:r>
          <w:r w:rsidR="007459B9">
            <w:t xml:space="preserve"> </w:t>
          </w:r>
          <w:r w:rsidR="00DC20CC">
            <w:t>juni</w:t>
          </w:r>
          <w:r w:rsidR="007459B9">
            <w:t xml:space="preserve"> 201</w:t>
          </w:r>
          <w:r w:rsidR="00DC20CC">
            <w:t>5</w:t>
          </w:r>
        </w:p>
      </w:tc>
    </w:tr>
    <w:tr w:rsidR="0032581C"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32581C" w:rsidRDefault="00583C69" w:rsidP="008A126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2B6C2D">
              <w:t>Antwoord op de schriftelijke vragen met kenmerk Kamerstukken</w:t>
            </w:r>
          </w:fldSimple>
          <w:r w:rsidR="00A53C2C">
            <w:t xml:space="preserve"> 3</w:t>
          </w:r>
          <w:r w:rsidR="00DC20CC">
            <w:t>4</w:t>
          </w:r>
          <w:r w:rsidR="00A53C2C">
            <w:t xml:space="preserve"> </w:t>
          </w:r>
          <w:r w:rsidR="00DC20CC">
            <w:t>2</w:t>
          </w:r>
          <w:r w:rsidR="008A1266">
            <w:t>1</w:t>
          </w:r>
          <w:r w:rsidR="00DC20CC">
            <w:t>0</w:t>
          </w:r>
          <w:r w:rsidR="008A1266">
            <w:t>-</w:t>
          </w:r>
          <w:r w:rsidR="00DC20CC">
            <w:t>VII</w:t>
          </w:r>
          <w:r w:rsidR="008A1266">
            <w:t>, 34 2010-B</w:t>
          </w:r>
          <w:r w:rsidR="00F713F5">
            <w:t xml:space="preserve"> </w:t>
          </w:r>
          <w:r w:rsidR="00DC20CC">
            <w:t>en 34 2</w:t>
          </w:r>
          <w:r w:rsidR="008A1266">
            <w:t>1</w:t>
          </w:r>
          <w:r w:rsidR="00DC20CC">
            <w:t>0</w:t>
          </w:r>
          <w:r w:rsidR="008A1266">
            <w:t>-IIB</w:t>
          </w:r>
        </w:p>
      </w:tc>
    </w:tr>
  </w:tbl>
  <w:p w:rsidR="0032581C" w:rsidRDefault="0032581C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32581C" w:rsidRDefault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2B6C2D">
        <w:rPr>
          <w:noProof/>
        </w:rPr>
        <w:t>1</w:t>
      </w:r>
    </w:fldSimple>
    <w:r>
      <w:t xml:space="preserve"> van </w:t>
    </w:r>
    <w:fldSimple w:instr=" NUMPAGES  \* Arabic  \* MERGEFORMAT ">
      <w:r w:rsidR="002B6C2D">
        <w:rPr>
          <w:noProof/>
        </w:rPr>
        <w:t>1</w:t>
      </w:r>
    </w:fldSimple>
  </w:p>
  <w:p w:rsidR="0032581C" w:rsidRDefault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B6C2D" w:rsidRDefault="00583C6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Aan  \* MERGEFORMAT </w:instrText>
    </w:r>
    <w:r>
      <w:fldChar w:fldCharType="separate"/>
    </w:r>
    <w:r w:rsidR="002B6C2D">
      <w:t>Aan de Voorzitter van de Tweede Kamer der Staten-Generaal</w:t>
    </w:r>
  </w:p>
  <w:p w:rsidR="002B6C2D" w:rsidRDefault="002B6C2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32581C" w:rsidRDefault="002B6C2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583C69">
      <w:fldChar w:fldCharType="end"/>
    </w:r>
  </w:p>
  <w:p w:rsidR="0032581C" w:rsidRDefault="0032581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583C69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583C6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&#10;" strokecolor="white [3212]" strokeweight="0">
          <v:textbox inset="0,0,0,0">
            <w:txbxContent>
              <w:p w:rsidR="0032581C" w:rsidRDefault="0032581C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32581C" w:rsidRDefault="00583C6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2B6C2D">
                    <w:t>6 juni 2013</w:t>
                  </w:r>
                </w:fldSimple>
              </w:p>
              <w:p w:rsidR="0032581C" w:rsidRDefault="0032581C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32581C" w:rsidRDefault="00583C6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2B6C2D">
                    <w:t>2015-0000344898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E46A9"/>
    <w:rsid w:val="00176B09"/>
    <w:rsid w:val="001C01C3"/>
    <w:rsid w:val="002400F9"/>
    <w:rsid w:val="002A0C05"/>
    <w:rsid w:val="002B6C2D"/>
    <w:rsid w:val="00301FD5"/>
    <w:rsid w:val="00305519"/>
    <w:rsid w:val="0032581C"/>
    <w:rsid w:val="00382600"/>
    <w:rsid w:val="00394E8B"/>
    <w:rsid w:val="003E13AA"/>
    <w:rsid w:val="00433596"/>
    <w:rsid w:val="00510F64"/>
    <w:rsid w:val="00582A7F"/>
    <w:rsid w:val="00583C69"/>
    <w:rsid w:val="006369A0"/>
    <w:rsid w:val="00646B48"/>
    <w:rsid w:val="006B1B26"/>
    <w:rsid w:val="006B1DBB"/>
    <w:rsid w:val="007044ED"/>
    <w:rsid w:val="007459B9"/>
    <w:rsid w:val="007C0387"/>
    <w:rsid w:val="008A1266"/>
    <w:rsid w:val="009353A8"/>
    <w:rsid w:val="0096469F"/>
    <w:rsid w:val="00994DA0"/>
    <w:rsid w:val="00A2431F"/>
    <w:rsid w:val="00A26534"/>
    <w:rsid w:val="00A53C2C"/>
    <w:rsid w:val="00A53DA3"/>
    <w:rsid w:val="00A80236"/>
    <w:rsid w:val="00B54331"/>
    <w:rsid w:val="00BF6897"/>
    <w:rsid w:val="00C03651"/>
    <w:rsid w:val="00C27038"/>
    <w:rsid w:val="00C716A2"/>
    <w:rsid w:val="00CD7623"/>
    <w:rsid w:val="00CF27DF"/>
    <w:rsid w:val="00DC20CC"/>
    <w:rsid w:val="00E0316A"/>
    <w:rsid w:val="00E342D9"/>
    <w:rsid w:val="00F00CA7"/>
    <w:rsid w:val="00F56D7C"/>
    <w:rsid w:val="00F713F5"/>
    <w:rsid w:val="00F73E36"/>
    <w:rsid w:val="00FB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character" w:styleId="Hyperlink">
    <w:name w:val="Hyperlink"/>
    <w:basedOn w:val="Standaardalinea-lettertype"/>
    <w:uiPriority w:val="99"/>
    <w:unhideWhenUsed/>
    <w:rsid w:val="003E13AA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2015-06-18T11:40:00.0000000Z</lastPrinted>
  <dcterms:created xsi:type="dcterms:W3CDTF">2015-06-18T11:40:00.0000000Z</dcterms:created>
  <dcterms:modified xsi:type="dcterms:W3CDTF">2015-06-18T11:40:00.0000000Z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 op de schriftelijke vragen met kenmerk Kamerstukken</vt:lpwstr>
  </property>
  <property fmtid="{D5CDD505-2E9C-101B-9397-08002B2CF9AE}" pid="4" name="Datum">
    <vt:lpwstr>6 juni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2015-0000344898</vt:lpwstr>
  </property>
  <property fmtid="{D5CDD505-2E9C-101B-9397-08002B2CF9AE}" pid="8" name="UwKenmerk">
    <vt:lpwstr/>
  </property>
  <property fmtid="{D5CDD505-2E9C-101B-9397-08002B2CF9AE}" pid="9" name="ContentTypeId">
    <vt:lpwstr>0x010100A435B5CAF53EBB45AF926EE6CE723C29</vt:lpwstr>
  </property>
</Properties>
</file>