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2A6" w:rsidP="009032A6" w:rsidRDefault="009032A6">
      <w:pPr>
        <w:rPr>
          <w:rFonts w:ascii="Arial" w:hAnsi="Arial" w:cs="Arial"/>
        </w:rPr>
      </w:pPr>
      <w:r>
        <w:rPr>
          <w:rFonts w:ascii="Arial" w:hAnsi="Arial" w:cs="Arial"/>
        </w:rPr>
        <w:t xml:space="preserve">Verzoek </w:t>
      </w:r>
      <w:proofErr w:type="gramStart"/>
      <w:r>
        <w:rPr>
          <w:rFonts w:ascii="Arial" w:hAnsi="Arial" w:cs="Arial"/>
        </w:rPr>
        <w:t>Mei</w:t>
      </w:r>
      <w:proofErr w:type="gramEnd"/>
      <w:r>
        <w:rPr>
          <w:rFonts w:ascii="Arial" w:hAnsi="Arial" w:cs="Arial"/>
        </w:rPr>
        <w:t xml:space="preserve"> Li Vos technische briefing kostenopbouw Universele Postdienstverlening (UPD) </w:t>
      </w:r>
    </w:p>
    <w:p w:rsidR="009032A6" w:rsidP="009032A6" w:rsidRDefault="009032A6">
      <w:pPr>
        <w:rPr>
          <w:rFonts w:ascii="Arial" w:hAnsi="Arial" w:cs="Arial"/>
        </w:rPr>
      </w:pPr>
    </w:p>
    <w:p w:rsidR="009032A6" w:rsidP="009032A6" w:rsidRDefault="009032A6">
      <w:pPr>
        <w:rPr>
          <w:rFonts w:ascii="Arial" w:hAnsi="Arial" w:cs="Arial"/>
        </w:rPr>
      </w:pPr>
      <w:proofErr w:type="gramStart"/>
      <w:r>
        <w:rPr>
          <w:rFonts w:ascii="Arial" w:hAnsi="Arial" w:cs="Arial"/>
        </w:rPr>
        <w:t>Bij deze</w:t>
      </w:r>
      <w:proofErr w:type="gramEnd"/>
      <w:r>
        <w:rPr>
          <w:rFonts w:ascii="Arial" w:hAnsi="Arial" w:cs="Arial"/>
        </w:rPr>
        <w:t xml:space="preserve"> willen wij  verzoeken om een technische briefing over de motie-Koning c.s. in de Eerste Kamer, waarin wordt de regering verzocht om het parlement inzage te verschaffen in de kosten- en batenopbouw en het rendement van de UPD. De regering heeft in een brief op 2 juni jl. aangegeven vertrouwelijk inzage te kunnen verschaffen in de hoogte van deze kosten in een besloten technische briefing. Graag zouden we deze technische briefing zo spoedig mogelijk tegemoet willen zien, uiterlijk in september. </w:t>
      </w:r>
    </w:p>
    <w:p w:rsidR="009032A6" w:rsidP="009032A6" w:rsidRDefault="009032A6">
      <w:pPr>
        <w:rPr>
          <w:rFonts w:ascii="Arial" w:hAnsi="Arial" w:cs="Arial"/>
        </w:rPr>
      </w:pPr>
      <w:r>
        <w:rPr>
          <w:rFonts w:ascii="Arial" w:hAnsi="Arial" w:cs="Arial"/>
        </w:rPr>
        <w:t> </w:t>
      </w:r>
    </w:p>
    <w:p w:rsidR="009032A6" w:rsidP="009032A6" w:rsidRDefault="009032A6"/>
    <w:p w:rsidR="00DF6B66" w:rsidRDefault="00DF6B66">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2A6"/>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2A6"/>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032A6"/>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032A6"/>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91</ap:Words>
  <ap:Characters>512</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2015-06-18T07:29:00.0000000Z</dcterms:created>
  <dcterms:modified xsi:type="dcterms:W3CDTF">2015-06-18T07:31:00.0000000Z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0x01010082F5AEE02AFCC642AAB2EFFA5CF1818A</vt:lpwstr>
  </property>
</Properties>
</file>