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AC6" w:rsidP="009E5AC6" w:rsidRDefault="009E5AC6">
      <w:pPr>
        <w:rPr>
          <w:rFonts w:ascii="Tahoma" w:hAnsi="Tahoma" w:eastAsia="Times New Roman" w:cs="Tahoma"/>
          <w:b/>
          <w:bCs/>
          <w:sz w:val="20"/>
          <w:szCs w:val="20"/>
          <w:lang w:eastAsia="nl-NL"/>
        </w:rPr>
      </w:pPr>
    </w:p>
    <w:p w:rsidRPr="009E5AC6" w:rsidR="009E5AC6" w:rsidP="009E5AC6" w:rsidRDefault="009E5AC6">
      <w:pPr>
        <w:rPr>
          <w:rFonts w:ascii="Tahoma" w:hAnsi="Tahoma" w:eastAsia="Times New Roman" w:cs="Tahoma"/>
          <w:bCs/>
          <w:sz w:val="28"/>
          <w:szCs w:val="28"/>
          <w:lang w:eastAsia="nl-NL"/>
        </w:rPr>
      </w:pPr>
      <w:r w:rsidRPr="009E5AC6">
        <w:rPr>
          <w:rFonts w:ascii="Tahoma" w:hAnsi="Tahoma" w:eastAsia="Times New Roman" w:cs="Tahoma"/>
          <w:b/>
          <w:bCs/>
          <w:sz w:val="28"/>
          <w:szCs w:val="28"/>
          <w:lang w:eastAsia="nl-NL"/>
        </w:rPr>
        <w:t>2015Z</w:t>
      </w:r>
      <w:r w:rsidR="00F37A47">
        <w:rPr>
          <w:rFonts w:ascii="Tahoma" w:hAnsi="Tahoma" w:eastAsia="Times New Roman" w:cs="Tahoma"/>
          <w:b/>
          <w:bCs/>
          <w:sz w:val="28"/>
          <w:szCs w:val="28"/>
          <w:lang w:eastAsia="nl-NL"/>
        </w:rPr>
        <w:t>09486</w:t>
      </w:r>
      <w:r w:rsidRPr="009E5AC6">
        <w:rPr>
          <w:rFonts w:ascii="Tahoma" w:hAnsi="Tahoma" w:eastAsia="Times New Roman" w:cs="Tahoma"/>
          <w:bCs/>
          <w:sz w:val="28"/>
          <w:szCs w:val="28"/>
          <w:lang w:eastAsia="nl-NL"/>
        </w:rPr>
        <w:t>/2015D</w:t>
      </w:r>
      <w:r w:rsidR="00F37A47">
        <w:rPr>
          <w:rFonts w:ascii="Tahoma" w:hAnsi="Tahoma" w:eastAsia="Times New Roman" w:cs="Tahoma"/>
          <w:bCs/>
          <w:sz w:val="28"/>
          <w:szCs w:val="28"/>
          <w:lang w:eastAsia="nl-NL"/>
        </w:rPr>
        <w:t>19401</w:t>
      </w:r>
      <w:bookmarkStart w:name="_GoBack" w:id="0"/>
      <w:bookmarkEnd w:id="0"/>
    </w:p>
    <w:p w:rsidR="009E5AC6" w:rsidP="009E5AC6" w:rsidRDefault="009E5AC6">
      <w:pPr>
        <w:rPr>
          <w:rFonts w:ascii="Tahoma" w:hAnsi="Tahoma" w:eastAsia="Times New Roman" w:cs="Tahoma"/>
          <w:b/>
          <w:bCs/>
          <w:sz w:val="20"/>
          <w:szCs w:val="20"/>
          <w:lang w:eastAsia="nl-NL"/>
        </w:rPr>
      </w:pPr>
    </w:p>
    <w:p w:rsidR="009E5AC6" w:rsidP="009E5AC6" w:rsidRDefault="009E5AC6">
      <w:pPr>
        <w:rPr>
          <w:rFonts w:ascii="Tahoma" w:hAnsi="Tahoma" w:eastAsia="Times New Roman" w:cs="Tahoma"/>
          <w:b/>
          <w:bCs/>
          <w:sz w:val="20"/>
          <w:szCs w:val="20"/>
          <w:lang w:eastAsia="nl-NL"/>
        </w:rPr>
      </w:pPr>
    </w:p>
    <w:p w:rsidR="009E5AC6" w:rsidP="009E5AC6" w:rsidRDefault="009E5AC6">
      <w:pPr>
        <w:rPr>
          <w:rFonts w:ascii="Tahoma" w:hAnsi="Tahoma" w:eastAsia="Times New Roman" w:cs="Tahoma"/>
          <w:b/>
          <w:bCs/>
          <w:sz w:val="20"/>
          <w:szCs w:val="20"/>
          <w:lang w:eastAsia="nl-NL"/>
        </w:rPr>
      </w:pPr>
    </w:p>
    <w:p w:rsidR="009E5AC6" w:rsidP="009E5AC6" w:rsidRDefault="009E5AC6">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Schut-Welkzijn, A.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26 mei 2015 15:52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Voorstel toevoegen een rapport en vragen hierover aan agenda voor AO arbeidsongeschiktheid op 28 mei aanstaande</w:t>
      </w:r>
    </w:p>
    <w:p w:rsidR="009E5AC6" w:rsidP="009E5AC6" w:rsidRDefault="009E5AC6"/>
    <w:p w:rsidR="009E5AC6" w:rsidP="009E5AC6" w:rsidRDefault="009E5AC6">
      <w:r>
        <w:t>Beste collega’s,</w:t>
      </w:r>
    </w:p>
    <w:p w:rsidR="009E5AC6" w:rsidP="009E5AC6" w:rsidRDefault="009E5AC6"/>
    <w:p w:rsidR="009E5AC6" w:rsidP="009E5AC6" w:rsidRDefault="009E5AC6">
      <w:r>
        <w:t xml:space="preserve">In de afgelopen procedurevergadering heb ik verzuimd om dit rapport van het Actuarieel Genootschap over de werking van het stelsel van arbeidsongeschiktheid en de brief met antwoorden op vragen hierover toe te laten voegen aan de agenda van het algemeen overleg over arbeidsongeschiktheid van aankomende donderdag. Aangezien dit rapport en de beantwoording van de vragen voor alle leden relevant kunnen zijn, vraag ik alsnog of jullie akkoord zijn om deze stukken  aan de agenda van het AO van donderdag aanstaande toe te voegen? </w:t>
      </w:r>
    </w:p>
    <w:p w:rsidR="009E5AC6" w:rsidP="009E5AC6" w:rsidRDefault="009E5AC6"/>
    <w:p w:rsidR="009E5AC6" w:rsidP="009E5AC6" w:rsidRDefault="009E5AC6">
      <w:pPr>
        <w:autoSpaceDE w:val="0"/>
        <w:autoSpaceDN w:val="0"/>
        <w:rPr>
          <w:rFonts w:ascii="Verdana" w:hAnsi="Verdana"/>
          <w:i/>
          <w:iCs/>
          <w:color w:val="000080"/>
          <w:sz w:val="20"/>
          <w:szCs w:val="20"/>
          <w:lang w:eastAsia="nl-NL"/>
        </w:rPr>
      </w:pPr>
      <w:r>
        <w:rPr>
          <w:rFonts w:ascii="Verdana" w:hAnsi="Verdana"/>
          <w:i/>
          <w:iCs/>
          <w:color w:val="000080"/>
          <w:sz w:val="20"/>
          <w:szCs w:val="20"/>
          <w:lang w:eastAsia="nl-NL"/>
        </w:rPr>
        <w:t>Met vriendelijke groet,</w:t>
      </w:r>
    </w:p>
    <w:p w:rsidR="009E5AC6" w:rsidP="009E5AC6" w:rsidRDefault="009E5AC6">
      <w:pPr>
        <w:autoSpaceDE w:val="0"/>
        <w:autoSpaceDN w:val="0"/>
        <w:rPr>
          <w:rFonts w:ascii="Verdana" w:hAnsi="Verdana"/>
          <w:i/>
          <w:iCs/>
          <w:color w:val="000080"/>
          <w:sz w:val="20"/>
          <w:szCs w:val="20"/>
          <w:lang w:eastAsia="nl-NL"/>
        </w:rPr>
      </w:pPr>
    </w:p>
    <w:p w:rsidR="009E5AC6" w:rsidP="009E5AC6" w:rsidRDefault="009E5AC6">
      <w:pPr>
        <w:autoSpaceDE w:val="0"/>
        <w:autoSpaceDN w:val="0"/>
        <w:rPr>
          <w:rFonts w:ascii="Verdana" w:hAnsi="Verdana"/>
          <w:i/>
          <w:iCs/>
          <w:color w:val="000080"/>
          <w:sz w:val="20"/>
          <w:szCs w:val="20"/>
          <w:lang w:eastAsia="nl-NL"/>
        </w:rPr>
      </w:pPr>
      <w:proofErr w:type="spellStart"/>
      <w:r>
        <w:rPr>
          <w:rFonts w:ascii="Verdana" w:hAnsi="Verdana"/>
          <w:i/>
          <w:iCs/>
          <w:color w:val="000080"/>
          <w:sz w:val="20"/>
          <w:szCs w:val="20"/>
          <w:lang w:eastAsia="nl-NL"/>
        </w:rPr>
        <w:t>Anoushka</w:t>
      </w:r>
      <w:proofErr w:type="spellEnd"/>
      <w:r>
        <w:rPr>
          <w:rFonts w:ascii="Verdana" w:hAnsi="Verdana"/>
          <w:i/>
          <w:iCs/>
          <w:color w:val="000080"/>
          <w:sz w:val="20"/>
          <w:szCs w:val="20"/>
          <w:lang w:eastAsia="nl-NL"/>
        </w:rPr>
        <w:t xml:space="preserve"> Schut-Welkzijn</w:t>
      </w:r>
    </w:p>
    <w:p w:rsidR="009E5AC6" w:rsidP="009E5AC6" w:rsidRDefault="009E5AC6">
      <w:pPr>
        <w:autoSpaceDE w:val="0"/>
        <w:autoSpaceDN w:val="0"/>
        <w:rPr>
          <w:rFonts w:ascii="Verdana" w:hAnsi="Verdana"/>
          <w:i/>
          <w:iCs/>
          <w:color w:val="000080"/>
          <w:sz w:val="20"/>
          <w:szCs w:val="20"/>
          <w:lang w:eastAsia="nl-NL"/>
        </w:rPr>
      </w:pPr>
    </w:p>
    <w:p w:rsidR="009E5AC6" w:rsidP="009E5AC6" w:rsidRDefault="009E5AC6">
      <w:pPr>
        <w:autoSpaceDE w:val="0"/>
        <w:autoSpaceDN w:val="0"/>
        <w:rPr>
          <w:rFonts w:ascii="Verdana" w:hAnsi="Verdana"/>
          <w:color w:val="000080"/>
          <w:sz w:val="18"/>
          <w:szCs w:val="18"/>
          <w:lang w:eastAsia="nl-NL"/>
        </w:rPr>
      </w:pPr>
      <w:r>
        <w:rPr>
          <w:rFonts w:ascii="Verdana" w:hAnsi="Verdana"/>
          <w:i/>
          <w:iCs/>
          <w:color w:val="000080"/>
          <w:sz w:val="18"/>
          <w:szCs w:val="18"/>
          <w:lang w:eastAsia="nl-NL"/>
        </w:rPr>
        <w:t>drs. A. Schut-Welkzijn MSc</w:t>
      </w:r>
      <w:r>
        <w:rPr>
          <w:rFonts w:ascii="Verdana" w:hAnsi="Verdana"/>
          <w:color w:val="000080"/>
          <w:sz w:val="18"/>
          <w:szCs w:val="18"/>
          <w:lang w:eastAsia="nl-NL"/>
        </w:rPr>
        <w:br/>
      </w:r>
      <w:r>
        <w:rPr>
          <w:rFonts w:ascii="Verdana" w:hAnsi="Verdana"/>
          <w:b/>
          <w:bCs/>
          <w:color w:val="000080"/>
          <w:sz w:val="18"/>
          <w:szCs w:val="18"/>
          <w:lang w:eastAsia="nl-NL"/>
        </w:rPr>
        <w:t>Lid Tweede Kamer der Staten-Generaal voor de VVD</w:t>
      </w:r>
      <w:r>
        <w:rPr>
          <w:rFonts w:ascii="Verdana" w:hAnsi="Verdana"/>
          <w:color w:val="000080"/>
          <w:sz w:val="18"/>
          <w:szCs w:val="18"/>
          <w:lang w:eastAsia="nl-NL"/>
        </w:rPr>
        <w:br/>
        <w:t>Woordvoerder Sociale Zaken &amp; Arbeidsmarktbeleid in de Zorg</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C6"/>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9E5AC6"/>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37A47"/>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5AC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5AC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827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2015-05-26T15:28:00.0000000Z</lastPrinted>
  <dcterms:created xsi:type="dcterms:W3CDTF">2015-05-26T15:28:00.0000000Z</dcterms:created>
  <dcterms:modified xsi:type="dcterms:W3CDTF">2015-05-26T15:28:00.0000000Z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0x0101006D4CAF538DC7FB498A3C46CEFE92C1D6</vt:lpwstr>
  </property>
</Properties>
</file>