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E3" w:rsidP="002E64E3" w:rsidRDefault="002E64E3">
      <w:r>
        <w:t xml:space="preserve">Van: "Haarlem van S." </w:t>
      </w:r>
    </w:p>
    <w:p w:rsidR="002E64E3" w:rsidP="002E64E3" w:rsidRDefault="002E64E3">
      <w:r>
        <w:t xml:space="preserve">Datum: 18-05-2015 15:11 </w:t>
      </w:r>
    </w:p>
    <w:p w:rsidR="002E64E3" w:rsidP="002E64E3" w:rsidRDefault="002E64E3">
      <w:r>
        <w:t xml:space="preserve">Onderwerp: Vraag om conclusies van een artikel te bespreken tijdens de PV V&amp;J </w:t>
      </w:r>
    </w:p>
    <w:p w:rsidR="002E64E3" w:rsidP="002E64E3" w:rsidRDefault="002E64E3">
      <w:r>
        <w:t>Geachte griffier,</w:t>
      </w:r>
    </w:p>
    <w:p w:rsidR="002E64E3" w:rsidP="002E64E3" w:rsidRDefault="002E64E3">
      <w:r>
        <w:t xml:space="preserve"> </w:t>
      </w:r>
    </w:p>
    <w:p w:rsidR="002E64E3" w:rsidP="002E64E3" w:rsidRDefault="002E64E3">
      <w:r>
        <w:t xml:space="preserve">Graag zou ik namens Jeroen van Wijngaarden willen vragen of de conclusies het onderstaande artikel (genaamd: “Verplicht ouderschapsplan na scheiding heeft geen nut”) kunnen worden besproken tijdens de Procedurevergadering V&amp;J. In dit artikel wordt onder andere een concrete aanbeveling gedaan om het verplichte ouderschapsplan af te schaffen en “scheidingseducatie” verplicht te stellen. Graag zouden wij hierover een reactie van de minister willen vragen. </w:t>
      </w:r>
    </w:p>
    <w:p w:rsidR="002E64E3" w:rsidP="002E64E3" w:rsidRDefault="002E64E3">
      <w:r>
        <w:t xml:space="preserve">Zie:  </w:t>
      </w:r>
      <w:hyperlink w:history="1" r:id="rId5">
        <w:r w:rsidRPr="00580C95">
          <w:rPr>
            <w:rStyle w:val="Hyperlink"/>
          </w:rPr>
          <w:t>http://www.volkskrant.nl/binnenland/verplicht-ouderschapsplan-na-scheiding-heeft-geen-nut~a4025268/</w:t>
        </w:r>
      </w:hyperlink>
      <w:r>
        <w:t xml:space="preserve"> </w:t>
      </w:r>
      <w:bookmarkStart w:name="_GoBack" w:id="0"/>
      <w:bookmarkEnd w:id="0"/>
      <w:r>
        <w:t xml:space="preserve"> </w:t>
      </w:r>
    </w:p>
    <w:p w:rsidR="002E64E3" w:rsidP="002E64E3" w:rsidRDefault="002E64E3">
      <w:r>
        <w:t xml:space="preserve"> </w:t>
      </w:r>
    </w:p>
    <w:p w:rsidR="002E64E3" w:rsidP="002E64E3" w:rsidRDefault="002E64E3">
      <w:r>
        <w:t xml:space="preserve"> </w:t>
      </w:r>
    </w:p>
    <w:p w:rsidR="002E64E3" w:rsidP="002E64E3" w:rsidRDefault="002E64E3">
      <w:r>
        <w:t>Met vriendelijke groet,</w:t>
      </w:r>
    </w:p>
    <w:p w:rsidR="002E64E3" w:rsidP="002E64E3" w:rsidRDefault="002E64E3">
      <w:r>
        <w:t xml:space="preserve"> </w:t>
      </w:r>
    </w:p>
    <w:p w:rsidR="002E64E3" w:rsidP="002E64E3" w:rsidRDefault="002E64E3">
      <w:r>
        <w:t xml:space="preserve">Sander van Haarlem </w:t>
      </w:r>
    </w:p>
    <w:p w:rsidR="006D3A19" w:rsidP="002E64E3" w:rsidRDefault="002E64E3">
      <w:r>
        <w:t>Persoonlijk medewerker van VVD Tweede Kamerlid Jeroen van Wijngaarden.</w:t>
      </w:r>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E3"/>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2E64E3"/>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2E64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2E64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volkskrant.nl/binnenland/verplicht-ouderschapsplan-na-scheiding-heeft-geen-nut~a4025268/"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804</ap:Characters>
  <ap:DocSecurity>0</ap:DocSecurity>
  <ap:Lines>6</ap:Lines>
  <ap:Paragraphs>1</ap:Paragraphs>
  <ap:ScaleCrop>false</ap:ScaleCrop>
  <ap:LinksUpToDate>false</ap:LinksUpToDate>
  <ap:CharactersWithSpaces>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2015-05-19T15:32:00.0000000Z</dcterms:created>
  <dcterms:modified xsi:type="dcterms:W3CDTF">2015-05-19T15:33:00.0000000Z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0x010100AC88D27F410C2C4699B7171D90998B7F</vt:lpwstr>
  </property>
</Properties>
</file>