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7D2" w:rsidP="00C407D2" w:rsidRDefault="00C407D2">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Gesthuizen S.M.J.G.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maandag 4 mei 2015 12:18</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V&amp;J</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Punt voor pv </w:t>
      </w:r>
    </w:p>
    <w:p w:rsidR="00C407D2" w:rsidP="00C407D2" w:rsidRDefault="00C407D2"/>
    <w:p w:rsidR="00C407D2" w:rsidP="00C407D2" w:rsidRDefault="00C407D2">
      <w:r>
        <w:t>Beste Brechje en Patricia,</w:t>
      </w:r>
    </w:p>
    <w:p w:rsidR="00C407D2" w:rsidP="00C407D2" w:rsidRDefault="00C407D2">
      <w:r>
        <w:t>Graag meld ik alvast een punt aan voor de pv van na het reces.</w:t>
      </w:r>
    </w:p>
    <w:p w:rsidR="00C407D2" w:rsidP="00C407D2" w:rsidRDefault="00C407D2">
      <w:r>
        <w:t xml:space="preserve">Op de </w:t>
      </w:r>
      <w:proofErr w:type="spellStart"/>
      <w:r>
        <w:t>vp</w:t>
      </w:r>
      <w:proofErr w:type="spellEnd"/>
      <w:r>
        <w:t xml:space="preserve"> van de Volkskrant vandaag stond het bericht dat NL actief lobbyt in de EU tegen versterking van de tegenmacht van aandeelhouders bij exorbitante beloningen. Graag zou ik, mede namens mijn collega Arnold Merkies van cie. Financiën om een kabinetsreactie vragen. Het zou dan tevens een update moeten zijn van de ontwikkelingen in de EU op dit vlak.</w:t>
      </w:r>
    </w:p>
    <w:p w:rsidR="00C407D2" w:rsidP="00C407D2" w:rsidRDefault="00C407D2">
      <w:r>
        <w:t>Zouden jullie het willen agenderen? Dank!</w:t>
      </w:r>
    </w:p>
    <w:p w:rsidR="00C407D2" w:rsidP="00C407D2" w:rsidRDefault="00C407D2"/>
    <w:p w:rsidR="00C407D2" w:rsidP="00C407D2" w:rsidRDefault="00C407D2">
      <w:r>
        <w:t>Vriendelijke groet,</w:t>
      </w:r>
    </w:p>
    <w:p w:rsidR="004F0036" w:rsidP="00C407D2" w:rsidRDefault="004F0036"/>
    <w:p w:rsidR="004F0036" w:rsidP="00C407D2" w:rsidRDefault="004F0036">
      <w:r>
        <w:t>Sharon Gesthuizen</w:t>
      </w:r>
    </w:p>
    <w:p w:rsidR="004F0036" w:rsidP="004F0036" w:rsidRDefault="004F0036">
      <w:pPr>
        <w:rPr>
          <w:rFonts w:eastAsia="Times New Roman"/>
        </w:rPr>
      </w:pPr>
      <w:r>
        <w:rPr>
          <w:rFonts w:eastAsia="Times New Roman"/>
        </w:rPr>
        <w:t>SP Tweede Kamerfractie</w:t>
      </w:r>
    </w:p>
    <w:p w:rsidR="004F0036" w:rsidP="004F0036" w:rsidRDefault="004F0036">
      <w:pPr>
        <w:rPr>
          <w:rFonts w:eastAsia="Times New Roman"/>
        </w:rPr>
      </w:pPr>
      <w:r>
        <w:rPr>
          <w:rFonts w:eastAsia="Times New Roman"/>
        </w:rPr>
        <w:t>Woordvoerder Justitie, Economische Zaken en Asiel &amp; Immigratie </w:t>
      </w: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7D2"/>
    <w:rsid w:val="001638A1"/>
    <w:rsid w:val="001C5D0E"/>
    <w:rsid w:val="003F1702"/>
    <w:rsid w:val="004F0036"/>
    <w:rsid w:val="0079165F"/>
    <w:rsid w:val="00863056"/>
    <w:rsid w:val="00AD70F8"/>
    <w:rsid w:val="00B33140"/>
    <w:rsid w:val="00C407D2"/>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407D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407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407D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407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6891">
      <w:bodyDiv w:val="1"/>
      <w:marLeft w:val="0"/>
      <w:marRight w:val="0"/>
      <w:marTop w:val="0"/>
      <w:marBottom w:val="0"/>
      <w:divBdr>
        <w:top w:val="none" w:sz="0" w:space="0" w:color="auto"/>
        <w:left w:val="none" w:sz="0" w:space="0" w:color="auto"/>
        <w:bottom w:val="none" w:sz="0" w:space="0" w:color="auto"/>
        <w:right w:val="none" w:sz="0" w:space="0" w:color="auto"/>
      </w:divBdr>
    </w:div>
    <w:div w:id="1091388860">
      <w:bodyDiv w:val="1"/>
      <w:marLeft w:val="0"/>
      <w:marRight w:val="0"/>
      <w:marTop w:val="0"/>
      <w:marBottom w:val="0"/>
      <w:divBdr>
        <w:top w:val="none" w:sz="0" w:space="0" w:color="auto"/>
        <w:left w:val="none" w:sz="0" w:space="0" w:color="auto"/>
        <w:bottom w:val="none" w:sz="0" w:space="0" w:color="auto"/>
        <w:right w:val="none" w:sz="0" w:space="0" w:color="auto"/>
      </w:divBdr>
    </w:div>
    <w:div w:id="143597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608</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2015-05-06T13:57:00.0000000Z</dcterms:created>
  <dcterms:modified xsi:type="dcterms:W3CDTF">2015-05-06T13:57:00.0000000Z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0x01010031B8CA5B14E6AC4F95C68AAD748F1175</vt:lpwstr>
  </property>
</Properties>
</file>