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F25D1C" w:rsidRDefault="00F25D1C">
      <w:pPr>
        <w:rPr>
          <w:kern w:val="0"/>
        </w:rPr>
      </w:pPr>
    </w:p>
    <w:p w:rsidR="00F25D1C" w:rsidRDefault="00F25D1C">
      <w:pPr>
        <w:rPr>
          <w:kern w:val="0"/>
        </w:rPr>
      </w:pPr>
    </w:p>
    <w:p w:rsidR="00F25D1C" w:rsidRDefault="00F25D1C">
      <w:pPr>
        <w:rPr>
          <w:kern w:val="0"/>
        </w:rPr>
      </w:pPr>
    </w:p>
    <w:p w:rsidR="00F25D1C" w:rsidRDefault="00F25D1C">
      <w:pPr>
        <w:rPr>
          <w:kern w:val="0"/>
        </w:rPr>
      </w:pPr>
    </w:p>
    <w:p w:rsidR="00F25D1C" w:rsidRDefault="00F25D1C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Pr="00F25D1C" w:rsidR="00F25D1C" w:rsidP="00F25D1C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Pr="00F25D1C" w:rsidR="00F25D1C">
        <w:rPr>
          <w:kern w:val="0"/>
        </w:rPr>
        <w:t>een nota van wijziging bij bovengenoemd wetsvoorstel</w:t>
      </w:r>
      <w:r w:rsidR="00F25D1C">
        <w:rPr>
          <w:kern w:val="0"/>
        </w:rPr>
        <w:t xml:space="preserve"> aan</w:t>
      </w:r>
      <w:r w:rsidRPr="00F25D1C" w:rsidR="00F25D1C">
        <w:rPr>
          <w:kern w:val="0"/>
        </w:rPr>
        <w:t xml:space="preserve">. De voorgestelde wijziging is wetstechnisch van aard en vloeit met name voort uit </w:t>
      </w:r>
      <w:r w:rsidR="00F25D1C">
        <w:rPr>
          <w:kern w:val="0"/>
        </w:rPr>
        <w:t>de voorgestelde</w:t>
      </w:r>
      <w:r w:rsidRPr="00F25D1C" w:rsidR="00F25D1C">
        <w:rPr>
          <w:kern w:val="0"/>
        </w:rPr>
        <w:t xml:space="preserve"> wijziging van artikel </w:t>
      </w:r>
      <w:r w:rsidR="00F25D1C">
        <w:rPr>
          <w:kern w:val="0"/>
        </w:rPr>
        <w:t>30 van de</w:t>
      </w:r>
      <w:r w:rsidRPr="00F25D1C" w:rsidR="00F25D1C">
        <w:rPr>
          <w:kern w:val="0"/>
        </w:rPr>
        <w:t xml:space="preserve"> Wet personenvervoer 2000. Voor de toelichting verwijs ik u kortheidshalve naar de toelichting bij de nota van wijziging.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STAATSSECRETARIS VAN INFRASTRUCTUUR EN MILIEU,</w:t>
      </w:r>
      <w:r>
        <w:br/>
      </w:r>
      <w:r w:rsidR="00516191">
        <w:br/>
      </w:r>
      <w:r w:rsidR="00516191">
        <w:br/>
      </w:r>
      <w:r w:rsidR="00516191">
        <w:br/>
      </w:r>
      <w:r w:rsidR="00516191">
        <w:br/>
      </w:r>
      <w:r w:rsidR="00516191">
        <w:br/>
      </w:r>
      <w:r>
        <w:t>Wilma J. Mansveld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D1C" w:rsidRDefault="00F25D1C">
      <w:r>
        <w:separator/>
      </w:r>
    </w:p>
  </w:endnote>
  <w:endnote w:type="continuationSeparator" w:id="0">
    <w:p w:rsidR="00F25D1C" w:rsidRDefault="00F2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CF" w:rsidRDefault="00A134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CF" w:rsidRDefault="00A134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CF" w:rsidRDefault="00A13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D1C" w:rsidRDefault="00F25D1C">
      <w:r>
        <w:rPr>
          <w:color w:val="000000"/>
        </w:rPr>
        <w:separator/>
      </w:r>
    </w:p>
  </w:footnote>
  <w:footnote w:type="continuationSeparator" w:id="0">
    <w:p w:rsidR="00F25D1C" w:rsidRDefault="00F25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CF" w:rsidRDefault="00A134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238107EE" wp14:editId="281A037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0903A315" wp14:editId="6B940E9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B256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211F8F" w:rsidRDefault="00211F8F">
                <w:pPr>
                  <w:pStyle w:val="Huisstijl-Referentiegegevens"/>
                </w:pPr>
              </w:p>
              <w:p w:rsidR="00211F8F" w:rsidRPr="00211F8F" w:rsidRDefault="00211F8F">
                <w:pPr>
                  <w:pStyle w:val="Huisstijl-Referentiegegevens"/>
                  <w:rPr>
                    <w:b/>
                  </w:rPr>
                </w:pPr>
                <w:r w:rsidRPr="00211F8F">
                  <w:rPr>
                    <w:b/>
                  </w:rPr>
                  <w:t>Kenmerk</w:t>
                </w:r>
              </w:p>
              <w:p w:rsidR="00516191" w:rsidRDefault="00211F8F">
                <w:pPr>
                  <w:pStyle w:val="Huisstijl-Referentiegegevens"/>
                </w:pPr>
                <w:r w:rsidRPr="00211F8F">
                  <w:t>IENM/BSK-2015/83143</w:t>
                </w:r>
              </w:p>
              <w:p w:rsidR="00516191" w:rsidRPr="00516191" w:rsidRDefault="00516191" w:rsidP="00516191">
                <w:pPr>
                  <w:pStyle w:val="Huisstijl-Referentiegegevens"/>
                  <w:rPr>
                    <w:b/>
                  </w:rPr>
                </w:pPr>
                <w:r>
                  <w:br/>
                </w:r>
                <w:r w:rsidRPr="00516191">
                  <w:rPr>
                    <w:b/>
                  </w:rPr>
                  <w:t>Bijlage(n)</w:t>
                </w:r>
              </w:p>
              <w:p w:rsidR="00516191" w:rsidRDefault="00516191" w:rsidP="00516191">
                <w:pPr>
                  <w:pStyle w:val="Huisstijl-Referentiegegevens"/>
                </w:pPr>
                <w:r>
                  <w:t>1</w:t>
                </w:r>
              </w:p>
              <w:p w:rsidR="00211F8F" w:rsidRDefault="00211F8F">
                <w:pPr>
                  <w:pStyle w:val="Huisstijl-Referentiegegevens"/>
                </w:pPr>
                <w:r>
                  <w:t xml:space="preserve"> </w:t>
                </w:r>
              </w:p>
            </w:txbxContent>
          </v:textbox>
          <w10:wrap anchorx="page" anchory="page"/>
        </v:shape>
      </w:pict>
    </w:r>
    <w:r w:rsidR="00FB2563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A134CF">
                  <w:t xml:space="preserve">   30 april 2015</w:t>
                </w:r>
                <w:r w:rsidR="00F01CC6">
                  <w:tab/>
                </w:r>
              </w:p>
              <w:p w:rsidR="00F25D1C" w:rsidRPr="00F25D1C" w:rsidRDefault="008F381E" w:rsidP="00F25D1C">
                <w:pPr>
                  <w:pStyle w:val="Huisstijl-Datumenbetreft"/>
                  <w:tabs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F01CC6">
                  <w:tab/>
                </w:r>
                <w:r w:rsidR="00516191">
                  <w:t xml:space="preserve"> N</w:t>
                </w:r>
                <w:r w:rsidR="00F25D1C" w:rsidRPr="00F25D1C">
                  <w:t xml:space="preserve">ota van wijziging behorende bij het wetsvoorstel tot </w:t>
                </w:r>
                <w:r w:rsidR="00516191">
                  <w:br/>
                  <w:t xml:space="preserve">            </w:t>
                </w:r>
                <w:r w:rsidR="00F25D1C" w:rsidRPr="00F25D1C">
                  <w:t>wijziging van de Wet personenvervoer 2000 in verband met de</w:t>
                </w:r>
                <w:r w:rsidR="00516191">
                  <w:br/>
                  <w:t xml:space="preserve">            </w:t>
                </w:r>
                <w:r w:rsidR="00F25D1C" w:rsidRPr="00F25D1C">
                  <w:t xml:space="preserve">invoering van delegatiebepalingen voor de regulering van het </w:t>
                </w:r>
                <w:r w:rsidR="00516191">
                  <w:br/>
                  <w:t xml:space="preserve">            </w:t>
                </w:r>
                <w:r w:rsidR="00F25D1C" w:rsidRPr="00F25D1C">
                  <w:t xml:space="preserve">systeem van vervoersbewijzen, betaalwijzen en </w:t>
                </w:r>
                <w:r w:rsidR="00516191">
                  <w:br/>
                  <w:t xml:space="preserve">            </w:t>
                </w:r>
                <w:r w:rsidR="00F25D1C" w:rsidRPr="00F25D1C">
                  <w:t>betaaldienstverlening in het openbaar vervoer (34042)</w:t>
                </w:r>
              </w:p>
              <w:p w:rsidR="00B13C62" w:rsidRDefault="00B13C6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FB256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FB256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FB256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FB256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FB2563">
                  <w:fldChar w:fldCharType="begin"/>
                </w:r>
                <w:r w:rsidR="00FB2563">
                  <w:instrText xml:space="preserve"> PAGE  \* Arabic  \* MERGEFORMAT </w:instrText>
                </w:r>
                <w:r w:rsidR="00FB2563">
                  <w:fldChar w:fldCharType="separate"/>
                </w:r>
                <w:r w:rsidR="00FB2563">
                  <w:rPr>
                    <w:noProof/>
                  </w:rPr>
                  <w:t>1</w:t>
                </w:r>
                <w:r w:rsidR="00FB256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FB2563">
                  <w:fldChar w:fldCharType="begin"/>
                </w:r>
                <w:r w:rsidR="00FB2563">
                  <w:instrText xml:space="preserve"> NUMPAGES  \* Arabic  \* MERGEFORMAT </w:instrText>
                </w:r>
                <w:r w:rsidR="00FB2563">
                  <w:fldChar w:fldCharType="separate"/>
                </w:r>
                <w:r w:rsidR="00FB2563">
                  <w:rPr>
                    <w:noProof/>
                  </w:rPr>
                  <w:t>1</w:t>
                </w:r>
                <w:r w:rsidR="00FB2563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4CF" w:rsidRDefault="00A134C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B256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FB2563">
                  <w:fldChar w:fldCharType="begin"/>
                </w:r>
                <w:r w:rsidR="00FB2563">
                  <w:instrText xml:space="preserve"> PAGE    \* MERGEFORMAT </w:instrText>
                </w:r>
                <w:r w:rsidR="00FB2563">
                  <w:fldChar w:fldCharType="separate"/>
                </w:r>
                <w:r>
                  <w:t>2</w:t>
                </w:r>
                <w:r w:rsidR="00FB2563">
                  <w:fldChar w:fldCharType="end"/>
                </w:r>
                <w:r>
                  <w:t xml:space="preserve"> van </w:t>
                </w:r>
                <w:r w:rsidR="00FB2563">
                  <w:fldChar w:fldCharType="begin"/>
                </w:r>
                <w:r w:rsidR="00FB2563">
                  <w:instrText xml:space="preserve"> SECTIONPAGES  \* Arabic  \* MERGEFORMAT </w:instrText>
                </w:r>
                <w:r w:rsidR="00FB2563">
                  <w:fldChar w:fldCharType="separate"/>
                </w:r>
                <w:r>
                  <w:t>2</w:t>
                </w:r>
                <w:r w:rsidR="00FB2563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B256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FB256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6116645"/>
                    <w:showingPlcHdr/>
                    <w:dataBinding w:prefixMappings="xmlns:dg='http://docgen.org/date' " w:xpath="/dg:DocgenData[1]/dg:Date[1]" w:storeItemID="{A7DF5296-96BD-41F1-9C07-500E47A9A5D2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65F87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behorende bij het wetsvoorstel tot wijziging van de Wet personenvervoer 2000 in verband met de invoering van delegatiebepalingen vo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7A4ADAD7" wp14:editId="24BA62D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1D6DB762" wp14:editId="1520DAB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E5422E" w:rsidRDefault="00E5422E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FB2563">
                  <w:fldChar w:fldCharType="begin"/>
                </w:r>
                <w:r w:rsidR="00FB2563">
                  <w:instrText xml:space="preserve"> PAGE    \* MERGEFORMAT </w:instrText>
                </w:r>
                <w:r w:rsidR="00FB2563">
                  <w:fldChar w:fldCharType="separate"/>
                </w:r>
                <w:r>
                  <w:t>2</w:t>
                </w:r>
                <w:r w:rsidR="00FB2563">
                  <w:fldChar w:fldCharType="end"/>
                </w:r>
                <w:r>
                  <w:t xml:space="preserve"> van </w:t>
                </w:r>
                <w:r w:rsidR="00FB2563">
                  <w:fldChar w:fldCharType="begin"/>
                </w:r>
                <w:r w:rsidR="00FB2563">
                  <w:instrText xml:space="preserve"> SECTIONPAGES  \* Arabic  \* MERGEFORMAT </w:instrText>
                </w:r>
                <w:r w:rsidR="00FB2563">
                  <w:fldChar w:fldCharType="separate"/>
                </w:r>
                <w:r>
                  <w:t>2</w:t>
                </w:r>
                <w:r w:rsidR="00FB2563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EE3"/>
    <w:rsid w:val="0016309E"/>
    <w:rsid w:val="00211F8F"/>
    <w:rsid w:val="002D07A7"/>
    <w:rsid w:val="003F46D3"/>
    <w:rsid w:val="00516191"/>
    <w:rsid w:val="006C21E3"/>
    <w:rsid w:val="00792281"/>
    <w:rsid w:val="008F381E"/>
    <w:rsid w:val="00A134CF"/>
    <w:rsid w:val="00B13C62"/>
    <w:rsid w:val="00C42166"/>
    <w:rsid w:val="00C66FB6"/>
    <w:rsid w:val="00D61E40"/>
    <w:rsid w:val="00DD7EE3"/>
    <w:rsid w:val="00E5422E"/>
    <w:rsid w:val="00E65F87"/>
    <w:rsid w:val="00EB622A"/>
    <w:rsid w:val="00F01CC6"/>
    <w:rsid w:val="00F25D1C"/>
    <w:rsid w:val="00FB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s\AppData\Local\Microsoft\Windows\Temporary%20Internet%20Files\Content.IE5\E8AJ06VN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2015-04-30T10:03:00.0000000Z</lastPrinted>
  <dcterms:created xsi:type="dcterms:W3CDTF">2015-04-30T12:11:00.0000000Z</dcterms:created>
  <dcterms:modified xsi:type="dcterms:W3CDTF">2015-04-30T12:11:00.0000000Z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0x010100EB0D3E45CD44F14582A50ECC60342DFA</vt:lpwstr>
  </property>
</Properties>
</file>