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4ED" w:rsidP="00B374ED" w:rsidRDefault="00B374ED">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Bakker de E. </w:t>
      </w:r>
      <w:r>
        <w:rPr>
          <w:rFonts w:ascii="Tahoma" w:hAnsi="Tahoma" w:cs="Tahoma"/>
          <w:sz w:val="20"/>
          <w:szCs w:val="20"/>
          <w:lang w:eastAsia="nl-NL"/>
        </w:rPr>
        <w:br/>
      </w:r>
      <w:proofErr w:type="gramStart"/>
      <w:r>
        <w:rPr>
          <w:rFonts w:ascii="Tahoma" w:hAnsi="Tahoma" w:cs="Tahoma"/>
          <w:b/>
          <w:bCs/>
          <w:sz w:val="20"/>
          <w:szCs w:val="20"/>
          <w:lang w:eastAsia="nl-NL"/>
        </w:rPr>
        <w:t>Verzonden:</w:t>
      </w:r>
      <w:r>
        <w:rPr>
          <w:rFonts w:ascii="Tahoma" w:hAnsi="Tahoma" w:cs="Tahoma"/>
          <w:sz w:val="20"/>
          <w:szCs w:val="20"/>
          <w:lang w:eastAsia="nl-NL"/>
        </w:rPr>
        <w:t xml:space="preserve"> dinsdag 21 april 2015 14:21</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Leeden van der Mark; Commissie Wonen en Rijksdienst</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Karabulut S.</w:t>
      </w:r>
      <w:proofErr w:type="gramEnd"/>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Rondvraag Karabulut: verkoop wo</w:t>
      </w:r>
      <w:r>
        <w:rPr>
          <w:rFonts w:ascii="Tahoma" w:hAnsi="Tahoma" w:cs="Tahoma"/>
          <w:sz w:val="20"/>
          <w:szCs w:val="20"/>
          <w:lang w:eastAsia="nl-NL"/>
        </w:rPr>
        <w:t>n</w:t>
      </w:r>
      <w:r>
        <w:rPr>
          <w:rFonts w:ascii="Tahoma" w:hAnsi="Tahoma" w:cs="Tahoma"/>
          <w:sz w:val="20"/>
          <w:szCs w:val="20"/>
          <w:lang w:eastAsia="nl-NL"/>
        </w:rPr>
        <w:t>ingen Stadgenoot</w:t>
      </w:r>
    </w:p>
    <w:p w:rsidR="00B374ED" w:rsidP="00B374ED" w:rsidRDefault="00B374ED"/>
    <w:p w:rsidR="00B374ED" w:rsidP="00B374ED" w:rsidRDefault="00B374ED">
      <w:r>
        <w:t>L.S,</w:t>
      </w:r>
    </w:p>
    <w:p w:rsidR="00B374ED" w:rsidP="00B374ED" w:rsidRDefault="00B374ED"/>
    <w:p w:rsidR="00B374ED" w:rsidP="00B374ED" w:rsidRDefault="00B374ED">
      <w:r>
        <w:t xml:space="preserve">In de procedurevergadering W&amp;R van vanmiddag wil Sadet Karabulut (SP) voorstellen een AO in te plannen over de verkoop van sociale huurwoningen. Vandaag verscheen het bericht over Stadgenoot, zie: </w:t>
      </w:r>
      <w:hyperlink w:history="1" r:id="rId5">
        <w:r>
          <w:rPr>
            <w:rStyle w:val="Hyperlink"/>
          </w:rPr>
          <w:t>http://www.parool.nl/parool/nl/6</w:t>
        </w:r>
        <w:bookmarkStart w:name="_GoBack" w:id="0"/>
        <w:bookmarkEnd w:id="0"/>
        <w:r>
          <w:rPr>
            <w:rStyle w:val="Hyperlink"/>
          </w:rPr>
          <w:t>/</w:t>
        </w:r>
        <w:r>
          <w:rPr>
            <w:rStyle w:val="Hyperlink"/>
          </w:rPr>
          <w:t>WONEN/article/detail/3970993/2015/04/21/Stadgenoot-verkoopt-huizen-om-schulden-af-te-lossen.dhtml</w:t>
        </w:r>
      </w:hyperlink>
      <w:r>
        <w:t xml:space="preserve"> </w:t>
      </w:r>
    </w:p>
    <w:p w:rsidR="00B374ED" w:rsidP="00B374ED" w:rsidRDefault="00B374ED">
      <w:r>
        <w:t>In het vorige AO woningcorporaties heeft de Minister de toezegging gedaan aan Sadet Karabulut om in te gaan op de verkoopplannen van Stadgenoot. De brief die nog moet komen kan dan betrokken worden bij het in te plannen AO.</w:t>
      </w:r>
    </w:p>
    <w:p w:rsidR="00B374ED" w:rsidP="00B374ED" w:rsidRDefault="00B374ED"/>
    <w:p w:rsidR="00B374ED" w:rsidP="00B374ED" w:rsidRDefault="00B374ED">
      <w:pPr>
        <w:rPr>
          <w:color w:val="1F497D"/>
          <w:lang w:eastAsia="nl-NL"/>
        </w:rPr>
      </w:pPr>
      <w:r>
        <w:rPr>
          <w:color w:val="1F497D"/>
          <w:lang w:eastAsia="nl-NL"/>
        </w:rPr>
        <w:t>Vriendelijke groet,</w:t>
      </w:r>
    </w:p>
    <w:p w:rsidR="00B374ED" w:rsidP="00B374ED" w:rsidRDefault="00B374ED">
      <w:pPr>
        <w:rPr>
          <w:color w:val="1F497D"/>
          <w:lang w:eastAsia="nl-NL"/>
        </w:rPr>
      </w:pPr>
    </w:p>
    <w:p w:rsidR="00B374ED" w:rsidP="00B374ED" w:rsidRDefault="00B374ED">
      <w:pPr>
        <w:rPr>
          <w:color w:val="1F497D"/>
          <w:lang w:eastAsia="nl-NL"/>
        </w:rPr>
      </w:pPr>
      <w:r>
        <w:rPr>
          <w:color w:val="1F497D"/>
          <w:lang w:eastAsia="nl-NL"/>
        </w:rPr>
        <w:t>Eva de Bakker,</w:t>
      </w:r>
    </w:p>
    <w:p w:rsidR="00B374ED" w:rsidP="00B374ED" w:rsidRDefault="00B374ED">
      <w:pPr>
        <w:rPr>
          <w:color w:val="1F497D"/>
          <w:lang w:eastAsia="nl-NL"/>
        </w:rPr>
      </w:pPr>
      <w:r>
        <w:rPr>
          <w:color w:val="1F497D"/>
          <w:lang w:eastAsia="nl-NL"/>
        </w:rPr>
        <w:t>SP- medewerker Tweede Kamerfractie, Wonen en Wijken</w:t>
      </w:r>
    </w:p>
    <w:p w:rsidR="00B374ED" w:rsidP="00B374ED" w:rsidRDefault="00B374ED">
      <w:pPr>
        <w:rPr>
          <w:color w:val="1F497D"/>
          <w:lang w:eastAsia="nl-NL"/>
        </w:rPr>
      </w:pPr>
    </w:p>
    <w:p w:rsidR="00B374ED" w:rsidP="00B374ED" w:rsidRDefault="00B374ED">
      <w:pPr>
        <w:rPr>
          <w:color w:val="1F497D"/>
          <w:lang w:eastAsia="nl-NL"/>
        </w:rPr>
      </w:pPr>
      <w:r>
        <w:rPr>
          <w:color w:val="1F497D"/>
          <w:lang w:eastAsia="nl-NL"/>
        </w:rPr>
        <w:t>T. 070 318 30 44</w:t>
      </w:r>
    </w:p>
    <w:p w:rsidR="00B374ED" w:rsidP="00B374ED" w:rsidRDefault="00B374ED">
      <w:pPr>
        <w:rPr>
          <w:color w:val="1F497D"/>
          <w:lang w:eastAsia="nl-NL"/>
        </w:rPr>
      </w:pPr>
      <w:r>
        <w:rPr>
          <w:color w:val="1F497D"/>
          <w:lang w:eastAsia="nl-NL"/>
        </w:rPr>
        <w:t xml:space="preserve">W. </w:t>
      </w:r>
      <w:hyperlink w:history="1" r:id="rId6">
        <w:r>
          <w:rPr>
            <w:rStyle w:val="Hyperlink"/>
            <w:lang w:eastAsia="nl-NL"/>
          </w:rPr>
          <w:t>www.sp.nl/wonen</w:t>
        </w:r>
      </w:hyperlink>
      <w:r>
        <w:rPr>
          <w:color w:val="1F497D"/>
          <w:lang w:eastAsia="nl-NL"/>
        </w:rPr>
        <w:t xml:space="preserve"> </w:t>
      </w:r>
    </w:p>
    <w:p w:rsidR="0066158F" w:rsidRDefault="0066158F"/>
    <w:sectPr w:rsidR="0066158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4ED"/>
    <w:rsid w:val="000243FB"/>
    <w:rsid w:val="000972C1"/>
    <w:rsid w:val="000D025A"/>
    <w:rsid w:val="000E5D57"/>
    <w:rsid w:val="0013546A"/>
    <w:rsid w:val="001A2A2D"/>
    <w:rsid w:val="001B1481"/>
    <w:rsid w:val="001C0615"/>
    <w:rsid w:val="001C5645"/>
    <w:rsid w:val="001D0986"/>
    <w:rsid w:val="00200089"/>
    <w:rsid w:val="00223B0B"/>
    <w:rsid w:val="00227EF2"/>
    <w:rsid w:val="002406E0"/>
    <w:rsid w:val="0028521B"/>
    <w:rsid w:val="00293B67"/>
    <w:rsid w:val="002960CC"/>
    <w:rsid w:val="002A519F"/>
    <w:rsid w:val="002F0402"/>
    <w:rsid w:val="00310AE2"/>
    <w:rsid w:val="00312A17"/>
    <w:rsid w:val="00316188"/>
    <w:rsid w:val="0031781E"/>
    <w:rsid w:val="00317A47"/>
    <w:rsid w:val="003434B5"/>
    <w:rsid w:val="00364002"/>
    <w:rsid w:val="003A34C3"/>
    <w:rsid w:val="003C2387"/>
    <w:rsid w:val="003C3C18"/>
    <w:rsid w:val="004110E9"/>
    <w:rsid w:val="00433A18"/>
    <w:rsid w:val="00460953"/>
    <w:rsid w:val="004A6218"/>
    <w:rsid w:val="004B3CD2"/>
    <w:rsid w:val="004B5380"/>
    <w:rsid w:val="00550DBE"/>
    <w:rsid w:val="0056785C"/>
    <w:rsid w:val="0059428E"/>
    <w:rsid w:val="00595611"/>
    <w:rsid w:val="005B380F"/>
    <w:rsid w:val="005E142A"/>
    <w:rsid w:val="00614F46"/>
    <w:rsid w:val="006228B8"/>
    <w:rsid w:val="006511E3"/>
    <w:rsid w:val="0066158F"/>
    <w:rsid w:val="006718C8"/>
    <w:rsid w:val="00680DFF"/>
    <w:rsid w:val="00685C4C"/>
    <w:rsid w:val="006D60D0"/>
    <w:rsid w:val="00721FB2"/>
    <w:rsid w:val="00754A61"/>
    <w:rsid w:val="007743FD"/>
    <w:rsid w:val="00787E62"/>
    <w:rsid w:val="007C6C94"/>
    <w:rsid w:val="007E7980"/>
    <w:rsid w:val="007F61A7"/>
    <w:rsid w:val="008030FD"/>
    <w:rsid w:val="00810145"/>
    <w:rsid w:val="00853A72"/>
    <w:rsid w:val="00894C85"/>
    <w:rsid w:val="008B053E"/>
    <w:rsid w:val="008B7EFF"/>
    <w:rsid w:val="008E5E01"/>
    <w:rsid w:val="008F2318"/>
    <w:rsid w:val="009423FB"/>
    <w:rsid w:val="00943DF3"/>
    <w:rsid w:val="00956B21"/>
    <w:rsid w:val="00987273"/>
    <w:rsid w:val="009D0CFF"/>
    <w:rsid w:val="00A0137F"/>
    <w:rsid w:val="00A32942"/>
    <w:rsid w:val="00A6269E"/>
    <w:rsid w:val="00AA231B"/>
    <w:rsid w:val="00AA3C26"/>
    <w:rsid w:val="00AC382B"/>
    <w:rsid w:val="00AD507C"/>
    <w:rsid w:val="00AE50EA"/>
    <w:rsid w:val="00AF7157"/>
    <w:rsid w:val="00B26B61"/>
    <w:rsid w:val="00B374ED"/>
    <w:rsid w:val="00B53094"/>
    <w:rsid w:val="00B656B2"/>
    <w:rsid w:val="00B8640E"/>
    <w:rsid w:val="00BA24B5"/>
    <w:rsid w:val="00BB5BCF"/>
    <w:rsid w:val="00BE2535"/>
    <w:rsid w:val="00BF4136"/>
    <w:rsid w:val="00BF42AE"/>
    <w:rsid w:val="00C01FC5"/>
    <w:rsid w:val="00C07189"/>
    <w:rsid w:val="00C2129F"/>
    <w:rsid w:val="00C64220"/>
    <w:rsid w:val="00C801FB"/>
    <w:rsid w:val="00D9160D"/>
    <w:rsid w:val="00DA549C"/>
    <w:rsid w:val="00DD77A2"/>
    <w:rsid w:val="00DE502B"/>
    <w:rsid w:val="00E13EAE"/>
    <w:rsid w:val="00E615FC"/>
    <w:rsid w:val="00E61D1F"/>
    <w:rsid w:val="00EA19FE"/>
    <w:rsid w:val="00EA2582"/>
    <w:rsid w:val="00EF79C0"/>
    <w:rsid w:val="00F336F9"/>
    <w:rsid w:val="00F71863"/>
    <w:rsid w:val="00FD648A"/>
    <w:rsid w:val="00FE29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374E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374ED"/>
    <w:rPr>
      <w:color w:val="0000FF"/>
      <w:u w:val="single"/>
    </w:rPr>
  </w:style>
  <w:style w:type="character" w:styleId="GevolgdeHyperlink">
    <w:name w:val="FollowedHyperlink"/>
    <w:basedOn w:val="Standaardalinea-lettertype"/>
    <w:rsid w:val="00B374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374E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374ED"/>
    <w:rPr>
      <w:color w:val="0000FF"/>
      <w:u w:val="single"/>
    </w:rPr>
  </w:style>
  <w:style w:type="character" w:styleId="GevolgdeHyperlink">
    <w:name w:val="FollowedHyperlink"/>
    <w:basedOn w:val="Standaardalinea-lettertype"/>
    <w:rsid w:val="00B374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sp.nl/wonen" TargetMode="External" Id="rId6" /><Relationship Type="http://schemas.openxmlformats.org/officeDocument/2006/relationships/hyperlink" Target="http://www.parool.nl/parool/nl/6/WONEN/article/detail/3970993/2015/04/21/Stadgenoot-verkoopt-huizen-om-schulden-af-te-lossen.dhtm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164</ap:Words>
  <ap:Characters>902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2015-04-21T13:33:00.0000000Z</dcterms:created>
  <dcterms:modified xsi:type="dcterms:W3CDTF">2015-04-21T13:36:00.0000000Z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0x01010014B0974C09728243A8137E7800C962A1</vt:lpwstr>
  </property>
</Properties>
</file>