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A4" w:rsidP="000E20A4" w:rsidRDefault="000E20A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15 april 2015 17:23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Aankondiging rondvraagpunt van leden Voordewind en Ypma: verzoek </w:t>
      </w:r>
      <w:proofErr w:type="spellStart"/>
      <w:r>
        <w:rPr>
          <w:rFonts w:ascii="Tahoma" w:hAnsi="Tahoma" w:eastAsia="Times New Roman" w:cs="Tahoma"/>
          <w:sz w:val="20"/>
          <w:szCs w:val="20"/>
          <w:lang w:eastAsia="nl-NL"/>
        </w:rPr>
        <w:t>rondetafel</w:t>
      </w:r>
      <w:proofErr w:type="spellEnd"/>
      <w:r>
        <w:rPr>
          <w:rFonts w:ascii="Tahoma" w:hAnsi="Tahoma" w:eastAsia="Times New Roman" w:cs="Tahoma"/>
          <w:sz w:val="20"/>
          <w:szCs w:val="20"/>
          <w:lang w:eastAsia="nl-NL"/>
        </w:rPr>
        <w:t xml:space="preserve"> passend onderwijs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OCW-</w:t>
      </w:r>
      <w:proofErr w:type="spellStart"/>
      <w:r>
        <w:rPr>
          <w:rFonts w:ascii="Tahoma" w:hAnsi="Tahoma" w:eastAsia="Times New Roman" w:cs="Tahoma"/>
          <w:sz w:val="20"/>
          <w:szCs w:val="20"/>
          <w:lang w:eastAsia="nl-NL"/>
        </w:rPr>
        <w:t>p.v.</w:t>
      </w:r>
      <w:proofErr w:type="spellEnd"/>
      <w:r>
        <w:rPr>
          <w:rFonts w:ascii="Tahoma" w:hAnsi="Tahoma" w:eastAsia="Times New Roman" w:cs="Tahoma"/>
          <w:sz w:val="20"/>
          <w:szCs w:val="20"/>
          <w:lang w:eastAsia="nl-NL"/>
        </w:rPr>
        <w:t xml:space="preserve"> 16 april </w:t>
      </w:r>
    </w:p>
    <w:p w:rsidR="000E20A4" w:rsidP="000E20A4" w:rsidRDefault="000E20A4"/>
    <w:p w:rsidR="000E20A4" w:rsidP="000E20A4" w:rsidRDefault="000E20A4">
      <w:pPr>
        <w:rPr>
          <w:color w:val="1F497D"/>
        </w:rPr>
      </w:pPr>
      <w:r>
        <w:rPr>
          <w:color w:val="1F497D"/>
        </w:rPr>
        <w:t xml:space="preserve">Betreft: Aankondiging </w:t>
      </w:r>
      <w:r>
        <w:rPr>
          <w:color w:val="1F497D"/>
          <w:highlight w:val="yellow"/>
        </w:rPr>
        <w:t>rondvraagpunt</w:t>
      </w:r>
      <w:r>
        <w:rPr>
          <w:color w:val="1F497D"/>
        </w:rPr>
        <w:t xml:space="preserve"> van leden Voordewind en Ypma: verzoek </w:t>
      </w:r>
      <w:proofErr w:type="spellStart"/>
      <w:r>
        <w:rPr>
          <w:color w:val="1F497D"/>
          <w:highlight w:val="yellow"/>
        </w:rPr>
        <w:t>rondetafel</w:t>
      </w:r>
      <w:proofErr w:type="spellEnd"/>
      <w:r>
        <w:rPr>
          <w:color w:val="1F497D"/>
          <w:highlight w:val="yellow"/>
        </w:rPr>
        <w:t xml:space="preserve"> passend onderwijs</w:t>
      </w:r>
      <w:r>
        <w:rPr>
          <w:color w:val="1F497D"/>
        </w:rPr>
        <w:t xml:space="preserve"> </w:t>
      </w:r>
      <w:proofErr w:type="spellStart"/>
      <w:r>
        <w:rPr>
          <w:color w:val="1F497D"/>
        </w:rPr>
        <w:t>tbv</w:t>
      </w:r>
      <w:proofErr w:type="spellEnd"/>
      <w:r>
        <w:rPr>
          <w:color w:val="1F497D"/>
        </w:rPr>
        <w:t xml:space="preserve"> OCW-</w:t>
      </w:r>
      <w:proofErr w:type="spellStart"/>
      <w:r>
        <w:rPr>
          <w:color w:val="1F497D"/>
        </w:rPr>
        <w:t>p.v.</w:t>
      </w:r>
      <w:proofErr w:type="spellEnd"/>
      <w:r>
        <w:rPr>
          <w:color w:val="1F497D"/>
        </w:rPr>
        <w:t xml:space="preserve"> 16 april</w:t>
      </w:r>
    </w:p>
    <w:p w:rsidR="000E20A4" w:rsidP="000E20A4" w:rsidRDefault="000E20A4">
      <w:pPr>
        <w:rPr>
          <w:color w:val="1F497D"/>
        </w:rPr>
      </w:pPr>
    </w:p>
    <w:p w:rsidR="000E20A4" w:rsidP="000E20A4" w:rsidRDefault="000E20A4">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Langendoen W.A.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15 april 2015 16:53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 Arends Margreet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 Ypma, L.; Dalen,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agendapunt rondvraag procedurevergadering OCW</w:t>
      </w:r>
    </w:p>
    <w:p w:rsidR="000E20A4" w:rsidP="000E20A4" w:rsidRDefault="000E20A4">
      <w:pPr>
        <w:rPr>
          <w:color w:val="1F497D" w:themeColor="dark2"/>
        </w:rPr>
      </w:pPr>
    </w:p>
    <w:p w:rsidR="000E20A4" w:rsidP="000E20A4" w:rsidRDefault="000E20A4">
      <w:pPr>
        <w:rPr>
          <w:rFonts w:asciiTheme="minorHAnsi" w:hAnsiTheme="minorHAnsi" w:cstheme="minorBidi"/>
          <w:color w:val="1F497D" w:themeColor="dark2"/>
        </w:rPr>
      </w:pPr>
    </w:p>
    <w:p w:rsidR="000E20A4" w:rsidP="000E20A4" w:rsidRDefault="000E20A4">
      <w:pPr>
        <w:rPr>
          <w:rFonts w:asciiTheme="minorHAnsi" w:hAnsiTheme="minorHAnsi" w:cstheme="minorBidi"/>
          <w:color w:val="1F497D" w:themeColor="dark2"/>
        </w:rPr>
      </w:pPr>
    </w:p>
    <w:p w:rsidR="000E20A4" w:rsidP="000E20A4" w:rsidRDefault="000E20A4">
      <w:pPr>
        <w:rPr>
          <w:rFonts w:asciiTheme="minorHAnsi" w:hAnsiTheme="minorHAnsi" w:cstheme="minorBidi"/>
          <w:color w:val="1F497D" w:themeColor="dark2"/>
        </w:rPr>
      </w:pPr>
    </w:p>
    <w:p w:rsidR="000E20A4" w:rsidP="000E20A4" w:rsidRDefault="000E20A4">
      <w:r>
        <w:t xml:space="preserve">Beste </w:t>
      </w:r>
      <w:r>
        <w:rPr>
          <w:color w:val="1F497D" w:themeColor="dark2"/>
        </w:rPr>
        <w:t>Griffie.</w:t>
      </w:r>
    </w:p>
    <w:p w:rsidR="000E20A4" w:rsidP="000E20A4" w:rsidRDefault="000E20A4"/>
    <w:p w:rsidR="000E20A4" w:rsidP="000E20A4" w:rsidRDefault="000E20A4">
      <w:r>
        <w:t xml:space="preserve">Joël Voordewind (ChristenUnie) en Loes Ypma (PvdA) willen in de procedurevergadering voorstellen om een rondetafelgesprek te houden over passend onderwijs. Het nieuwe stelsel is aan het begin van dit schooljaar van start gegaan, het zou goed zijn om vanuit het veld te horen hoe het proces verloopt. </w:t>
      </w:r>
    </w:p>
    <w:p w:rsidR="000E20A4" w:rsidP="000E20A4" w:rsidRDefault="000E20A4"/>
    <w:p w:rsidR="000E20A4" w:rsidP="000E20A4" w:rsidRDefault="000E20A4">
      <w:r>
        <w:t xml:space="preserve">Wij zouden zelf met een eerste opzet willen komen, wanneer wordt besloten om een rondetafelgesprek te organiseren. Uiteraard kunnen suggesties vanuit de commissie worden toegevoegd. Wij denken aan drie blokken: </w:t>
      </w:r>
    </w:p>
    <w:p w:rsidR="000E20A4" w:rsidP="000E20A4" w:rsidRDefault="000E20A4">
      <w:r>
        <w:t>Blok 1: sectororganisaties en vakbonden</w:t>
      </w:r>
    </w:p>
    <w:p w:rsidR="000E20A4" w:rsidP="000E20A4" w:rsidRDefault="000E20A4">
      <w:r>
        <w:t>Blok 2: schoolbesturen en samenwerkingsverbanden</w:t>
      </w:r>
    </w:p>
    <w:p w:rsidR="000E20A4" w:rsidP="000E20A4" w:rsidRDefault="000E20A4">
      <w:r>
        <w:t>Blok 3: ouders, leerlingen en leraren</w:t>
      </w:r>
    </w:p>
    <w:p w:rsidR="000E20A4" w:rsidP="000E20A4" w:rsidRDefault="000E20A4"/>
    <w:p w:rsidR="000E20A4" w:rsidP="000E20A4" w:rsidRDefault="000E20A4">
      <w:pPr>
        <w:rPr>
          <w:color w:val="000000"/>
          <w:lang w:eastAsia="nl-NL"/>
        </w:rPr>
      </w:pPr>
      <w:r>
        <w:rPr>
          <w:color w:val="000000"/>
          <w:lang w:eastAsia="nl-NL"/>
        </w:rPr>
        <w:t xml:space="preserve">Met vriendelijke groet, </w:t>
      </w:r>
    </w:p>
    <w:p w:rsidR="000E20A4" w:rsidP="000E20A4" w:rsidRDefault="000E20A4">
      <w:pPr>
        <w:rPr>
          <w:rFonts w:ascii="Arial" w:hAnsi="Arial" w:cs="Arial"/>
          <w:sz w:val="20"/>
          <w:szCs w:val="20"/>
          <w:lang w:eastAsia="nl-NL"/>
        </w:rPr>
      </w:pPr>
    </w:p>
    <w:p w:rsidR="000E20A4" w:rsidP="000E20A4" w:rsidRDefault="000E20A4">
      <w:pPr>
        <w:spacing w:after="240"/>
        <w:rPr>
          <w:lang w:eastAsia="nl-NL"/>
        </w:rPr>
      </w:pPr>
      <w:r>
        <w:rPr>
          <w:rFonts w:ascii="Arial Black" w:hAnsi="Arial Black"/>
          <w:color w:val="808080"/>
          <w:lang w:eastAsia="nl-NL"/>
        </w:rPr>
        <w:t>Wouter Langendoen</w:t>
      </w:r>
      <w:r>
        <w:rPr>
          <w:lang w:eastAsia="nl-NL"/>
        </w:rPr>
        <w:t xml:space="preserve"> </w:t>
      </w:r>
      <w:r>
        <w:rPr>
          <w:lang w:eastAsia="nl-NL"/>
        </w:rPr>
        <w:br/>
      </w:r>
      <w:r>
        <w:rPr>
          <w:color w:val="808080"/>
          <w:lang w:eastAsia="nl-NL"/>
        </w:rPr>
        <w:t>Beleidsmedewerker Tweede Kamerfractie ChristenUnie</w:t>
      </w:r>
      <w:r>
        <w:rPr>
          <w:lang w:eastAsia="nl-NL"/>
        </w:rPr>
        <w:t xml:space="preserve"> </w:t>
      </w:r>
      <w:r>
        <w:rPr>
          <w:lang w:eastAsia="nl-NL"/>
        </w:rPr>
        <w:br/>
      </w:r>
      <w:r>
        <w:rPr>
          <w:color w:val="808080"/>
          <w:sz w:val="20"/>
          <w:szCs w:val="20"/>
          <w:lang w:eastAsia="nl-NL"/>
        </w:rPr>
        <w:t xml:space="preserve">Economische Zaken | Energie | Onderwijs &amp; Wetenschap | Buitenlandse Handel &amp; Ontwikkelingssamenwerking </w:t>
      </w:r>
      <w:r>
        <w:rPr>
          <w:lang w:eastAsia="nl-NL"/>
        </w:rPr>
        <w:br/>
      </w:r>
      <w:r>
        <w:rPr>
          <w:rFonts w:ascii="Arial Black" w:hAnsi="Arial Black"/>
          <w:color w:val="808080"/>
          <w:lang w:eastAsia="nl-NL"/>
        </w:rPr>
        <w:t>-------------------------------------------------------</w:t>
      </w:r>
      <w:r>
        <w:rPr>
          <w:color w:val="000080"/>
          <w:lang w:eastAsia="nl-NL"/>
        </w:rPr>
        <w:t> </w:t>
      </w:r>
      <w:r>
        <w:rPr>
          <w:lang w:eastAsia="nl-NL"/>
        </w:rPr>
        <w:t xml:space="preserve"> </w:t>
      </w:r>
      <w:r>
        <w:rPr>
          <w:lang w:eastAsia="nl-NL"/>
        </w:rPr>
        <w:br/>
      </w:r>
      <w:r>
        <w:rPr>
          <w:rFonts w:ascii="Arial Black" w:hAnsi="Arial Black"/>
          <w:color w:val="032963"/>
          <w:lang w:eastAsia="nl-NL"/>
        </w:rPr>
        <w:t>Christen</w:t>
      </w:r>
      <w:r>
        <w:rPr>
          <w:rFonts w:ascii="Arial Black" w:hAnsi="Arial Black"/>
          <w:color w:val="00A5E8"/>
          <w:lang w:eastAsia="nl-NL"/>
        </w:rPr>
        <w:t>Unie</w:t>
      </w:r>
      <w:r>
        <w:rPr>
          <w:lang w:eastAsia="nl-NL"/>
        </w:rPr>
        <w:t xml:space="preserve"> </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A4"/>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20A4"/>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20A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20A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1319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2015-04-16T07:18:00.0000000Z</dcterms:created>
  <dcterms:modified xsi:type="dcterms:W3CDTF">2015-04-16T07:18:00.0000000Z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0x01010073DA4406935DF64492B2B104864B891C</vt:lpwstr>
  </property>
</Properties>
</file>