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81" w:rsidP="00ED5A81" w:rsidRDefault="00ED5A81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Wiskerke C. </w:t>
      </w:r>
      <w:r>
        <w:rPr>
          <w:lang w:eastAsia="nl-NL"/>
        </w:rPr>
        <w:br/>
        <w:t>Verzonden: donderdag 9 april 20</w:t>
      </w:r>
      <w:r>
        <w:rPr>
          <w:lang w:eastAsia="nl-NL"/>
        </w:rPr>
        <w:t>15 19:11</w:t>
      </w:r>
      <w:r>
        <w:rPr>
          <w:lang w:eastAsia="nl-NL"/>
        </w:rPr>
        <w:br/>
        <w:t>Aan: Commissie V&amp;J</w:t>
      </w:r>
      <w:bookmarkStart w:name="_GoBack" w:id="0"/>
      <w:bookmarkEnd w:id="0"/>
      <w:r>
        <w:rPr>
          <w:lang w:eastAsia="nl-NL"/>
        </w:rPr>
        <w:br/>
        <w:t xml:space="preserve">Onderwerp: Verzoek SP </w:t>
      </w:r>
      <w:proofErr w:type="spellStart"/>
      <w:r>
        <w:rPr>
          <w:lang w:eastAsia="nl-NL"/>
        </w:rPr>
        <w:t>nav</w:t>
      </w:r>
      <w:proofErr w:type="spellEnd"/>
      <w:r>
        <w:rPr>
          <w:lang w:eastAsia="nl-NL"/>
        </w:rPr>
        <w:t xml:space="preserve"> berichtgeving NOS over verdachten die vrij zijn door te lang forensisch onderzoek</w:t>
      </w:r>
    </w:p>
    <w:p w:rsidR="00ED5A81" w:rsidP="00ED5A81" w:rsidRDefault="00ED5A81">
      <w:pPr>
        <w:pStyle w:val="Tekstzonderopmaak"/>
      </w:pPr>
    </w:p>
    <w:p w:rsidR="00ED5A81" w:rsidP="00ED5A81" w:rsidRDefault="00ED5A81">
      <w:pPr>
        <w:pStyle w:val="Tekstzonderopmaak"/>
      </w:pPr>
      <w:r>
        <w:t>Beste griffier,</w:t>
      </w:r>
    </w:p>
    <w:p w:rsidR="00ED5A81" w:rsidP="00ED5A81" w:rsidRDefault="00ED5A81">
      <w:pPr>
        <w:pStyle w:val="Tekstzonderopmaak"/>
      </w:pPr>
    </w:p>
    <w:p w:rsidR="00ED5A81" w:rsidP="00ED5A81" w:rsidRDefault="00ED5A81">
      <w:pPr>
        <w:pStyle w:val="Tekstzonderopmaak"/>
      </w:pPr>
      <w:r>
        <w:t>Michiel van Nispen (SP) wil graag via de procedurevergadering een reactie vragen van de minister van Veiligheid &amp; Justitie op het bericht dat twee verdachten van poging tot doodslag vrij zijn omdat forensisch onderzoek te lang op zich liet wachten: </w:t>
      </w:r>
      <w:hyperlink w:history="1" r:id="rId5">
        <w:r>
          <w:rPr>
            <w:rStyle w:val="Hyperlink"/>
            <w:color w:val="1F497D"/>
            <w:u w:val="none"/>
          </w:rPr>
          <w:t>http://nos.nl/artikel/2029372-verdachten-vrij-door-drukte-mh17.html</w:t>
        </w:r>
      </w:hyperlink>
    </w:p>
    <w:p w:rsidR="00ED5A81" w:rsidP="00ED5A81" w:rsidRDefault="00ED5A81">
      <w:pPr>
        <w:pStyle w:val="Tekstzonderopmaak"/>
      </w:pPr>
    </w:p>
    <w:p w:rsidR="00ED5A81" w:rsidP="00ED5A81" w:rsidRDefault="00ED5A81">
      <w:pPr>
        <w:pStyle w:val="Tekstzonderopmaak"/>
      </w:pPr>
      <w:r>
        <w:t>Deze reactie zou dan voor het nog te plannen VAO over de bezuinigingen op het NFI naar de Kamer gestuurd moeten worden.</w:t>
      </w:r>
    </w:p>
    <w:p w:rsidR="00ED5A81" w:rsidP="00ED5A81" w:rsidRDefault="00ED5A81">
      <w:pPr>
        <w:pStyle w:val="Tekstzonderopmaak"/>
      </w:pPr>
    </w:p>
    <w:p w:rsidR="00ED5A81" w:rsidP="00ED5A81" w:rsidRDefault="00ED5A81">
      <w:pPr>
        <w:pStyle w:val="Tekstzonderopmaak"/>
      </w:pPr>
      <w:r>
        <w:t>Met vriendelijke groet,</w:t>
      </w:r>
    </w:p>
    <w:p w:rsidR="00ED5A81" w:rsidP="00ED5A81" w:rsidRDefault="00ED5A81">
      <w:pPr>
        <w:pStyle w:val="Tekstzonderopmaak"/>
      </w:pPr>
      <w:r>
        <w:t>Christel Wiskerke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81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D5A81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D5A81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D5A81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D5A81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D5A81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D5A81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D5A81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artikel/2029372-verdachten-vrij-door-drukte-mh17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2015-04-12T08:11:00.0000000Z</dcterms:created>
  <dcterms:modified xsi:type="dcterms:W3CDTF">2015-04-12T08:12:00.0000000Z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0x0101007D68BE1CCCF85A43822D6209BD899C08</vt:lpwstr>
  </property>
</Properties>
</file>