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6398" w:rsidR="00086398" w:rsidP="00086398" w:rsidRDefault="00086398">
      <w:pPr>
        <w:spacing w:after="120" w:line="312" w:lineRule="atLeast"/>
        <w:outlineLvl w:val="0"/>
        <w:rPr>
          <w:rFonts w:ascii="Arial" w:hAnsi="Arial" w:cs="Arial"/>
          <w:b/>
          <w:bCs/>
          <w:color w:val="333333"/>
          <w:kern w:val="36"/>
          <w:sz w:val="39"/>
          <w:szCs w:val="39"/>
        </w:rPr>
      </w:pPr>
      <w:r w:rsidRPr="00086398">
        <w:rPr>
          <w:rFonts w:ascii="Arial" w:hAnsi="Arial" w:cs="Arial"/>
          <w:b/>
          <w:bCs/>
          <w:color w:val="333333"/>
          <w:kern w:val="36"/>
          <w:sz w:val="39"/>
          <w:szCs w:val="39"/>
        </w:rPr>
        <w:t>Nederlanders nog niet weg uit Jemen</w:t>
      </w:r>
    </w:p>
    <w:p w:rsidRPr="00086398" w:rsidR="00086398" w:rsidP="00086398" w:rsidRDefault="00086398">
      <w:pPr>
        <w:spacing w:line="480" w:lineRule="auto"/>
        <w:rPr>
          <w:rFonts w:ascii="Helvetica" w:hAnsi="Helvetica" w:cs="Helvetica"/>
          <w:b/>
          <w:bCs/>
          <w:caps/>
          <w:color w:val="999999"/>
          <w:sz w:val="16"/>
          <w:szCs w:val="16"/>
        </w:rPr>
      </w:pPr>
      <w:r w:rsidRPr="00086398">
        <w:rPr>
          <w:rFonts w:ascii="Helvetica" w:hAnsi="Helvetica" w:cs="Helvetica"/>
          <w:b/>
          <w:bCs/>
          <w:caps/>
          <w:color w:val="999999"/>
          <w:sz w:val="16"/>
          <w:szCs w:val="16"/>
        </w:rPr>
        <w:t>Dinsdag, 21:20</w:t>
      </w:r>
    </w:p>
    <w:p w:rsidRPr="00086398" w:rsidR="00086398" w:rsidP="00086398" w:rsidRDefault="00086398">
      <w:pPr>
        <w:spacing w:line="480" w:lineRule="auto"/>
        <w:rPr>
          <w:rFonts w:ascii="Helvetica" w:hAnsi="Helvetica" w:cs="Helvetica"/>
          <w:b/>
          <w:bCs/>
          <w:caps/>
          <w:color w:val="999999"/>
          <w:sz w:val="16"/>
          <w:szCs w:val="16"/>
        </w:rPr>
      </w:pPr>
      <w:hyperlink w:history="1" r:id="rId5">
        <w:r w:rsidRPr="00086398">
          <w:rPr>
            <w:rFonts w:ascii="Helvetica" w:hAnsi="Helvetica" w:cs="Helvetica"/>
            <w:b/>
            <w:bCs/>
            <w:caps/>
            <w:color w:val="666666"/>
            <w:sz w:val="16"/>
            <w:szCs w:val="16"/>
          </w:rPr>
          <w:t>Binnenland</w:t>
        </w:r>
      </w:hyperlink>
      <w:r w:rsidRPr="00086398">
        <w:rPr>
          <w:rFonts w:ascii="Helvetica" w:hAnsi="Helvetica" w:cs="Helvetica"/>
          <w:b/>
          <w:bCs/>
          <w:caps/>
          <w:color w:val="999999"/>
          <w:sz w:val="16"/>
          <w:szCs w:val="16"/>
        </w:rPr>
        <w:t xml:space="preserve">, </w:t>
      </w:r>
      <w:hyperlink w:history="1" r:id="rId6">
        <w:r w:rsidRPr="00086398">
          <w:rPr>
            <w:rFonts w:ascii="Helvetica" w:hAnsi="Helvetica" w:cs="Helvetica"/>
            <w:b/>
            <w:bCs/>
            <w:caps/>
            <w:color w:val="666666"/>
            <w:sz w:val="16"/>
            <w:szCs w:val="16"/>
          </w:rPr>
          <w:t>Buitenland</w:t>
        </w:r>
      </w:hyperlink>
      <w:r w:rsidRPr="00086398">
        <w:rPr>
          <w:rFonts w:ascii="Helvetica" w:hAnsi="Helvetica" w:cs="Helvetica"/>
          <w:b/>
          <w:bCs/>
          <w:caps/>
          <w:color w:val="999999"/>
          <w:sz w:val="16"/>
          <w:szCs w:val="16"/>
        </w:rPr>
        <w:t xml:space="preserve">, </w:t>
      </w:r>
      <w:hyperlink w:history="1" r:id="rId7">
        <w:r w:rsidRPr="00086398">
          <w:rPr>
            <w:rFonts w:ascii="Helvetica" w:hAnsi="Helvetica" w:cs="Helvetica"/>
            <w:b/>
            <w:bCs/>
            <w:caps/>
            <w:color w:val="666666"/>
            <w:sz w:val="16"/>
            <w:szCs w:val="16"/>
          </w:rPr>
          <w:t>Politiek</w:t>
        </w:r>
      </w:hyperlink>
    </w:p>
    <w:p w:rsidRPr="00086398" w:rsidR="00086398" w:rsidP="00086398" w:rsidRDefault="00086398">
      <w:pPr>
        <w:spacing w:line="396" w:lineRule="atLeast"/>
        <w:rPr>
          <w:rFonts w:ascii="Helvetica" w:hAnsi="Helvetica" w:cs="Helvetica"/>
          <w:color w:val="333333"/>
          <w:sz w:val="27"/>
          <w:szCs w:val="27"/>
        </w:rPr>
      </w:pPr>
      <w:r>
        <w:rPr>
          <w:rFonts w:ascii="Helvetica" w:hAnsi="Helvetica" w:cs="Helvetica"/>
          <w:noProof/>
          <w:color w:val="333333"/>
          <w:sz w:val="27"/>
          <w:szCs w:val="27"/>
        </w:rPr>
        <w:drawing>
          <wp:inline distT="0" distB="0" distL="0" distR="0">
            <wp:extent cx="8229600" cy="4629150"/>
            <wp:effectExtent l="0" t="0" r="0" b="0"/>
            <wp:docPr id="1" name="Afbeelding 1" descr="http://nos.nl/data/image/2015/04/07/147363/864x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s.nl/data/image/2015/04/07/147363/864x4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4629150"/>
                    </a:xfrm>
                    <a:prstGeom prst="rect">
                      <a:avLst/>
                    </a:prstGeom>
                    <a:noFill/>
                    <a:ln>
                      <a:noFill/>
                    </a:ln>
                  </pic:spPr>
                </pic:pic>
              </a:graphicData>
            </a:graphic>
          </wp:inline>
        </w:drawing>
      </w:r>
    </w:p>
    <w:p w:rsidRPr="00086398" w:rsidR="00086398" w:rsidP="00086398" w:rsidRDefault="00086398">
      <w:pPr>
        <w:rPr>
          <w:rFonts w:ascii="Helvetica" w:hAnsi="Helvetica" w:cs="Helvetica"/>
          <w:color w:val="333333"/>
          <w:sz w:val="18"/>
          <w:szCs w:val="18"/>
        </w:rPr>
      </w:pPr>
      <w:r w:rsidRPr="00086398">
        <w:rPr>
          <w:rFonts w:ascii="Helvetica" w:hAnsi="Helvetica" w:cs="Helvetica"/>
          <w:color w:val="333333"/>
          <w:sz w:val="18"/>
          <w:szCs w:val="18"/>
        </w:rPr>
        <w:t xml:space="preserve">Een Indiaas marineschip haalt burgers op in de </w:t>
      </w:r>
      <w:proofErr w:type="spellStart"/>
      <w:r w:rsidRPr="00086398">
        <w:rPr>
          <w:rFonts w:ascii="Helvetica" w:hAnsi="Helvetica" w:cs="Helvetica"/>
          <w:color w:val="333333"/>
          <w:sz w:val="18"/>
          <w:szCs w:val="18"/>
        </w:rPr>
        <w:t>Jemenitische</w:t>
      </w:r>
      <w:proofErr w:type="spellEnd"/>
      <w:r w:rsidRPr="00086398">
        <w:rPr>
          <w:rFonts w:ascii="Helvetica" w:hAnsi="Helvetica" w:cs="Helvetica"/>
          <w:color w:val="333333"/>
          <w:sz w:val="18"/>
          <w:szCs w:val="18"/>
        </w:rPr>
        <w:t xml:space="preserve"> havenstad </w:t>
      </w:r>
      <w:proofErr w:type="spellStart"/>
      <w:r w:rsidRPr="00086398">
        <w:rPr>
          <w:rFonts w:ascii="Helvetica" w:hAnsi="Helvetica" w:cs="Helvetica"/>
          <w:color w:val="333333"/>
          <w:sz w:val="18"/>
          <w:szCs w:val="18"/>
        </w:rPr>
        <w:t>Hodeida</w:t>
      </w:r>
      <w:proofErr w:type="spellEnd"/>
      <w:r w:rsidRPr="00086398">
        <w:rPr>
          <w:rFonts w:ascii="Helvetica" w:hAnsi="Helvetica" w:cs="Helvetica"/>
          <w:color w:val="333333"/>
          <w:sz w:val="18"/>
          <w:szCs w:val="18"/>
        </w:rPr>
        <w:t xml:space="preserve"> </w:t>
      </w:r>
      <w:r w:rsidRPr="00086398">
        <w:rPr>
          <w:rFonts w:ascii="Arial" w:hAnsi="Arial" w:cs="Arial"/>
          <w:b/>
          <w:bCs/>
          <w:caps/>
          <w:color w:val="999999"/>
          <w:sz w:val="18"/>
          <w:szCs w:val="18"/>
        </w:rPr>
        <w:t xml:space="preserve">EPA </w:t>
      </w:r>
    </w:p>
    <w:p w:rsidRPr="00086398" w:rsidR="00086398" w:rsidP="00086398" w:rsidRDefault="00086398">
      <w:pPr>
        <w:spacing w:after="347" w:line="396" w:lineRule="atLeast"/>
        <w:rPr>
          <w:rFonts w:ascii="Helvetica" w:hAnsi="Helvetica" w:cs="Helvetica"/>
          <w:color w:val="333333"/>
        </w:rPr>
      </w:pPr>
      <w:r w:rsidRPr="00086398">
        <w:rPr>
          <w:rFonts w:ascii="Helvetica" w:hAnsi="Helvetica" w:cs="Helvetica"/>
          <w:color w:val="333333"/>
        </w:rPr>
        <w:t>Zeventien Nederlanders die nog in Jemen zijn, hebben geen gebruik gemaakt van de mogelijkheid de burgeroorlog daar te ontvluchten. Een Indiaas marineschip is zonder hen uit Jemen vertrokken, zegt het Nederlandse ministerie van Buitenlandse Zaken.</w:t>
      </w:r>
    </w:p>
    <w:p w:rsidRPr="00086398" w:rsidR="00086398" w:rsidP="00086398" w:rsidRDefault="00086398">
      <w:pPr>
        <w:spacing w:after="347" w:line="396" w:lineRule="atLeast"/>
        <w:rPr>
          <w:rFonts w:ascii="Helvetica" w:hAnsi="Helvetica" w:cs="Helvetica"/>
          <w:color w:val="333333"/>
        </w:rPr>
      </w:pPr>
      <w:r w:rsidRPr="00086398">
        <w:rPr>
          <w:rFonts w:ascii="Helvetica" w:hAnsi="Helvetica" w:cs="Helvetica"/>
          <w:color w:val="333333"/>
        </w:rPr>
        <w:t xml:space="preserve">India heeft de afgelopen dagen meer dan 3000 onderdanen uit Jemen weggehaald. Bij de operatie werden fregatten en transportvliegtuigen ingezet. Zeker 26 landen, waaronder Nederland, Duitsland en Frankrijk, hadden India gevraagd om ook hun burgers te evacueren. </w:t>
      </w:r>
    </w:p>
    <w:p w:rsidRPr="00086398" w:rsidR="00086398" w:rsidP="00086398" w:rsidRDefault="00086398">
      <w:pPr>
        <w:spacing w:after="347" w:line="396" w:lineRule="atLeast"/>
        <w:rPr>
          <w:rFonts w:ascii="Helvetica" w:hAnsi="Helvetica" w:cs="Helvetica"/>
          <w:color w:val="333333"/>
        </w:rPr>
      </w:pPr>
      <w:r w:rsidRPr="00086398">
        <w:rPr>
          <w:rFonts w:ascii="Helvetica" w:hAnsi="Helvetica" w:cs="Helvetica"/>
          <w:color w:val="333333"/>
        </w:rPr>
        <w:t>Het ministerie van Buitenlandse Zaken heeft daarop contact opgenomen met zeventien Nederlanders van wie bekend is dat ze in Jemen verblijven. Nu blijkt dat niemand de mogelijkheid tot evacuatie kon of wilde aangrijpen.</w:t>
      </w:r>
    </w:p>
    <w:p w:rsidRPr="00086398" w:rsidR="00086398" w:rsidP="00086398" w:rsidRDefault="00086398">
      <w:pPr>
        <w:spacing w:after="120" w:line="312" w:lineRule="atLeast"/>
        <w:outlineLvl w:val="1"/>
        <w:rPr>
          <w:rFonts w:ascii="Arial" w:hAnsi="Arial" w:cs="Arial"/>
          <w:b/>
          <w:bCs/>
          <w:color w:val="333333"/>
        </w:rPr>
      </w:pPr>
      <w:r w:rsidRPr="00086398">
        <w:rPr>
          <w:rFonts w:ascii="Arial" w:hAnsi="Arial" w:cs="Arial"/>
          <w:b/>
          <w:bCs/>
          <w:color w:val="333333"/>
        </w:rPr>
        <w:lastRenderedPageBreak/>
        <w:t>Verslechterd</w:t>
      </w:r>
    </w:p>
    <w:p w:rsidRPr="00086398" w:rsidR="00086398" w:rsidP="00086398" w:rsidRDefault="00086398">
      <w:pPr>
        <w:spacing w:line="396" w:lineRule="atLeast"/>
        <w:rPr>
          <w:rFonts w:ascii="Helvetica" w:hAnsi="Helvetica" w:cs="Helvetica"/>
          <w:color w:val="333333"/>
        </w:rPr>
      </w:pPr>
      <w:r w:rsidRPr="00086398">
        <w:rPr>
          <w:rFonts w:ascii="Helvetica" w:hAnsi="Helvetica" w:cs="Helvetica"/>
          <w:color w:val="333333"/>
        </w:rPr>
        <w:t xml:space="preserve">De situatie in Jemen is de afgelopen weken ernstig verslechterd. Saudi-Arabië en andere Golfstaten proberen met luchtaanvallen een einde te maken aan de opmars van sjiitische rebellen. Die zouden gesteund worden door het sjiitische bewind in Teheran. In januari riep Buitenlandse Zaken alle Nederlanders in Jemen al op </w:t>
      </w:r>
      <w:hyperlink w:history="1" r:id="rId9">
        <w:r w:rsidRPr="00086398">
          <w:rPr>
            <w:rFonts w:ascii="Helvetica" w:hAnsi="Helvetica" w:cs="Helvetica"/>
            <w:color w:val="333333"/>
          </w:rPr>
          <w:t>het land te verlaten</w:t>
        </w:r>
      </w:hyperlink>
      <w:r w:rsidRPr="00086398">
        <w:rPr>
          <w:rFonts w:ascii="Helvetica" w:hAnsi="Helvetica" w:cs="Helvetica"/>
          <w:color w:val="333333"/>
        </w:rPr>
        <w:t>. Toen ging het om dertig à veertig mensen.</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98"/>
    <w:rsid w:val="00011D28"/>
    <w:rsid w:val="0008639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086398"/>
    <w:pPr>
      <w:spacing w:before="120" w:after="120" w:line="312" w:lineRule="atLeast"/>
      <w:outlineLvl w:val="0"/>
    </w:pPr>
    <w:rPr>
      <w:rFonts w:ascii="Arial" w:hAnsi="Arial" w:cs="Arial"/>
      <w:kern w:val="36"/>
      <w:sz w:val="32"/>
      <w:szCs w:val="32"/>
    </w:rPr>
  </w:style>
  <w:style w:type="paragraph" w:styleId="Kop2">
    <w:name w:val="heading 2"/>
    <w:basedOn w:val="Standaard"/>
    <w:link w:val="Kop2Char"/>
    <w:uiPriority w:val="9"/>
    <w:qFormat/>
    <w:rsid w:val="00086398"/>
    <w:pPr>
      <w:spacing w:before="120" w:after="120" w:line="312" w:lineRule="atLeast"/>
      <w:outlineLvl w:val="1"/>
    </w:pPr>
    <w:rPr>
      <w:rFonts w:ascii="Arial" w:hAnsi="Arial" w:cs="Arial"/>
      <w:sz w:val="31"/>
      <w:szCs w:val="3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398"/>
    <w:rPr>
      <w:rFonts w:ascii="Arial" w:hAnsi="Arial" w:cs="Arial"/>
      <w:kern w:val="36"/>
      <w:sz w:val="32"/>
      <w:szCs w:val="32"/>
    </w:rPr>
  </w:style>
  <w:style w:type="character" w:customStyle="1" w:styleId="Kop2Char">
    <w:name w:val="Kop 2 Char"/>
    <w:basedOn w:val="Standaardalinea-lettertype"/>
    <w:link w:val="Kop2"/>
    <w:uiPriority w:val="9"/>
    <w:rsid w:val="00086398"/>
    <w:rPr>
      <w:rFonts w:ascii="Arial" w:hAnsi="Arial" w:cs="Arial"/>
      <w:sz w:val="31"/>
      <w:szCs w:val="31"/>
    </w:rPr>
  </w:style>
  <w:style w:type="character" w:styleId="Hyperlink">
    <w:name w:val="Hyperlink"/>
    <w:basedOn w:val="Standaardalinea-lettertype"/>
    <w:uiPriority w:val="99"/>
    <w:unhideWhenUsed/>
    <w:rsid w:val="00086398"/>
    <w:rPr>
      <w:strike w:val="0"/>
      <w:dstrike w:val="0"/>
      <w:color w:val="333333"/>
      <w:u w:val="none"/>
      <w:effect w:val="none"/>
    </w:rPr>
  </w:style>
  <w:style w:type="character" w:customStyle="1" w:styleId="captionsource1">
    <w:name w:val="caption_source1"/>
    <w:basedOn w:val="Standaardalinea-lettertype"/>
    <w:rsid w:val="00086398"/>
    <w:rPr>
      <w:rFonts w:ascii="Arial" w:hAnsi="Arial" w:cs="Arial" w:hint="default"/>
      <w:b/>
      <w:bCs/>
      <w:caps/>
      <w:color w:val="999999"/>
    </w:rPr>
  </w:style>
  <w:style w:type="paragraph" w:styleId="Ballontekst">
    <w:name w:val="Balloon Text"/>
    <w:basedOn w:val="Standaard"/>
    <w:link w:val="BallontekstChar"/>
    <w:rsid w:val="00086398"/>
    <w:rPr>
      <w:rFonts w:ascii="Tahoma" w:hAnsi="Tahoma" w:cs="Tahoma"/>
      <w:sz w:val="16"/>
      <w:szCs w:val="16"/>
    </w:rPr>
  </w:style>
  <w:style w:type="character" w:customStyle="1" w:styleId="BallontekstChar">
    <w:name w:val="Ballontekst Char"/>
    <w:basedOn w:val="Standaardalinea-lettertype"/>
    <w:link w:val="Ballontekst"/>
    <w:rsid w:val="00086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086398"/>
    <w:pPr>
      <w:spacing w:before="120" w:after="120" w:line="312" w:lineRule="atLeast"/>
      <w:outlineLvl w:val="0"/>
    </w:pPr>
    <w:rPr>
      <w:rFonts w:ascii="Arial" w:hAnsi="Arial" w:cs="Arial"/>
      <w:kern w:val="36"/>
      <w:sz w:val="32"/>
      <w:szCs w:val="32"/>
    </w:rPr>
  </w:style>
  <w:style w:type="paragraph" w:styleId="Kop2">
    <w:name w:val="heading 2"/>
    <w:basedOn w:val="Standaard"/>
    <w:link w:val="Kop2Char"/>
    <w:uiPriority w:val="9"/>
    <w:qFormat/>
    <w:rsid w:val="00086398"/>
    <w:pPr>
      <w:spacing w:before="120" w:after="120" w:line="312" w:lineRule="atLeast"/>
      <w:outlineLvl w:val="1"/>
    </w:pPr>
    <w:rPr>
      <w:rFonts w:ascii="Arial" w:hAnsi="Arial" w:cs="Arial"/>
      <w:sz w:val="31"/>
      <w:szCs w:val="3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398"/>
    <w:rPr>
      <w:rFonts w:ascii="Arial" w:hAnsi="Arial" w:cs="Arial"/>
      <w:kern w:val="36"/>
      <w:sz w:val="32"/>
      <w:szCs w:val="32"/>
    </w:rPr>
  </w:style>
  <w:style w:type="character" w:customStyle="1" w:styleId="Kop2Char">
    <w:name w:val="Kop 2 Char"/>
    <w:basedOn w:val="Standaardalinea-lettertype"/>
    <w:link w:val="Kop2"/>
    <w:uiPriority w:val="9"/>
    <w:rsid w:val="00086398"/>
    <w:rPr>
      <w:rFonts w:ascii="Arial" w:hAnsi="Arial" w:cs="Arial"/>
      <w:sz w:val="31"/>
      <w:szCs w:val="31"/>
    </w:rPr>
  </w:style>
  <w:style w:type="character" w:styleId="Hyperlink">
    <w:name w:val="Hyperlink"/>
    <w:basedOn w:val="Standaardalinea-lettertype"/>
    <w:uiPriority w:val="99"/>
    <w:unhideWhenUsed/>
    <w:rsid w:val="00086398"/>
    <w:rPr>
      <w:strike w:val="0"/>
      <w:dstrike w:val="0"/>
      <w:color w:val="333333"/>
      <w:u w:val="none"/>
      <w:effect w:val="none"/>
    </w:rPr>
  </w:style>
  <w:style w:type="character" w:customStyle="1" w:styleId="captionsource1">
    <w:name w:val="caption_source1"/>
    <w:basedOn w:val="Standaardalinea-lettertype"/>
    <w:rsid w:val="00086398"/>
    <w:rPr>
      <w:rFonts w:ascii="Arial" w:hAnsi="Arial" w:cs="Arial" w:hint="default"/>
      <w:b/>
      <w:bCs/>
      <w:caps/>
      <w:color w:val="999999"/>
    </w:rPr>
  </w:style>
  <w:style w:type="paragraph" w:styleId="Ballontekst">
    <w:name w:val="Balloon Text"/>
    <w:basedOn w:val="Standaard"/>
    <w:link w:val="BallontekstChar"/>
    <w:rsid w:val="00086398"/>
    <w:rPr>
      <w:rFonts w:ascii="Tahoma" w:hAnsi="Tahoma" w:cs="Tahoma"/>
      <w:sz w:val="16"/>
      <w:szCs w:val="16"/>
    </w:rPr>
  </w:style>
  <w:style w:type="character" w:customStyle="1" w:styleId="BallontekstChar">
    <w:name w:val="Ballontekst Char"/>
    <w:basedOn w:val="Standaardalinea-lettertype"/>
    <w:link w:val="Ballontekst"/>
    <w:rsid w:val="00086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5901">
      <w:bodyDiv w:val="1"/>
      <w:marLeft w:val="0"/>
      <w:marRight w:val="0"/>
      <w:marTop w:val="3615"/>
      <w:marBottom w:val="0"/>
      <w:divBdr>
        <w:top w:val="none" w:sz="0" w:space="0" w:color="auto"/>
        <w:left w:val="none" w:sz="0" w:space="0" w:color="auto"/>
        <w:bottom w:val="none" w:sz="0" w:space="0" w:color="auto"/>
        <w:right w:val="none" w:sz="0" w:space="0" w:color="auto"/>
      </w:divBdr>
      <w:divsChild>
        <w:div w:id="1304777386">
          <w:marLeft w:val="0"/>
          <w:marRight w:val="0"/>
          <w:marTop w:val="0"/>
          <w:marBottom w:val="0"/>
          <w:divBdr>
            <w:top w:val="none" w:sz="0" w:space="0" w:color="auto"/>
            <w:left w:val="none" w:sz="0" w:space="0" w:color="auto"/>
            <w:bottom w:val="none" w:sz="0" w:space="0" w:color="auto"/>
            <w:right w:val="none" w:sz="0" w:space="0" w:color="auto"/>
          </w:divBdr>
          <w:divsChild>
            <w:div w:id="926770572">
              <w:marLeft w:val="0"/>
              <w:marRight w:val="0"/>
              <w:marTop w:val="0"/>
              <w:marBottom w:val="0"/>
              <w:divBdr>
                <w:top w:val="none" w:sz="0" w:space="0" w:color="auto"/>
                <w:left w:val="none" w:sz="0" w:space="0" w:color="auto"/>
                <w:bottom w:val="none" w:sz="0" w:space="0" w:color="auto"/>
                <w:right w:val="none" w:sz="0" w:space="0" w:color="auto"/>
              </w:divBdr>
              <w:divsChild>
                <w:div w:id="517693418">
                  <w:marLeft w:val="0"/>
                  <w:marRight w:val="0"/>
                  <w:marTop w:val="0"/>
                  <w:marBottom w:val="120"/>
                  <w:divBdr>
                    <w:top w:val="none" w:sz="0" w:space="0" w:color="auto"/>
                    <w:left w:val="none" w:sz="0" w:space="0" w:color="auto"/>
                    <w:bottom w:val="none" w:sz="0" w:space="0" w:color="auto"/>
                    <w:right w:val="none" w:sz="0" w:space="0" w:color="auto"/>
                  </w:divBdr>
                  <w:divsChild>
                    <w:div w:id="645939862">
                      <w:marLeft w:val="0"/>
                      <w:marRight w:val="0"/>
                      <w:marTop w:val="0"/>
                      <w:marBottom w:val="0"/>
                      <w:divBdr>
                        <w:top w:val="none" w:sz="0" w:space="0" w:color="auto"/>
                        <w:left w:val="none" w:sz="0" w:space="0" w:color="auto"/>
                        <w:bottom w:val="none" w:sz="0" w:space="0" w:color="auto"/>
                        <w:right w:val="none" w:sz="0" w:space="0" w:color="auto"/>
                      </w:divBdr>
                    </w:div>
                    <w:div w:id="3217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8085">
          <w:marLeft w:val="0"/>
          <w:marRight w:val="0"/>
          <w:marTop w:val="0"/>
          <w:marBottom w:val="0"/>
          <w:divBdr>
            <w:top w:val="none" w:sz="0" w:space="0" w:color="auto"/>
            <w:left w:val="none" w:sz="0" w:space="0" w:color="auto"/>
            <w:bottom w:val="none" w:sz="0" w:space="0" w:color="auto"/>
            <w:right w:val="none" w:sz="0" w:space="0" w:color="auto"/>
          </w:divBdr>
          <w:divsChild>
            <w:div w:id="225844665">
              <w:marLeft w:val="240"/>
              <w:marRight w:val="0"/>
              <w:marTop w:val="0"/>
              <w:marBottom w:val="0"/>
              <w:divBdr>
                <w:top w:val="none" w:sz="0" w:space="0" w:color="auto"/>
                <w:left w:val="single" w:sz="6" w:space="12" w:color="E3E3E3"/>
                <w:bottom w:val="none" w:sz="0" w:space="0" w:color="auto"/>
                <w:right w:val="none" w:sz="0" w:space="0" w:color="auto"/>
              </w:divBdr>
              <w:divsChild>
                <w:div w:id="1396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19087">
          <w:marLeft w:val="0"/>
          <w:marRight w:val="0"/>
          <w:marTop w:val="0"/>
          <w:marBottom w:val="0"/>
          <w:divBdr>
            <w:top w:val="none" w:sz="0" w:space="0" w:color="auto"/>
            <w:left w:val="none" w:sz="0" w:space="0" w:color="auto"/>
            <w:bottom w:val="none" w:sz="0" w:space="0" w:color="auto"/>
            <w:right w:val="none" w:sz="0" w:space="0" w:color="auto"/>
          </w:divBdr>
          <w:divsChild>
            <w:div w:id="19605303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ettings" Target="settings.xml" Id="rId3" /><Relationship Type="http://schemas.openxmlformats.org/officeDocument/2006/relationships/hyperlink" Target="http://nos.nl/nieuws/politiek/"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nos.nl/nieuws/buitenland/" TargetMode="External" Id="rId6" /><Relationship Type="http://schemas.openxmlformats.org/officeDocument/2006/relationships/theme" Target="theme/theme1.xml" Id="rId11" /><Relationship Type="http://schemas.openxmlformats.org/officeDocument/2006/relationships/hyperlink" Target="http://nos.nl/nieuws/binnenland/"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nos.nl/artikel/2015027-advies-aan-nederlanders-verlaat-jemen.htm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189</ap:Words>
  <ap:Characters>1339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2015-04-09T12:25:00.0000000Z</dcterms:created>
  <dcterms:modified xsi:type="dcterms:W3CDTF">2015-04-09T12:25:00.0000000Z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0x0101005CDD6CA04E8127469F9304EAE4D96ABB</vt:lpwstr>
  </property>
</Properties>
</file>