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68D4" w:rsidR="009E099F" w:rsidP="000D0DF5" w:rsidRDefault="009E099F">
      <w:pPr>
        <w:tabs>
          <w:tab w:val="left" w:pos="-1440"/>
          <w:tab w:val="left" w:pos="-720"/>
        </w:tabs>
        <w:suppressAutoHyphens/>
        <w:rPr>
          <w:rFonts w:ascii="Times New Roman" w:hAnsi="Times New Roman"/>
          <w:szCs w:val="20"/>
        </w:rPr>
      </w:pPr>
      <w:r w:rsidRPr="000968D4">
        <w:rPr>
          <w:rFonts w:ascii="Times New Roman" w:hAnsi="Times New Roman"/>
          <w:szCs w:val="20"/>
        </w:rPr>
        <w:t>De Tweede Kamer der Staten-</w:t>
      </w:r>
      <w:r w:rsidRPr="000968D4" w:rsidR="0095147C">
        <w:rPr>
          <w:rFonts w:ascii="Times New Roman" w:hAnsi="Times New Roman"/>
          <w:szCs w:val="20"/>
        </w:rPr>
        <w:fldChar w:fldCharType="begin"/>
      </w:r>
      <w:r w:rsidRPr="000968D4">
        <w:rPr>
          <w:rFonts w:ascii="Times New Roman" w:hAnsi="Times New Roman"/>
          <w:szCs w:val="20"/>
        </w:rPr>
        <w:instrText xml:space="preserve">PRIVATE </w:instrText>
      </w:r>
      <w:r w:rsidRPr="000968D4" w:rsidR="0095147C">
        <w:rPr>
          <w:rFonts w:ascii="Times New Roman" w:hAnsi="Times New Roman"/>
          <w:szCs w:val="20"/>
        </w:rPr>
        <w:fldChar w:fldCharType="end"/>
      </w:r>
    </w:p>
    <w:p w:rsidRPr="000968D4" w:rsidR="009E099F" w:rsidP="000D0DF5" w:rsidRDefault="009E099F">
      <w:pPr>
        <w:tabs>
          <w:tab w:val="left" w:pos="-1440"/>
          <w:tab w:val="left" w:pos="-720"/>
        </w:tabs>
        <w:suppressAutoHyphens/>
        <w:rPr>
          <w:rFonts w:ascii="Times New Roman" w:hAnsi="Times New Roman"/>
          <w:szCs w:val="20"/>
        </w:rPr>
      </w:pPr>
      <w:r w:rsidRPr="000968D4">
        <w:rPr>
          <w:rFonts w:ascii="Times New Roman" w:hAnsi="Times New Roman"/>
          <w:szCs w:val="20"/>
        </w:rPr>
        <w:t>Generaal zendt bijgaand door</w:t>
      </w:r>
    </w:p>
    <w:p w:rsidRPr="000968D4" w:rsidR="009E099F" w:rsidP="000D0DF5" w:rsidRDefault="009E099F">
      <w:pPr>
        <w:tabs>
          <w:tab w:val="left" w:pos="-1440"/>
          <w:tab w:val="left" w:pos="-720"/>
        </w:tabs>
        <w:suppressAutoHyphens/>
        <w:rPr>
          <w:rFonts w:ascii="Times New Roman" w:hAnsi="Times New Roman"/>
          <w:szCs w:val="20"/>
        </w:rPr>
      </w:pPr>
      <w:r w:rsidRPr="000968D4">
        <w:rPr>
          <w:rFonts w:ascii="Times New Roman" w:hAnsi="Times New Roman"/>
          <w:szCs w:val="20"/>
        </w:rPr>
        <w:t>haar aangenomen wetsvoorstel</w:t>
      </w:r>
    </w:p>
    <w:p w:rsidRPr="000968D4" w:rsidR="009E099F" w:rsidP="000D0DF5" w:rsidRDefault="009E099F">
      <w:pPr>
        <w:tabs>
          <w:tab w:val="left" w:pos="-1440"/>
          <w:tab w:val="left" w:pos="-720"/>
        </w:tabs>
        <w:suppressAutoHyphens/>
        <w:rPr>
          <w:rFonts w:ascii="Times New Roman" w:hAnsi="Times New Roman"/>
          <w:szCs w:val="20"/>
        </w:rPr>
      </w:pPr>
      <w:r w:rsidRPr="000968D4">
        <w:rPr>
          <w:rFonts w:ascii="Times New Roman" w:hAnsi="Times New Roman"/>
          <w:szCs w:val="20"/>
        </w:rPr>
        <w:t>aan de Eerste Kamer.</w:t>
      </w: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P="000D0DF5" w:rsidRDefault="009E099F">
      <w:pPr>
        <w:tabs>
          <w:tab w:val="left" w:pos="-1440"/>
          <w:tab w:val="left" w:pos="-720"/>
        </w:tabs>
        <w:suppressAutoHyphens/>
        <w:rPr>
          <w:rFonts w:ascii="Times New Roman" w:hAnsi="Times New Roman"/>
          <w:szCs w:val="20"/>
        </w:rPr>
      </w:pPr>
      <w:r w:rsidRPr="000968D4">
        <w:rPr>
          <w:rFonts w:ascii="Times New Roman" w:hAnsi="Times New Roman"/>
          <w:szCs w:val="20"/>
        </w:rPr>
        <w:t>De Voorzitter,</w:t>
      </w: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P="000D0DF5" w:rsidRDefault="009E099F">
      <w:pPr>
        <w:tabs>
          <w:tab w:val="left" w:pos="-1440"/>
          <w:tab w:val="left" w:pos="-720"/>
        </w:tabs>
        <w:suppressAutoHyphens/>
        <w:rPr>
          <w:rFonts w:ascii="Times New Roman" w:hAnsi="Times New Roman"/>
          <w:szCs w:val="20"/>
        </w:rPr>
      </w:pPr>
    </w:p>
    <w:p w:rsidRPr="000968D4" w:rsidR="009E099F" w:rsidRDefault="009E099F">
      <w:pPr>
        <w:rPr>
          <w:rFonts w:ascii="Times New Roman" w:hAnsi="Times New Roman"/>
          <w:szCs w:val="20"/>
        </w:rPr>
      </w:pPr>
      <w:r w:rsidRPr="000968D4">
        <w:rPr>
          <w:rFonts w:ascii="Times New Roman" w:hAnsi="Times New Roman"/>
          <w:szCs w:val="20"/>
        </w:rPr>
        <w:t>26 maart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F7235" w:rsidR="00CB3578" w:rsidTr="00F13442">
        <w:trPr>
          <w:cantSplit/>
        </w:trPr>
        <w:tc>
          <w:tcPr>
            <w:tcW w:w="9142" w:type="dxa"/>
            <w:gridSpan w:val="2"/>
            <w:tcBorders>
              <w:top w:val="nil"/>
              <w:left w:val="nil"/>
              <w:bottom w:val="nil"/>
              <w:right w:val="nil"/>
            </w:tcBorders>
          </w:tcPr>
          <w:p w:rsidRPr="00774E0C" w:rsidR="00CB3578" w:rsidP="00774E0C" w:rsidRDefault="00CB3578">
            <w:pPr>
              <w:pStyle w:val="Amendement"/>
              <w:rPr>
                <w:rFonts w:ascii="Times New Roman" w:hAnsi="Times New Roman" w:cs="Times New Roman"/>
                <w:b w:val="0"/>
              </w:rPr>
            </w:pPr>
          </w:p>
        </w:tc>
      </w:tr>
      <w:tr w:rsidRPr="00AF7235" w:rsidR="009E099F" w:rsidTr="00CC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50E45" w:rsidR="00C50E45" w:rsidP="00C50E45" w:rsidRDefault="00C50E45">
            <w:pPr>
              <w:pStyle w:val="Amendement"/>
              <w:tabs>
                <w:tab w:val="left" w:pos="3261"/>
              </w:tabs>
              <w:rPr>
                <w:rFonts w:ascii="Times New Roman" w:hAnsi="Times New Roman"/>
              </w:rPr>
            </w:pPr>
            <w:r w:rsidRPr="00C50E45">
              <w:rPr>
                <w:rFonts w:ascii="Times New Roman" w:hAnsi="Times New Roman"/>
              </w:rPr>
              <w:t>Wijziging van de Algemene Ouderdomswet, de Wet op de loonbelasting 1964, de Wet verhoging AOW- en pensioenrichtleeftijd, de Pensioenwet, de Wet verplichte beroepspensioenregeling en Overige fiscale maatregelen 2013 in verband met de versnelling van de stapsgewijze verhoging van de AOW-leeftijd</w:t>
            </w:r>
          </w:p>
          <w:p w:rsidRPr="00C50E45" w:rsidR="009E099F" w:rsidP="000D5BC4" w:rsidRDefault="009E099F">
            <w:pPr>
              <w:rPr>
                <w:rFonts w:ascii="Times New Roman" w:hAnsi="Times New Roman"/>
                <w:b/>
                <w:sz w:val="24"/>
              </w:rPr>
            </w:pPr>
          </w:p>
        </w:tc>
      </w:tr>
      <w:tr w:rsidRPr="00AF723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723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F7235" w:rsidR="00CB3578" w:rsidRDefault="00CB3578">
            <w:pPr>
              <w:pStyle w:val="Amendement"/>
              <w:rPr>
                <w:rFonts w:ascii="Times New Roman" w:hAnsi="Times New Roman" w:cs="Times New Roman"/>
              </w:rPr>
            </w:pPr>
          </w:p>
        </w:tc>
      </w:tr>
      <w:tr w:rsidRPr="00AF7235" w:rsidR="009E099F" w:rsidTr="00B2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F7235" w:rsidR="009E099F" w:rsidRDefault="009E099F">
            <w:pPr>
              <w:pStyle w:val="Amendement"/>
              <w:rPr>
                <w:rFonts w:ascii="Times New Roman" w:hAnsi="Times New Roman" w:cs="Times New Roman"/>
              </w:rPr>
            </w:pPr>
            <w:r>
              <w:rPr>
                <w:rFonts w:ascii="Times New Roman" w:hAnsi="Times New Roman" w:cs="Times New Roman"/>
              </w:rPr>
              <w:t xml:space="preserve">GEWIJZIGD </w:t>
            </w:r>
            <w:r w:rsidRPr="00AF7235">
              <w:rPr>
                <w:rFonts w:ascii="Times New Roman" w:hAnsi="Times New Roman" w:cs="Times New Roman"/>
              </w:rPr>
              <w:t>VOORSTEL VAN WET</w:t>
            </w:r>
          </w:p>
        </w:tc>
      </w:tr>
      <w:tr w:rsidRPr="00AF723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F723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F7235" w:rsidR="00CB3578" w:rsidRDefault="00CB3578">
            <w:pPr>
              <w:pStyle w:val="Amendement"/>
              <w:rPr>
                <w:rFonts w:ascii="Times New Roman" w:hAnsi="Times New Roman" w:cs="Times New Roman"/>
              </w:rPr>
            </w:pPr>
          </w:p>
        </w:tc>
      </w:tr>
    </w:tbl>
    <w:p w:rsidRPr="00AF7235" w:rsidR="00AF7235" w:rsidP="00AF7235" w:rsidRDefault="00AF7235">
      <w:pPr>
        <w:ind w:firstLine="284"/>
        <w:rPr>
          <w:rFonts w:ascii="Times New Roman" w:hAnsi="Times New Roman"/>
          <w:sz w:val="24"/>
        </w:rPr>
      </w:pPr>
      <w:r w:rsidRPr="00AF7235">
        <w:rPr>
          <w:rFonts w:ascii="Times New Roman" w:hAnsi="Times New Roman"/>
          <w:sz w:val="24"/>
        </w:rPr>
        <w:t>Wij Willem-Alexander, bij de gratie Gods, Koning der Nederlanden, Prins van Oranje-Nassau, enz. enz. enz.</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Allen die deze zullen zien of horen lezen, saluut! doen te weten:</w:t>
      </w:r>
    </w:p>
    <w:p w:rsidRPr="00C42E3E" w:rsidR="00AF7235" w:rsidP="00AF7235" w:rsidRDefault="00AF7235">
      <w:pPr>
        <w:rPr>
          <w:rFonts w:ascii="Times New Roman" w:hAnsi="Times New Roman"/>
          <w:sz w:val="24"/>
        </w:rPr>
      </w:pPr>
      <w:r>
        <w:rPr>
          <w:rFonts w:ascii="Times New Roman" w:hAnsi="Times New Roman"/>
          <w:sz w:val="24"/>
        </w:rPr>
        <w:tab/>
      </w:r>
      <w:r w:rsidRPr="00AF7235">
        <w:rPr>
          <w:rFonts w:ascii="Times New Roman" w:hAnsi="Times New Roman"/>
          <w:sz w:val="24"/>
        </w:rPr>
        <w:t xml:space="preserve">Alzo Wij in overweging genomen hebben, dat het in verband met de betaalbaarheid van de AOW op de middellange termijn, wenselijk is de leeftijd waarop op grond van de Algemene Ouderdomswet recht op ouderdomspensioen ontstaat met ingang </w:t>
      </w:r>
      <w:r w:rsidRPr="00C42E3E">
        <w:rPr>
          <w:rFonts w:ascii="Times New Roman" w:hAnsi="Times New Roman"/>
          <w:sz w:val="24"/>
        </w:rPr>
        <w:t xml:space="preserve">van 2016 versneld te verhogen naar 66 jaar in 2018 en naar 67 jaar in 2021 en in samenhang daarmee ook </w:t>
      </w:r>
      <w:r w:rsidRPr="00C42E3E" w:rsidR="00C42E3E">
        <w:rPr>
          <w:rFonts w:ascii="Times New Roman" w:hAnsi="Times New Roman"/>
          <w:sz w:val="24"/>
        </w:rPr>
        <w:t>de Wet op de loonbelasting 1964, de Wet verhoging AOW- en pensioenrichtleeftijd, de Pensioenwet, de Wet verplichte beroepspensioenregeling en Overige fiscale maatregelen 2013</w:t>
      </w:r>
      <w:r w:rsidRPr="00C42E3E">
        <w:rPr>
          <w:rFonts w:ascii="Times New Roman" w:hAnsi="Times New Roman"/>
          <w:sz w:val="24"/>
        </w:rPr>
        <w:t xml:space="preserve"> aan te passen;</w:t>
      </w:r>
    </w:p>
    <w:p w:rsidRPr="00AF7235" w:rsidR="00AF7235" w:rsidP="00AF7235" w:rsidRDefault="00AF7235">
      <w:pPr>
        <w:ind w:firstLine="284"/>
        <w:rPr>
          <w:rFonts w:ascii="Times New Roman" w:hAnsi="Times New Roman"/>
          <w:sz w:val="24"/>
        </w:rPr>
      </w:pPr>
      <w:r w:rsidRPr="00C42E3E">
        <w:rPr>
          <w:rFonts w:ascii="Times New Roman" w:hAnsi="Times New Roman"/>
          <w:sz w:val="24"/>
        </w:rPr>
        <w:t>Zo is het dat Wij, de Afdeling advisering van de Raad van State gehoord, en</w:t>
      </w:r>
      <w:r w:rsidRPr="00AF7235">
        <w:rPr>
          <w:rFonts w:ascii="Times New Roman" w:hAnsi="Times New Roman"/>
          <w:sz w:val="24"/>
        </w:rPr>
        <w:t xml:space="preserve"> met gemeen overleg der Staten-Generaal, hebben goedgevonden en verstaan, gelijk Wij goedvinden en verstaan bij deze:</w:t>
      </w: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b/>
          <w:sz w:val="24"/>
        </w:rPr>
      </w:pPr>
      <w:r w:rsidRPr="00AF7235">
        <w:rPr>
          <w:rFonts w:ascii="Times New Roman" w:hAnsi="Times New Roman"/>
          <w:b/>
          <w:sz w:val="24"/>
        </w:rPr>
        <w:t>ARTIKEL I. WIJZIGING VAN DE ALGEMENE OUDERDOMSWET</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Artikel 7a wordt als volgt gewijzigd:</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1. Het eerste lid, onderdelen e tot en met l, wordt vervangen door:</w:t>
      </w:r>
    </w:p>
    <w:p w:rsidRPr="00AF7235" w:rsidR="00AF7235" w:rsidP="00AF7235" w:rsidRDefault="00AF7235">
      <w:pPr>
        <w:ind w:firstLine="284"/>
        <w:rPr>
          <w:rFonts w:ascii="Times New Roman" w:hAnsi="Times New Roman"/>
          <w:sz w:val="24"/>
        </w:rPr>
      </w:pPr>
      <w:r w:rsidRPr="00AF7235">
        <w:rPr>
          <w:rFonts w:ascii="Times New Roman" w:hAnsi="Times New Roman"/>
          <w:sz w:val="24"/>
        </w:rPr>
        <w:t>e. in 2016: 65 jaar en zes maanden, respectievelijk 15 jaar en zes maanden;</w:t>
      </w:r>
    </w:p>
    <w:p w:rsidRPr="00AF7235" w:rsidR="00AF7235" w:rsidP="00AF7235" w:rsidRDefault="00AF7235">
      <w:pPr>
        <w:ind w:firstLine="284"/>
        <w:rPr>
          <w:rFonts w:ascii="Times New Roman" w:hAnsi="Times New Roman"/>
          <w:sz w:val="24"/>
        </w:rPr>
      </w:pPr>
      <w:r w:rsidRPr="00AF7235">
        <w:rPr>
          <w:rFonts w:ascii="Times New Roman" w:hAnsi="Times New Roman"/>
          <w:sz w:val="24"/>
        </w:rPr>
        <w:t>f. in 2017: 65 jaar en negen maanden, respectievelijk 15 jaar en negen maanden;</w:t>
      </w:r>
    </w:p>
    <w:p w:rsidRPr="00AF7235" w:rsidR="00AF7235" w:rsidP="00AF7235" w:rsidRDefault="00AF7235">
      <w:pPr>
        <w:ind w:firstLine="284"/>
        <w:rPr>
          <w:rFonts w:ascii="Times New Roman" w:hAnsi="Times New Roman"/>
          <w:sz w:val="24"/>
        </w:rPr>
      </w:pPr>
      <w:r w:rsidRPr="00AF7235">
        <w:rPr>
          <w:rFonts w:ascii="Times New Roman" w:hAnsi="Times New Roman"/>
          <w:sz w:val="24"/>
        </w:rPr>
        <w:t xml:space="preserve">g. in 2018: 66 jaar, respectievelijk 16 jaar; </w:t>
      </w:r>
    </w:p>
    <w:p w:rsidRPr="00AF7235" w:rsidR="00AF7235" w:rsidP="00AF7235" w:rsidRDefault="00AF7235">
      <w:pPr>
        <w:ind w:firstLine="284"/>
        <w:rPr>
          <w:rFonts w:ascii="Times New Roman" w:hAnsi="Times New Roman"/>
          <w:sz w:val="24"/>
        </w:rPr>
      </w:pPr>
      <w:r w:rsidRPr="00AF7235">
        <w:rPr>
          <w:rFonts w:ascii="Times New Roman" w:hAnsi="Times New Roman"/>
          <w:sz w:val="24"/>
        </w:rPr>
        <w:t>h. in 2019: 66 jaar en vier maanden, respectievelijk 16 jaar en vier maanden;</w:t>
      </w:r>
    </w:p>
    <w:p w:rsidRPr="00AF7235" w:rsidR="00AF7235" w:rsidP="00AF7235" w:rsidRDefault="00AF7235">
      <w:pPr>
        <w:ind w:firstLine="284"/>
        <w:rPr>
          <w:rFonts w:ascii="Times New Roman" w:hAnsi="Times New Roman"/>
          <w:sz w:val="24"/>
        </w:rPr>
      </w:pPr>
      <w:r w:rsidRPr="00AF7235">
        <w:rPr>
          <w:rFonts w:ascii="Times New Roman" w:hAnsi="Times New Roman"/>
          <w:sz w:val="24"/>
        </w:rPr>
        <w:t>i. in 2020: 66 jaar en acht maanden, respectievelijk 16 jaar en acht maanden;</w:t>
      </w:r>
    </w:p>
    <w:p w:rsidRPr="00AF7235" w:rsidR="00AF7235" w:rsidP="00183DBE" w:rsidRDefault="00AF7235">
      <w:pPr>
        <w:ind w:firstLine="284"/>
        <w:rPr>
          <w:rFonts w:ascii="Times New Roman" w:hAnsi="Times New Roman"/>
          <w:sz w:val="24"/>
        </w:rPr>
      </w:pPr>
      <w:r w:rsidRPr="00AF7235">
        <w:rPr>
          <w:rFonts w:ascii="Times New Roman" w:hAnsi="Times New Roman"/>
          <w:sz w:val="24"/>
        </w:rPr>
        <w:t>j. in 2021: 67 jaar, respectievelijk 17 jaar.</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lastRenderedPageBreak/>
        <w:t>2. In het tweede lid wordt “1 januari 2019” vervangen door “1 januari 2017”</w:t>
      </w:r>
      <w:r w:rsidR="00C42E3E">
        <w:rPr>
          <w:rFonts w:ascii="Times New Roman" w:hAnsi="Times New Roman"/>
          <w:sz w:val="24"/>
        </w:rPr>
        <w:t xml:space="preserve">, </w:t>
      </w:r>
      <w:r w:rsidRPr="00AF7235">
        <w:rPr>
          <w:rFonts w:ascii="Times New Roman" w:hAnsi="Times New Roman"/>
          <w:sz w:val="24"/>
        </w:rPr>
        <w:t xml:space="preserve">wordt “het jaar 2024” vervangen door </w:t>
      </w:r>
      <w:r w:rsidR="00C42E3E">
        <w:rPr>
          <w:rFonts w:ascii="Times New Roman" w:hAnsi="Times New Roman"/>
          <w:sz w:val="24"/>
        </w:rPr>
        <w:t>“</w:t>
      </w:r>
      <w:r w:rsidRPr="00AF7235">
        <w:rPr>
          <w:rFonts w:ascii="Times New Roman" w:hAnsi="Times New Roman"/>
          <w:sz w:val="24"/>
        </w:rPr>
        <w:t>het jaar 2022</w:t>
      </w:r>
      <w:r w:rsidR="00C42E3E">
        <w:rPr>
          <w:rFonts w:ascii="Times New Roman" w:hAnsi="Times New Roman"/>
          <w:sz w:val="24"/>
        </w:rPr>
        <w:t>” en vervalt: bij algemene maatregel van bestuur</w:t>
      </w:r>
      <w:r w:rsidRPr="00AF7235">
        <w:rPr>
          <w:rFonts w:ascii="Times New Roman" w:hAnsi="Times New Roman"/>
          <w:sz w:val="24"/>
        </w:rPr>
        <w:t>.</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3. In het derde lid wordt “1 januari 2024” vervangen door: 1 januari 2022.</w:t>
      </w: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b/>
          <w:sz w:val="24"/>
        </w:rPr>
      </w:pPr>
      <w:r w:rsidRPr="00AF7235">
        <w:rPr>
          <w:rFonts w:ascii="Times New Roman" w:hAnsi="Times New Roman"/>
          <w:b/>
          <w:sz w:val="24"/>
        </w:rPr>
        <w:t>ARTIKEL II. WIJZIGING VAN DE WET OP DE LOONBELASTING 1964</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De Wet op de loonbelasting 1964 wordt als volgt gewijzigd:</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A</w:t>
      </w:r>
    </w:p>
    <w:p w:rsidR="00AF7235" w:rsidP="00AF7235" w:rsidRDefault="00AF7235">
      <w:pPr>
        <w:rPr>
          <w:rFonts w:ascii="Times New Roman" w:hAnsi="Times New Roman"/>
          <w:sz w:val="24"/>
        </w:rPr>
      </w:pPr>
    </w:p>
    <w:p w:rsidRPr="00AF7235" w:rsidR="00AF7235" w:rsidP="00AF7235" w:rsidRDefault="00774E0C">
      <w:pPr>
        <w:rPr>
          <w:rFonts w:ascii="Times New Roman" w:hAnsi="Times New Roman"/>
          <w:sz w:val="24"/>
        </w:rPr>
      </w:pPr>
      <w:r>
        <w:rPr>
          <w:rFonts w:ascii="Times New Roman" w:hAnsi="Times New Roman"/>
          <w:sz w:val="24"/>
        </w:rPr>
        <w:tab/>
        <w:t>(Vervallen)</w:t>
      </w:r>
    </w:p>
    <w:p w:rsidR="00774E0C" w:rsidP="00AF7235" w:rsidRDefault="00774E0C">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B</w:t>
      </w:r>
    </w:p>
    <w:p w:rsidRPr="00AF7235" w:rsidR="00AF7235" w:rsidP="00AF7235" w:rsidRDefault="00AF7235">
      <w:pPr>
        <w:rPr>
          <w:rFonts w:ascii="Times New Roman" w:hAnsi="Times New Roman"/>
          <w:sz w:val="24"/>
        </w:rPr>
      </w:pPr>
    </w:p>
    <w:p w:rsidRPr="00AF7235" w:rsidR="00AF7235" w:rsidP="00AF7235" w:rsidRDefault="00774E0C">
      <w:pPr>
        <w:ind w:firstLine="284"/>
        <w:rPr>
          <w:rFonts w:ascii="Times New Roman" w:hAnsi="Times New Roman"/>
          <w:sz w:val="24"/>
        </w:rPr>
      </w:pPr>
      <w:r>
        <w:rPr>
          <w:rFonts w:ascii="Times New Roman" w:hAnsi="Times New Roman"/>
          <w:sz w:val="24"/>
        </w:rPr>
        <w:t>(Vervallen)</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C</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“40</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 xml:space="preserve"> deelnemingsjaren” vervangen door </w:t>
      </w:r>
      <w:r w:rsidR="008A070B">
        <w:rPr>
          <w:rFonts w:ascii="Times New Roman" w:hAnsi="Times New Roman"/>
          <w:sz w:val="24"/>
        </w:rPr>
        <w:t>“</w:t>
      </w:r>
      <w:r w:rsidRPr="00AF7235">
        <w:rPr>
          <w:rFonts w:ascii="Times New Roman" w:hAnsi="Times New Roman"/>
          <w:sz w:val="24"/>
        </w:rPr>
        <w:t>40</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2</w:t>
      </w:r>
      <w:r w:rsidRPr="00AF7235">
        <w:rPr>
          <w:rFonts w:ascii="Times New Roman" w:hAnsi="Times New Roman"/>
          <w:sz w:val="24"/>
        </w:rPr>
        <w:t xml:space="preserve"> deelnemingsjaren</w:t>
      </w:r>
      <w:r w:rsidR="008A070B">
        <w:rPr>
          <w:rFonts w:ascii="Times New Roman" w:hAnsi="Times New Roman"/>
          <w:sz w:val="24"/>
        </w:rPr>
        <w:t>”</w:t>
      </w:r>
      <w:r w:rsidR="00CE75CF">
        <w:rPr>
          <w:rFonts w:ascii="Times New Roman" w:hAnsi="Times New Roman"/>
          <w:sz w:val="24"/>
        </w:rPr>
        <w:t xml:space="preserve"> en wordt “(401/4-deelnemings</w:t>
      </w:r>
      <w:r w:rsidR="008A070B">
        <w:rPr>
          <w:rFonts w:ascii="Times New Roman" w:hAnsi="Times New Roman"/>
          <w:sz w:val="24"/>
        </w:rPr>
        <w:t>jaren</w:t>
      </w:r>
      <w:r w:rsidR="00CE75CF">
        <w:rPr>
          <w:rFonts w:ascii="Times New Roman" w:hAnsi="Times New Roman"/>
          <w:sz w:val="24"/>
        </w:rPr>
        <w:t>pens</w:t>
      </w:r>
      <w:r w:rsidR="008A070B">
        <w:rPr>
          <w:rFonts w:ascii="Times New Roman" w:hAnsi="Times New Roman"/>
          <w:sz w:val="24"/>
        </w:rPr>
        <w:t>i</w:t>
      </w:r>
      <w:r w:rsidR="00CE75CF">
        <w:rPr>
          <w:rFonts w:ascii="Times New Roman" w:hAnsi="Times New Roman"/>
          <w:sz w:val="24"/>
        </w:rPr>
        <w:t>oen</w:t>
      </w:r>
      <w:r w:rsidR="008A070B">
        <w:rPr>
          <w:rFonts w:ascii="Times New Roman" w:hAnsi="Times New Roman"/>
          <w:sz w:val="24"/>
        </w:rPr>
        <w:t>)”</w:t>
      </w:r>
      <w:r w:rsidR="00CE75CF">
        <w:rPr>
          <w:rFonts w:ascii="Times New Roman" w:hAnsi="Times New Roman"/>
          <w:sz w:val="24"/>
        </w:rPr>
        <w:t xml:space="preserve"> vervangen door: (deelnemingsjarenpensioen)</w:t>
      </w:r>
      <w:r w:rsidRPr="00AF7235">
        <w:rPr>
          <w:rFonts w:ascii="Times New Roman" w:hAnsi="Times New Roman"/>
          <w:sz w:val="24"/>
        </w:rPr>
        <w:t>.</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D</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“40</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2</w:t>
      </w:r>
      <w:r w:rsidRPr="00AF7235">
        <w:rPr>
          <w:rFonts w:ascii="Times New Roman" w:hAnsi="Times New Roman"/>
          <w:sz w:val="24"/>
        </w:rPr>
        <w:t xml:space="preserve"> deelnemingsjaren” vervangen door: 40</w:t>
      </w:r>
      <w:r w:rsidRPr="00AF7235">
        <w:rPr>
          <w:rFonts w:ascii="Times New Roman" w:hAnsi="Times New Roman"/>
          <w:sz w:val="24"/>
          <w:vertAlign w:val="superscript"/>
        </w:rPr>
        <w:t>3</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b/>
          <w:sz w:val="24"/>
        </w:rPr>
        <w:t xml:space="preserve"> </w:t>
      </w:r>
      <w:r w:rsidRPr="00AF7235">
        <w:rPr>
          <w:rFonts w:ascii="Times New Roman" w:hAnsi="Times New Roman"/>
          <w:sz w:val="24"/>
        </w:rPr>
        <w:t xml:space="preserve">deelnemingsjaren. </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E</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“40</w:t>
      </w:r>
      <w:r w:rsidRPr="00AF7235">
        <w:rPr>
          <w:rFonts w:ascii="Times New Roman" w:hAnsi="Times New Roman"/>
          <w:sz w:val="24"/>
          <w:vertAlign w:val="superscript"/>
        </w:rPr>
        <w:t>3</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 xml:space="preserve"> deelnemingsjaren” vervangen door: 41 deelnemingsjaren. </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F</w:t>
      </w:r>
    </w:p>
    <w:p w:rsidRPr="00AF7235" w:rsidR="00AF7235" w:rsidP="00AF7235" w:rsidRDefault="00AF7235">
      <w:pPr>
        <w:rPr>
          <w:rFonts w:ascii="Times New Roman" w:hAnsi="Times New Roman"/>
          <w:sz w:val="24"/>
        </w:rPr>
      </w:pPr>
    </w:p>
    <w:p w:rsidRPr="00AF7235" w:rsidR="00AF7235" w:rsidP="00183DBE" w:rsidRDefault="00AF7235">
      <w:pPr>
        <w:ind w:firstLine="284"/>
        <w:rPr>
          <w:rFonts w:ascii="Times New Roman" w:hAnsi="Times New Roman"/>
          <w:sz w:val="24"/>
        </w:rPr>
      </w:pPr>
      <w:r w:rsidRPr="00AF7235">
        <w:rPr>
          <w:rFonts w:ascii="Times New Roman" w:hAnsi="Times New Roman"/>
          <w:sz w:val="24"/>
        </w:rPr>
        <w:t>In artikel 18, tweede lid, onderdeel a, wordt “41 deelnemingsjaren” vervangen door: 41</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 xml:space="preserve"> deelnemingsjaren. </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G</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“41</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 xml:space="preserve"> deelnemingsjaren” vervangen door: 41</w:t>
      </w:r>
      <w:r w:rsidRPr="00AF7235">
        <w:rPr>
          <w:rFonts w:ascii="Times New Roman" w:hAnsi="Times New Roman"/>
          <w:sz w:val="24"/>
          <w:vertAlign w:val="superscript"/>
        </w:rPr>
        <w:t>2</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 xml:space="preserve"> deelnemingsjaren. </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H</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In artikel 18, tweede lid, onderdeel a, wordt “41</w:t>
      </w:r>
      <w:r w:rsidRPr="00AF7235">
        <w:rPr>
          <w:rFonts w:ascii="Times New Roman" w:hAnsi="Times New Roman"/>
          <w:sz w:val="24"/>
          <w:vertAlign w:val="superscript"/>
        </w:rPr>
        <w:t>2</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 xml:space="preserve"> deelnemingsjaren” vervangen door: 42 deelnemingsjaren. </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lastRenderedPageBreak/>
        <w:t>I</w:t>
      </w:r>
    </w:p>
    <w:p w:rsidRPr="00AF7235" w:rsidR="00AF7235" w:rsidP="00AF7235" w:rsidRDefault="00AF7235">
      <w:pPr>
        <w:rPr>
          <w:rFonts w:ascii="Times New Roman" w:hAnsi="Times New Roman"/>
          <w:sz w:val="24"/>
        </w:rPr>
      </w:pPr>
    </w:p>
    <w:p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Artikel 18e wordt als v</w:t>
      </w:r>
      <w:r>
        <w:rPr>
          <w:rFonts w:ascii="Times New Roman" w:hAnsi="Times New Roman" w:cs="Times New Roman"/>
          <w:color w:val="auto"/>
        </w:rPr>
        <w:t>olgt gewijzigd:</w:t>
      </w:r>
    </w:p>
    <w:p w:rsidRPr="00AF7235"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de aanhef van het eerste lid wordt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00CE75CF">
        <w:rPr>
          <w:rFonts w:ascii="Times New Roman" w:hAnsi="Times New Roman" w:cs="Times New Roman"/>
          <w:color w:val="auto"/>
          <w:vertAlign w:val="subscript"/>
        </w:rPr>
        <w:t>4</w:t>
      </w:r>
      <w:r w:rsidRPr="00AF7235">
        <w:rPr>
          <w:rFonts w:ascii="Times New Roman" w:hAnsi="Times New Roman" w:cs="Times New Roman"/>
          <w:color w:val="auto"/>
        </w:rPr>
        <w:t xml:space="preserve">-deelnemingsjarenpensioen” vervangen door: deelnemingsjarenpensioen.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tweede, derde en vierde lid wordt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00CE75CF">
        <w:rPr>
          <w:rFonts w:ascii="Times New Roman" w:hAnsi="Times New Roman" w:cs="Times New Roman"/>
          <w:color w:val="auto"/>
          <w:vertAlign w:val="subscript"/>
        </w:rPr>
        <w:t>4</w:t>
      </w:r>
      <w:r w:rsidRPr="00AF7235">
        <w:rPr>
          <w:rFonts w:ascii="Times New Roman" w:hAnsi="Times New Roman" w:cs="Times New Roman"/>
          <w:color w:val="auto"/>
        </w:rPr>
        <w:t xml:space="preserve">-deelnemingsjarenpensioen” telkens vervangen door: deelnemingsjarenpensioen. </w:t>
      </w:r>
    </w:p>
    <w:p w:rsidRPr="00AF7235" w:rsidR="00AF7235" w:rsidP="00AF7235" w:rsidRDefault="00AF7235">
      <w:pPr>
        <w:pStyle w:val="Default"/>
        <w:rPr>
          <w:rFonts w:ascii="Times New Roman" w:hAnsi="Times New Roman" w:cs="Times New Roman"/>
          <w:color w:val="auto"/>
        </w:rPr>
      </w:pPr>
    </w:p>
    <w:p w:rsidR="00AF7235" w:rsidP="00AF7235" w:rsidRDefault="00AF7235">
      <w:pPr>
        <w:rPr>
          <w:rFonts w:ascii="Times New Roman" w:hAnsi="Times New Roman"/>
          <w:sz w:val="24"/>
        </w:rPr>
      </w:pPr>
      <w:r w:rsidRPr="00AF7235">
        <w:rPr>
          <w:rFonts w:ascii="Times New Roman" w:hAnsi="Times New Roman"/>
          <w:sz w:val="24"/>
        </w:rPr>
        <w:t>J</w:t>
      </w:r>
    </w:p>
    <w:p w:rsidRPr="00AF7235" w:rsidR="00AF7235" w:rsidP="00AF7235" w:rsidRDefault="00AF7235">
      <w:pPr>
        <w:rPr>
          <w:rFonts w:ascii="Times New Roman" w:hAnsi="Times New Roman"/>
          <w:sz w:val="24"/>
        </w:rPr>
      </w:pPr>
    </w:p>
    <w:p w:rsidRPr="00AF7235" w:rsidR="00AF7235" w:rsidP="00AF7235" w:rsidRDefault="00774E0C">
      <w:pPr>
        <w:ind w:firstLine="284"/>
        <w:rPr>
          <w:rFonts w:ascii="Times New Roman" w:hAnsi="Times New Roman"/>
          <w:sz w:val="24"/>
        </w:rPr>
      </w:pPr>
      <w:r>
        <w:rPr>
          <w:rFonts w:ascii="Times New Roman" w:hAnsi="Times New Roman"/>
          <w:sz w:val="24"/>
        </w:rPr>
        <w:t>(Vervallen)</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K</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-jarige leeftijd” vervangen door: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 xml:space="preserve">-jarige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 deelnemingsjaren” vervangen door: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 xml:space="preserve"> deelnemingsjaren. </w:t>
      </w:r>
    </w:p>
    <w:p w:rsidR="00AF7235" w:rsidP="00AF7235" w:rsidRDefault="00AF7235">
      <w:pPr>
        <w:pStyle w:val="Default"/>
        <w:rPr>
          <w:rFonts w:ascii="Times New Roman" w:hAnsi="Times New Roman" w:cs="Times New Roman"/>
          <w:color w:val="auto"/>
        </w:rPr>
      </w:pPr>
    </w:p>
    <w:p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-jarige leeftijd” vervangen door: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 xml:space="preserve">-jarige leeftijd. </w:t>
      </w:r>
    </w:p>
    <w:p w:rsidRPr="00AF7235" w:rsidR="00AF7235" w:rsidP="00AF7235" w:rsidRDefault="00AF7235">
      <w:pPr>
        <w:pStyle w:val="Default"/>
        <w:rPr>
          <w:rFonts w:ascii="Times New Roman" w:hAnsi="Times New Roman" w:cs="Times New Roman"/>
          <w:color w:val="auto"/>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“65</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-jarige leeftijd” vervangen door: 65</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2</w:t>
      </w:r>
      <w:r w:rsidRPr="00AF7235">
        <w:rPr>
          <w:rFonts w:ascii="Times New Roman" w:hAnsi="Times New Roman"/>
          <w:sz w:val="24"/>
        </w:rPr>
        <w:t>-jarige leeftijd.</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L</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-jarige leeftijd” vervangen door: 63</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“40</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 xml:space="preserve"> deelnemingsjaren” vervangen door: 40</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“63</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2</w:t>
      </w:r>
      <w:r w:rsidRPr="00AF7235">
        <w:rPr>
          <w:rFonts w:ascii="Times New Roman" w:hAnsi="Times New Roman" w:cs="Times New Roman"/>
          <w:color w:val="auto"/>
        </w:rPr>
        <w:t>-jarige leeftijd” vervangen door: 63</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“65</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2</w:t>
      </w:r>
      <w:r w:rsidRPr="00AF7235">
        <w:rPr>
          <w:rFonts w:ascii="Times New Roman" w:hAnsi="Times New Roman"/>
          <w:sz w:val="24"/>
        </w:rPr>
        <w:t>-jarige leeftijd” vervangen door: 65</w:t>
      </w:r>
      <w:r w:rsidRPr="00AF7235">
        <w:rPr>
          <w:rFonts w:ascii="Times New Roman" w:hAnsi="Times New Roman"/>
          <w:sz w:val="24"/>
          <w:vertAlign w:val="superscript"/>
        </w:rPr>
        <w:t>3</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M</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lastRenderedPageBreak/>
        <w:t>1. In het eerste lid, onderdeel b, wordt “63</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-jarige leeftijd” vervangen door: 64-jarige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“40</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 deelnemingsjaren” vervangen door: 41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“63</w:t>
      </w:r>
      <w:r w:rsidRPr="00AF7235">
        <w:rPr>
          <w:rFonts w:ascii="Times New Roman" w:hAnsi="Times New Roman" w:cs="Times New Roman"/>
          <w:color w:val="auto"/>
          <w:vertAlign w:val="superscript"/>
        </w:rPr>
        <w:t>3</w:t>
      </w:r>
      <w:r w:rsidRPr="00AF7235">
        <w:rPr>
          <w:rFonts w:ascii="Times New Roman" w:hAnsi="Times New Roman" w:cs="Times New Roman"/>
          <w:color w:val="auto"/>
        </w:rPr>
        <w:t>/</w:t>
      </w:r>
      <w:r w:rsidRPr="00AF7235">
        <w:rPr>
          <w:rFonts w:ascii="Times New Roman" w:hAnsi="Times New Roman" w:cs="Times New Roman"/>
          <w:color w:val="auto"/>
          <w:vertAlign w:val="subscript"/>
        </w:rPr>
        <w:t>4</w:t>
      </w:r>
      <w:r w:rsidRPr="00AF7235">
        <w:rPr>
          <w:rFonts w:ascii="Times New Roman" w:hAnsi="Times New Roman" w:cs="Times New Roman"/>
          <w:color w:val="auto"/>
        </w:rPr>
        <w:t xml:space="preserve">-jarige leeftijd” vervangen door: 64-jarige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“65</w:t>
      </w:r>
      <w:r w:rsidRPr="00AF7235">
        <w:rPr>
          <w:rFonts w:ascii="Times New Roman" w:hAnsi="Times New Roman"/>
          <w:sz w:val="24"/>
          <w:vertAlign w:val="superscript"/>
        </w:rPr>
        <w:t>3</w:t>
      </w:r>
      <w:r w:rsidRPr="00AF7235">
        <w:rPr>
          <w:rFonts w:ascii="Times New Roman" w:hAnsi="Times New Roman"/>
          <w:sz w:val="24"/>
        </w:rPr>
        <w:t>/</w:t>
      </w:r>
      <w:r w:rsidRPr="00AF7235">
        <w:rPr>
          <w:rFonts w:ascii="Times New Roman" w:hAnsi="Times New Roman"/>
          <w:sz w:val="24"/>
          <w:vertAlign w:val="subscript"/>
        </w:rPr>
        <w:t>4</w:t>
      </w:r>
      <w:r w:rsidRPr="00AF7235">
        <w:rPr>
          <w:rFonts w:ascii="Times New Roman" w:hAnsi="Times New Roman"/>
          <w:sz w:val="24"/>
        </w:rPr>
        <w:t>-jarige leeftijd” vervangen door: 66-jarige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N</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“64-jarige leeftijd” vervangen door: 64</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“41 deelnemingsjaren” vervangen door: 41</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“64-jarige leeftijd” vervangen door: 64</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“66-jarige leeftijd” vervangen door: 66</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O</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“64</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-jarige leeftijd” vervangen door: 64</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w:t>
      </w:r>
    </w:p>
    <w:p w:rsidR="00AF7235" w:rsidP="00AF7235" w:rsidRDefault="00AF7235">
      <w:pPr>
        <w:pStyle w:val="Default"/>
        <w:ind w:firstLine="284"/>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2. In het eerste lid, onderdeel c, wordt “41</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 deelnemingsjaren” vervangen door: 41</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“64</w:t>
      </w:r>
      <w:r w:rsidRPr="00AF7235">
        <w:rPr>
          <w:rFonts w:ascii="Times New Roman" w:hAnsi="Times New Roman" w:cs="Times New Roman"/>
          <w:color w:val="auto"/>
          <w:vertAlign w:val="superscript"/>
        </w:rPr>
        <w:t>1</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-jarige leeftijd” vervangen door: 64</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“66</w:t>
      </w:r>
      <w:r w:rsidRPr="00AF7235">
        <w:rPr>
          <w:rFonts w:ascii="Times New Roman" w:hAnsi="Times New Roman"/>
          <w:sz w:val="24"/>
          <w:vertAlign w:val="superscript"/>
        </w:rPr>
        <w:t>1</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-jarige leeftijd” vervangen door: 66</w:t>
      </w:r>
      <w:r w:rsidRPr="00AF7235">
        <w:rPr>
          <w:rFonts w:ascii="Times New Roman" w:hAnsi="Times New Roman"/>
          <w:sz w:val="24"/>
          <w:vertAlign w:val="superscript"/>
        </w:rPr>
        <w:t>2</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P</w:t>
      </w:r>
    </w:p>
    <w:p w:rsidRPr="00AF7235" w:rsidR="00AF7235" w:rsidP="00AF7235" w:rsidRDefault="00AF7235">
      <w:pPr>
        <w:rPr>
          <w:rFonts w:ascii="Times New Roman" w:hAnsi="Times New Roman"/>
          <w:sz w:val="24"/>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 xml:space="preserve">Artikel 18e wordt als volgt gewijzigd: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1. In het eerste lid, onderdeel b, wordt “64</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vervangen door: 65-jarige leeftijd.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lastRenderedPageBreak/>
        <w:t>2. In het eerste lid, onderdeel c, wordt “41</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 deelnemingsjaren” vervangen door: 42 deelnemingsjaren. </w:t>
      </w:r>
    </w:p>
    <w:p w:rsidR="00AF7235" w:rsidP="00AF7235" w:rsidRDefault="00AF7235">
      <w:pPr>
        <w:pStyle w:val="Default"/>
        <w:rPr>
          <w:rFonts w:ascii="Times New Roman" w:hAnsi="Times New Roman" w:cs="Times New Roman"/>
          <w:color w:val="auto"/>
        </w:rPr>
      </w:pPr>
    </w:p>
    <w:p w:rsidRPr="00AF7235" w:rsidR="00AF7235" w:rsidP="00AF7235" w:rsidRDefault="00AF7235">
      <w:pPr>
        <w:pStyle w:val="Default"/>
        <w:ind w:firstLine="284"/>
        <w:rPr>
          <w:rFonts w:ascii="Times New Roman" w:hAnsi="Times New Roman" w:cs="Times New Roman"/>
          <w:color w:val="auto"/>
        </w:rPr>
      </w:pPr>
      <w:r w:rsidRPr="00AF7235">
        <w:rPr>
          <w:rFonts w:ascii="Times New Roman" w:hAnsi="Times New Roman" w:cs="Times New Roman"/>
          <w:color w:val="auto"/>
        </w:rPr>
        <w:t>3. In het tweede en derde lid wordt “64</w:t>
      </w:r>
      <w:r w:rsidRPr="00AF7235">
        <w:rPr>
          <w:rFonts w:ascii="Times New Roman" w:hAnsi="Times New Roman" w:cs="Times New Roman"/>
          <w:color w:val="auto"/>
          <w:vertAlign w:val="superscript"/>
        </w:rPr>
        <w:t>2</w:t>
      </w:r>
      <w:r w:rsidRPr="00AF7235">
        <w:rPr>
          <w:rFonts w:ascii="Times New Roman" w:hAnsi="Times New Roman" w:cs="Times New Roman"/>
          <w:color w:val="auto"/>
        </w:rPr>
        <w:t>/</w:t>
      </w:r>
      <w:r w:rsidRPr="00AF7235">
        <w:rPr>
          <w:rFonts w:ascii="Times New Roman" w:hAnsi="Times New Roman" w:cs="Times New Roman"/>
          <w:color w:val="auto"/>
          <w:vertAlign w:val="subscript"/>
        </w:rPr>
        <w:t>3</w:t>
      </w:r>
      <w:r w:rsidRPr="00AF7235">
        <w:rPr>
          <w:rFonts w:ascii="Times New Roman" w:hAnsi="Times New Roman" w:cs="Times New Roman"/>
          <w:color w:val="auto"/>
        </w:rPr>
        <w:t xml:space="preserve">-jarige leeftijd” vervangen door: 65-jarige leeftijd. </w:t>
      </w:r>
    </w:p>
    <w:p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4. In het vijfde lid wordt “66</w:t>
      </w:r>
      <w:r w:rsidRPr="00AF7235">
        <w:rPr>
          <w:rFonts w:ascii="Times New Roman" w:hAnsi="Times New Roman"/>
          <w:sz w:val="24"/>
          <w:vertAlign w:val="superscript"/>
        </w:rPr>
        <w:t>2</w:t>
      </w:r>
      <w:r w:rsidRPr="00AF7235">
        <w:rPr>
          <w:rFonts w:ascii="Times New Roman" w:hAnsi="Times New Roman"/>
          <w:sz w:val="24"/>
        </w:rPr>
        <w:t>/</w:t>
      </w:r>
      <w:r w:rsidRPr="00AF7235">
        <w:rPr>
          <w:rFonts w:ascii="Times New Roman" w:hAnsi="Times New Roman"/>
          <w:sz w:val="24"/>
          <w:vertAlign w:val="subscript"/>
        </w:rPr>
        <w:t>3</w:t>
      </w:r>
      <w:r w:rsidRPr="00AF7235">
        <w:rPr>
          <w:rFonts w:ascii="Times New Roman" w:hAnsi="Times New Roman"/>
          <w:sz w:val="24"/>
        </w:rPr>
        <w:t>-jarige leeftijd” vervangen door: 67-jarige leeftijd.</w:t>
      </w:r>
    </w:p>
    <w:p w:rsidRPr="00AF7235" w:rsidR="00AF7235" w:rsidP="00AF7235" w:rsidRDefault="00AF7235">
      <w:pPr>
        <w:rPr>
          <w:rFonts w:ascii="Times New Roman" w:hAnsi="Times New Roman"/>
          <w:b/>
          <w:sz w:val="24"/>
        </w:rPr>
      </w:pPr>
    </w:p>
    <w:p w:rsidRPr="00AF7235" w:rsidR="00AF7235" w:rsidP="00AF7235" w:rsidRDefault="00AF7235">
      <w:pPr>
        <w:rPr>
          <w:rFonts w:ascii="Times New Roman" w:hAnsi="Times New Roman"/>
          <w:sz w:val="24"/>
        </w:rPr>
      </w:pPr>
      <w:r w:rsidRPr="00AF7235">
        <w:rPr>
          <w:rFonts w:ascii="Times New Roman" w:hAnsi="Times New Roman"/>
          <w:sz w:val="24"/>
        </w:rPr>
        <w:t>Q</w:t>
      </w:r>
    </w:p>
    <w:p w:rsidRPr="00AF7235" w:rsidR="00AF7235" w:rsidP="00AF7235" w:rsidRDefault="00AF7235">
      <w:pPr>
        <w:rPr>
          <w:rFonts w:ascii="Times New Roman" w:hAnsi="Times New Roman"/>
          <w:sz w:val="24"/>
        </w:rPr>
      </w:pPr>
    </w:p>
    <w:p w:rsidR="00AF7235" w:rsidP="00AF7235" w:rsidRDefault="00AF7235">
      <w:pPr>
        <w:ind w:firstLine="284"/>
        <w:rPr>
          <w:rFonts w:ascii="Times New Roman" w:hAnsi="Times New Roman"/>
          <w:sz w:val="24"/>
        </w:rPr>
      </w:pPr>
      <w:r w:rsidRPr="00AF7235">
        <w:rPr>
          <w:rFonts w:ascii="Times New Roman" w:hAnsi="Times New Roman"/>
          <w:sz w:val="24"/>
        </w:rPr>
        <w:t>In artikel 38g, aanhef, wordt “40</w:t>
      </w:r>
      <w:r w:rsidRPr="00AF7235">
        <w:rPr>
          <w:rFonts w:ascii="Times New Roman" w:hAnsi="Times New Roman"/>
          <w:sz w:val="24"/>
          <w:vertAlign w:val="superscript"/>
        </w:rPr>
        <w:t>1</w:t>
      </w:r>
      <w:r w:rsidRPr="00AF7235">
        <w:rPr>
          <w:rFonts w:ascii="Times New Roman" w:hAnsi="Times New Roman"/>
          <w:sz w:val="24"/>
        </w:rPr>
        <w:t>/</w:t>
      </w:r>
      <w:r w:rsidR="00CE75CF">
        <w:rPr>
          <w:rFonts w:ascii="Times New Roman" w:hAnsi="Times New Roman"/>
          <w:sz w:val="24"/>
          <w:vertAlign w:val="subscript"/>
        </w:rPr>
        <w:t>4</w:t>
      </w:r>
      <w:r w:rsidRPr="00AF7235">
        <w:rPr>
          <w:rFonts w:ascii="Times New Roman" w:hAnsi="Times New Roman"/>
          <w:sz w:val="24"/>
        </w:rPr>
        <w:t>-deelnemingsjarenpensioen” vervangen door: deelnemingsjarenpensioen.</w:t>
      </w:r>
    </w:p>
    <w:p w:rsidR="00C42E3E" w:rsidP="00AF7235" w:rsidRDefault="00C42E3E">
      <w:pPr>
        <w:ind w:firstLine="284"/>
        <w:rPr>
          <w:rFonts w:ascii="Times New Roman" w:hAnsi="Times New Roman"/>
          <w:sz w:val="24"/>
        </w:rPr>
      </w:pPr>
    </w:p>
    <w:p w:rsidRPr="00C42E3E" w:rsidR="00C42E3E" w:rsidP="00C42E3E" w:rsidRDefault="00C42E3E">
      <w:pPr>
        <w:rPr>
          <w:rFonts w:ascii="Times New Roman" w:hAnsi="Times New Roman"/>
          <w:sz w:val="24"/>
        </w:rPr>
      </w:pPr>
      <w:r w:rsidRPr="00C42E3E">
        <w:rPr>
          <w:rFonts w:ascii="Times New Roman" w:hAnsi="Times New Roman"/>
          <w:sz w:val="24"/>
        </w:rPr>
        <w:t>R</w:t>
      </w:r>
    </w:p>
    <w:p w:rsidRPr="00C42E3E" w:rsidR="00C42E3E" w:rsidP="00C42E3E" w:rsidRDefault="00C42E3E">
      <w:pPr>
        <w:ind w:firstLine="284"/>
        <w:rPr>
          <w:rFonts w:ascii="Times New Roman" w:hAnsi="Times New Roman"/>
          <w:sz w:val="24"/>
        </w:rPr>
      </w:pPr>
    </w:p>
    <w:p w:rsidRPr="00AF7235" w:rsidR="00C42E3E" w:rsidP="00C42E3E" w:rsidRDefault="00C42E3E">
      <w:pPr>
        <w:rPr>
          <w:rFonts w:ascii="Times New Roman" w:hAnsi="Times New Roman"/>
          <w:sz w:val="24"/>
        </w:rPr>
      </w:pPr>
      <w:r w:rsidRPr="00C42E3E">
        <w:rPr>
          <w:rFonts w:ascii="Times New Roman" w:hAnsi="Times New Roman"/>
          <w:sz w:val="24"/>
        </w:rPr>
        <w:tab/>
        <w:t>In artikel 38l wordt “1 januari 2013” vervangen door “1 januari 2016” en wordt “65-jarige leeftijd” vervangen door: 65</w:t>
      </w:r>
      <w:r w:rsidRPr="00903EAA">
        <w:rPr>
          <w:rFonts w:ascii="Times New Roman" w:hAnsi="Times New Roman"/>
          <w:sz w:val="24"/>
          <w:vertAlign w:val="superscript"/>
        </w:rPr>
        <w:t>5</w:t>
      </w:r>
      <w:r w:rsidRPr="00C42E3E">
        <w:rPr>
          <w:rFonts w:ascii="Times New Roman" w:hAnsi="Times New Roman"/>
          <w:sz w:val="24"/>
        </w:rPr>
        <w:t>/</w:t>
      </w:r>
      <w:r w:rsidRPr="00903EAA">
        <w:rPr>
          <w:rFonts w:ascii="Times New Roman" w:hAnsi="Times New Roman"/>
          <w:sz w:val="24"/>
          <w:vertAlign w:val="subscript"/>
        </w:rPr>
        <w:t>12</w:t>
      </w:r>
      <w:r w:rsidRPr="00C42E3E">
        <w:rPr>
          <w:rFonts w:ascii="Times New Roman" w:hAnsi="Times New Roman"/>
          <w:sz w:val="24"/>
        </w:rPr>
        <w:t>-jarige leeftijd.</w:t>
      </w: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b/>
          <w:sz w:val="24"/>
        </w:rPr>
      </w:pPr>
      <w:r w:rsidRPr="00AF7235">
        <w:rPr>
          <w:rFonts w:ascii="Times New Roman" w:hAnsi="Times New Roman"/>
          <w:b/>
          <w:sz w:val="24"/>
        </w:rPr>
        <w:t>ARTIKEL III. WIJZIGING VAN DE WET VERHOGING AOW- EN PENSIOENRICHTLEEFTIJD</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b/>
          <w:sz w:val="24"/>
        </w:rPr>
      </w:pPr>
      <w:r w:rsidRPr="00AF7235">
        <w:rPr>
          <w:rFonts w:ascii="Times New Roman" w:hAnsi="Times New Roman"/>
          <w:sz w:val="24"/>
        </w:rPr>
        <w:t>De Wet verhoging AOW- en pensioenrichtleeftijd wordt als volgt gewijzigd:</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A</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Artikel IV</w:t>
      </w:r>
      <w:r w:rsidRPr="00AF7235">
        <w:rPr>
          <w:rFonts w:ascii="Times New Roman" w:hAnsi="Times New Roman"/>
          <w:b/>
          <w:sz w:val="24"/>
        </w:rPr>
        <w:t xml:space="preserve">, </w:t>
      </w:r>
      <w:r w:rsidRPr="00AF7235">
        <w:rPr>
          <w:rFonts w:ascii="Times New Roman" w:hAnsi="Times New Roman"/>
          <w:sz w:val="24"/>
        </w:rPr>
        <w:t>onderdelen C, D, E, F, G, H, I, J,  Q, R, S, T, U, V, W, X, AB, AC, AD, AE, AF, AG, AH en AI, vervalt.</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 xml:space="preserve">B </w:t>
      </w:r>
    </w:p>
    <w:p w:rsidRPr="00AF7235" w:rsidR="00AF7235" w:rsidP="00AF7235" w:rsidRDefault="00AF7235">
      <w:pPr>
        <w:rPr>
          <w:rFonts w:ascii="Times New Roman" w:hAnsi="Times New Roman"/>
          <w:b/>
          <w:sz w:val="24"/>
        </w:rPr>
      </w:pPr>
    </w:p>
    <w:p w:rsidR="00AF7235" w:rsidP="00AF7235" w:rsidRDefault="00AF7235">
      <w:pPr>
        <w:ind w:firstLine="284"/>
        <w:rPr>
          <w:rFonts w:ascii="Times New Roman" w:hAnsi="Times New Roman"/>
          <w:sz w:val="24"/>
        </w:rPr>
      </w:pPr>
      <w:r w:rsidRPr="00AF7235">
        <w:rPr>
          <w:rFonts w:ascii="Times New Roman" w:hAnsi="Times New Roman"/>
          <w:sz w:val="24"/>
        </w:rPr>
        <w:t>Artikel VI wordt als volgt gewijzigd:</w:t>
      </w:r>
    </w:p>
    <w:p w:rsidR="00AF7235" w:rsidP="00AF7235" w:rsidRDefault="00AF7235">
      <w:pPr>
        <w:ind w:firstLine="284"/>
        <w:rPr>
          <w:rFonts w:ascii="Times New Roman" w:hAnsi="Times New Roman"/>
          <w:sz w:val="24"/>
        </w:rPr>
      </w:pPr>
    </w:p>
    <w:p w:rsidR="00AF7235" w:rsidP="00AF7235" w:rsidRDefault="00AF7235">
      <w:pPr>
        <w:ind w:firstLine="284"/>
        <w:rPr>
          <w:rFonts w:ascii="Times New Roman" w:hAnsi="Times New Roman"/>
          <w:sz w:val="24"/>
        </w:rPr>
      </w:pPr>
      <w:r w:rsidRPr="00AF7235">
        <w:rPr>
          <w:rFonts w:ascii="Times New Roman" w:hAnsi="Times New Roman"/>
          <w:sz w:val="24"/>
        </w:rPr>
        <w:t xml:space="preserve">1. Het </w:t>
      </w:r>
      <w:r w:rsidR="00CE75CF">
        <w:rPr>
          <w:rFonts w:ascii="Times New Roman" w:hAnsi="Times New Roman"/>
          <w:sz w:val="24"/>
        </w:rPr>
        <w:t>vierde</w:t>
      </w:r>
      <w:r w:rsidRPr="00AF7235" w:rsidR="00CE75CF">
        <w:rPr>
          <w:rFonts w:ascii="Times New Roman" w:hAnsi="Times New Roman"/>
          <w:sz w:val="24"/>
        </w:rPr>
        <w:t xml:space="preserve"> </w:t>
      </w:r>
      <w:r w:rsidRPr="00AF7235">
        <w:rPr>
          <w:rFonts w:ascii="Times New Roman" w:hAnsi="Times New Roman"/>
          <w:sz w:val="24"/>
        </w:rPr>
        <w:t xml:space="preserve">tot en met elfde lid vervallen, onder vernummering van het twaalfde lid tot </w:t>
      </w:r>
      <w:r w:rsidR="00CE75CF">
        <w:rPr>
          <w:rFonts w:ascii="Times New Roman" w:hAnsi="Times New Roman"/>
          <w:sz w:val="24"/>
        </w:rPr>
        <w:t>vierde</w:t>
      </w:r>
      <w:r w:rsidRPr="00AF7235" w:rsidR="00CE75CF">
        <w:rPr>
          <w:rFonts w:ascii="Times New Roman" w:hAnsi="Times New Roman"/>
          <w:sz w:val="24"/>
        </w:rPr>
        <w:t xml:space="preserve"> </w:t>
      </w:r>
      <w:r w:rsidRPr="00AF7235">
        <w:rPr>
          <w:rFonts w:ascii="Times New Roman" w:hAnsi="Times New Roman"/>
          <w:sz w:val="24"/>
        </w:rPr>
        <w:t>lid.</w:t>
      </w:r>
    </w:p>
    <w:p w:rsidR="00AF7235" w:rsidP="00AF7235" w:rsidRDefault="00AF7235">
      <w:pPr>
        <w:ind w:firstLine="284"/>
        <w:rPr>
          <w:rFonts w:ascii="Times New Roman" w:hAnsi="Times New Roman"/>
          <w:sz w:val="24"/>
        </w:rPr>
      </w:pPr>
    </w:p>
    <w:p w:rsidRPr="00AF7235" w:rsidR="00AF7235" w:rsidP="00AF7235" w:rsidRDefault="00AF7235">
      <w:pPr>
        <w:ind w:firstLine="284"/>
        <w:rPr>
          <w:rFonts w:ascii="Times New Roman" w:hAnsi="Times New Roman"/>
          <w:b/>
          <w:sz w:val="24"/>
        </w:rPr>
      </w:pPr>
      <w:r w:rsidRPr="00AF7235">
        <w:rPr>
          <w:rFonts w:ascii="Times New Roman" w:hAnsi="Times New Roman"/>
          <w:sz w:val="24"/>
        </w:rPr>
        <w:t xml:space="preserve">2. In het </w:t>
      </w:r>
      <w:r w:rsidR="00CE75CF">
        <w:rPr>
          <w:rFonts w:ascii="Times New Roman" w:hAnsi="Times New Roman"/>
          <w:sz w:val="24"/>
        </w:rPr>
        <w:t>vierd</w:t>
      </w:r>
      <w:r w:rsidRPr="00AF7235" w:rsidR="00CE75CF">
        <w:rPr>
          <w:rFonts w:ascii="Times New Roman" w:hAnsi="Times New Roman"/>
          <w:sz w:val="24"/>
        </w:rPr>
        <w:t xml:space="preserve">e </w:t>
      </w:r>
      <w:r w:rsidRPr="00AF7235">
        <w:rPr>
          <w:rFonts w:ascii="Times New Roman" w:hAnsi="Times New Roman"/>
          <w:sz w:val="24"/>
        </w:rPr>
        <w:t>lid (nieuw) wordt “1 januari 2024” vervangen door: 1 januari 2022.</w:t>
      </w:r>
    </w:p>
    <w:p w:rsidRPr="00AF7235" w:rsidR="00AF7235" w:rsidP="00AF7235" w:rsidRDefault="00AF7235">
      <w:pPr>
        <w:rPr>
          <w:rFonts w:ascii="Times New Roman" w:hAnsi="Times New Roman"/>
          <w:b/>
          <w:sz w:val="24"/>
        </w:rPr>
      </w:pPr>
    </w:p>
    <w:p w:rsidRPr="001C66B1" w:rsidR="00AF7235" w:rsidP="00AF7235" w:rsidRDefault="00AF7235">
      <w:pPr>
        <w:rPr>
          <w:rFonts w:ascii="Times New Roman" w:hAnsi="Times New Roman"/>
          <w:sz w:val="24"/>
        </w:rPr>
      </w:pPr>
    </w:p>
    <w:p w:rsidRPr="001C66B1" w:rsidR="001C66B1" w:rsidP="001C66B1" w:rsidRDefault="001C66B1">
      <w:pPr>
        <w:rPr>
          <w:rFonts w:ascii="Times New Roman" w:hAnsi="Times New Roman"/>
          <w:b/>
          <w:sz w:val="24"/>
        </w:rPr>
      </w:pPr>
      <w:r w:rsidRPr="001C66B1">
        <w:rPr>
          <w:rFonts w:ascii="Times New Roman" w:hAnsi="Times New Roman"/>
          <w:b/>
          <w:sz w:val="24"/>
        </w:rPr>
        <w:t>ARTIKEL IIIa</w:t>
      </w: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r w:rsidRPr="001C66B1">
        <w:rPr>
          <w:rFonts w:ascii="Times New Roman" w:hAnsi="Times New Roman"/>
          <w:sz w:val="24"/>
        </w:rPr>
        <w:tab/>
        <w:t>In de Pensioenwet wordt in artikel 63, derde lid, “65-jarige leeftijd” vervangen door “65</w:t>
      </w:r>
      <w:r w:rsidRPr="00903EAA">
        <w:rPr>
          <w:rFonts w:ascii="Times New Roman" w:hAnsi="Times New Roman"/>
          <w:sz w:val="24"/>
          <w:vertAlign w:val="superscript"/>
        </w:rPr>
        <w:t>5</w:t>
      </w:r>
      <w:r w:rsidRPr="001C66B1">
        <w:rPr>
          <w:rFonts w:ascii="Times New Roman" w:hAnsi="Times New Roman"/>
          <w:sz w:val="24"/>
        </w:rPr>
        <w:t>/</w:t>
      </w:r>
      <w:r w:rsidRPr="00903EAA">
        <w:rPr>
          <w:rFonts w:ascii="Times New Roman" w:hAnsi="Times New Roman"/>
          <w:sz w:val="24"/>
          <w:vertAlign w:val="subscript"/>
        </w:rPr>
        <w:t>12</w:t>
      </w:r>
      <w:r w:rsidRPr="001C66B1">
        <w:rPr>
          <w:rFonts w:ascii="Times New Roman" w:hAnsi="Times New Roman"/>
          <w:sz w:val="24"/>
        </w:rPr>
        <w:t>-jarige leeftijd” en wordt “1 januari 2013” vervangen door: 1 januari 2016.</w:t>
      </w: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b/>
          <w:sz w:val="24"/>
        </w:rPr>
      </w:pPr>
      <w:r w:rsidRPr="001C66B1">
        <w:rPr>
          <w:rFonts w:ascii="Times New Roman" w:hAnsi="Times New Roman"/>
          <w:b/>
          <w:sz w:val="24"/>
        </w:rPr>
        <w:t>ARTIKEL IIIb</w:t>
      </w:r>
    </w:p>
    <w:p w:rsidRPr="001C66B1" w:rsidR="001C66B1" w:rsidP="001C66B1" w:rsidRDefault="001C66B1">
      <w:pPr>
        <w:rPr>
          <w:rFonts w:ascii="Times New Roman" w:hAnsi="Times New Roman"/>
          <w:b/>
          <w:sz w:val="24"/>
        </w:rPr>
      </w:pPr>
    </w:p>
    <w:p w:rsidRPr="001C66B1" w:rsidR="001C66B1" w:rsidP="001C66B1" w:rsidRDefault="001C66B1">
      <w:pPr>
        <w:rPr>
          <w:rFonts w:ascii="Times New Roman" w:hAnsi="Times New Roman"/>
          <w:sz w:val="24"/>
        </w:rPr>
      </w:pPr>
      <w:r w:rsidRPr="001C66B1">
        <w:rPr>
          <w:rFonts w:ascii="Times New Roman" w:hAnsi="Times New Roman"/>
          <w:sz w:val="24"/>
        </w:rPr>
        <w:lastRenderedPageBreak/>
        <w:tab/>
        <w:t>In de Wet verplichte beroepspensioenregeling wordt in artikel 75, derde lid, “65-jarige leeftijd” vervangen door “65</w:t>
      </w:r>
      <w:r w:rsidRPr="00903EAA">
        <w:rPr>
          <w:rFonts w:ascii="Times New Roman" w:hAnsi="Times New Roman"/>
          <w:sz w:val="24"/>
          <w:vertAlign w:val="superscript"/>
        </w:rPr>
        <w:t>5</w:t>
      </w:r>
      <w:r w:rsidRPr="001C66B1">
        <w:rPr>
          <w:rFonts w:ascii="Times New Roman" w:hAnsi="Times New Roman"/>
          <w:sz w:val="24"/>
        </w:rPr>
        <w:t>/</w:t>
      </w:r>
      <w:bookmarkStart w:name="_GoBack" w:id="0"/>
      <w:r w:rsidRPr="00903EAA">
        <w:rPr>
          <w:rFonts w:ascii="Times New Roman" w:hAnsi="Times New Roman"/>
          <w:sz w:val="24"/>
          <w:vertAlign w:val="subscript"/>
        </w:rPr>
        <w:t>12</w:t>
      </w:r>
      <w:bookmarkEnd w:id="0"/>
      <w:r w:rsidRPr="001C66B1">
        <w:rPr>
          <w:rFonts w:ascii="Times New Roman" w:hAnsi="Times New Roman"/>
          <w:sz w:val="24"/>
        </w:rPr>
        <w:t>-jarige leeftijd” en wordt “1 januari 2013” vervangen door: 1 januari 2016.</w:t>
      </w: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b/>
          <w:sz w:val="24"/>
        </w:rPr>
      </w:pPr>
      <w:r w:rsidRPr="001C66B1">
        <w:rPr>
          <w:rFonts w:ascii="Times New Roman" w:hAnsi="Times New Roman"/>
          <w:b/>
          <w:sz w:val="24"/>
        </w:rPr>
        <w:t>ARTIKEL IIIc</w:t>
      </w: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r w:rsidRPr="001C66B1">
        <w:rPr>
          <w:rFonts w:ascii="Times New Roman" w:hAnsi="Times New Roman"/>
          <w:sz w:val="24"/>
        </w:rPr>
        <w:tab/>
        <w:t>Overige fiscale maatregelen 2013 wordt als volgt gewijzigd:</w:t>
      </w: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r w:rsidRPr="001C66B1">
        <w:rPr>
          <w:rFonts w:ascii="Times New Roman" w:hAnsi="Times New Roman"/>
          <w:sz w:val="24"/>
        </w:rPr>
        <w:t>A</w:t>
      </w: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r w:rsidRPr="001C66B1">
        <w:rPr>
          <w:rFonts w:ascii="Times New Roman" w:hAnsi="Times New Roman"/>
          <w:sz w:val="24"/>
        </w:rPr>
        <w:tab/>
        <w:t>In artikel IVb wordt “1 januari 2016” vervangen door: 1 juli 2016.</w:t>
      </w: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r w:rsidRPr="001C66B1">
        <w:rPr>
          <w:rFonts w:ascii="Times New Roman" w:hAnsi="Times New Roman"/>
          <w:sz w:val="24"/>
        </w:rPr>
        <w:t>B</w:t>
      </w:r>
    </w:p>
    <w:p w:rsidRPr="001C66B1" w:rsidR="001C66B1" w:rsidP="001C66B1" w:rsidRDefault="001C66B1">
      <w:pPr>
        <w:rPr>
          <w:rFonts w:ascii="Times New Roman" w:hAnsi="Times New Roman"/>
          <w:sz w:val="24"/>
        </w:rPr>
      </w:pPr>
      <w:r w:rsidRPr="001C66B1">
        <w:rPr>
          <w:rFonts w:ascii="Times New Roman" w:hAnsi="Times New Roman"/>
          <w:sz w:val="24"/>
        </w:rPr>
        <w:tab/>
      </w:r>
      <w:r w:rsidRPr="001C66B1">
        <w:rPr>
          <w:rFonts w:ascii="Times New Roman" w:hAnsi="Times New Roman"/>
          <w:sz w:val="24"/>
        </w:rPr>
        <w:tab/>
      </w:r>
    </w:p>
    <w:p w:rsidRPr="001C66B1" w:rsidR="001C66B1" w:rsidP="001C66B1" w:rsidRDefault="001C66B1">
      <w:pPr>
        <w:rPr>
          <w:rFonts w:ascii="Times New Roman" w:hAnsi="Times New Roman"/>
          <w:sz w:val="24"/>
        </w:rPr>
      </w:pPr>
      <w:r w:rsidRPr="001C66B1">
        <w:rPr>
          <w:rFonts w:ascii="Times New Roman" w:hAnsi="Times New Roman"/>
          <w:sz w:val="24"/>
        </w:rPr>
        <w:tab/>
        <w:t>In artikel XXXIb wordt “1 januari 2016” vervangen door: 1 juli 2016.</w:t>
      </w:r>
    </w:p>
    <w:p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r w:rsidRPr="001C66B1">
        <w:rPr>
          <w:rFonts w:ascii="Times New Roman" w:hAnsi="Times New Roman"/>
          <w:sz w:val="24"/>
        </w:rPr>
        <w:t>C</w:t>
      </w:r>
    </w:p>
    <w:p w:rsidRPr="001C66B1" w:rsidR="001C66B1" w:rsidP="001C66B1" w:rsidRDefault="001C66B1">
      <w:pPr>
        <w:rPr>
          <w:rFonts w:ascii="Times New Roman" w:hAnsi="Times New Roman"/>
          <w:sz w:val="24"/>
        </w:rPr>
      </w:pPr>
    </w:p>
    <w:p w:rsidRPr="001C66B1" w:rsidR="001C66B1" w:rsidP="001C66B1" w:rsidRDefault="001C66B1">
      <w:pPr>
        <w:rPr>
          <w:rFonts w:ascii="Times New Roman" w:hAnsi="Times New Roman"/>
          <w:sz w:val="24"/>
        </w:rPr>
      </w:pPr>
      <w:r w:rsidRPr="001C66B1">
        <w:rPr>
          <w:rFonts w:ascii="Times New Roman" w:hAnsi="Times New Roman"/>
          <w:sz w:val="24"/>
        </w:rPr>
        <w:tab/>
        <w:t>In artikel XXXId wordt “1 januari 2016” vervangen door: 1 juli 2016.</w:t>
      </w:r>
    </w:p>
    <w:p w:rsidR="001C66B1" w:rsidP="001C66B1" w:rsidRDefault="001C66B1">
      <w:pPr>
        <w:rPr>
          <w:rFonts w:ascii="Times New Roman" w:hAnsi="Times New Roman"/>
          <w:b/>
          <w:sz w:val="24"/>
        </w:rPr>
      </w:pPr>
    </w:p>
    <w:p w:rsidR="001C66B1" w:rsidP="001C66B1" w:rsidRDefault="001C66B1">
      <w:pPr>
        <w:rPr>
          <w:rFonts w:ascii="Times New Roman" w:hAnsi="Times New Roman"/>
          <w:b/>
          <w:sz w:val="24"/>
        </w:rPr>
      </w:pPr>
    </w:p>
    <w:p w:rsidRPr="00AF7235" w:rsidR="00AF7235" w:rsidP="001C66B1" w:rsidRDefault="00AF7235">
      <w:pPr>
        <w:rPr>
          <w:rFonts w:ascii="Times New Roman" w:hAnsi="Times New Roman"/>
          <w:b/>
          <w:sz w:val="24"/>
        </w:rPr>
      </w:pPr>
      <w:r w:rsidRPr="00AF7235">
        <w:rPr>
          <w:rFonts w:ascii="Times New Roman" w:hAnsi="Times New Roman"/>
          <w:b/>
          <w:sz w:val="24"/>
        </w:rPr>
        <w:t>ARTIKEL IV. INWERKINGTREDING</w:t>
      </w:r>
    </w:p>
    <w:p w:rsidRPr="00AF7235" w:rsidR="00AF7235" w:rsidP="00AF7235" w:rsidRDefault="00AF7235">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t>1. Deze wet treedt in werking met ingang van de dag na de datum van uitgifte van het Staatsblad waarin zij wordt geplaatst</w:t>
      </w:r>
      <w:r w:rsidR="00CE75CF">
        <w:rPr>
          <w:rFonts w:ascii="Times New Roman" w:hAnsi="Times New Roman"/>
          <w:sz w:val="24"/>
        </w:rPr>
        <w:t>.</w:t>
      </w:r>
    </w:p>
    <w:p w:rsidRPr="00AF7235" w:rsidR="00AF7235" w:rsidP="00AF7235" w:rsidRDefault="00CE75CF">
      <w:pPr>
        <w:ind w:firstLine="284"/>
        <w:rPr>
          <w:rFonts w:ascii="Times New Roman" w:hAnsi="Times New Roman"/>
          <w:sz w:val="24"/>
        </w:rPr>
      </w:pPr>
      <w:r>
        <w:rPr>
          <w:rFonts w:ascii="Times New Roman" w:hAnsi="Times New Roman"/>
          <w:sz w:val="24"/>
        </w:rPr>
        <w:t>2</w:t>
      </w:r>
      <w:r w:rsidRPr="00AF7235" w:rsidR="00AF7235">
        <w:rPr>
          <w:rFonts w:ascii="Times New Roman" w:hAnsi="Times New Roman"/>
          <w:sz w:val="24"/>
        </w:rPr>
        <w:t>. In afwijking van het eerste lid treedt artikel II</w:t>
      </w:r>
      <w:r w:rsidRPr="00AF7235" w:rsidR="00AF7235">
        <w:rPr>
          <w:rFonts w:ascii="Times New Roman" w:hAnsi="Times New Roman"/>
          <w:b/>
          <w:sz w:val="24"/>
        </w:rPr>
        <w:t xml:space="preserve">, </w:t>
      </w:r>
      <w:r w:rsidRPr="00AF7235" w:rsidR="00AF7235">
        <w:rPr>
          <w:rFonts w:ascii="Times New Roman" w:hAnsi="Times New Roman"/>
          <w:sz w:val="24"/>
        </w:rPr>
        <w:t>onderdelen C</w:t>
      </w:r>
      <w:r>
        <w:rPr>
          <w:rFonts w:ascii="Times New Roman" w:hAnsi="Times New Roman"/>
          <w:sz w:val="24"/>
        </w:rPr>
        <w:t>, I,</w:t>
      </w:r>
      <w:r w:rsidRPr="00AF7235" w:rsidR="00AF7235">
        <w:rPr>
          <w:rFonts w:ascii="Times New Roman" w:hAnsi="Times New Roman"/>
          <w:sz w:val="24"/>
        </w:rPr>
        <w:t xml:space="preserve"> </w:t>
      </w:r>
      <w:r w:rsidRPr="00CE75CF" w:rsidR="00AF7235">
        <w:rPr>
          <w:rFonts w:ascii="Times New Roman" w:hAnsi="Times New Roman"/>
          <w:sz w:val="24"/>
        </w:rPr>
        <w:t>K</w:t>
      </w:r>
      <w:r w:rsidRPr="00CE75CF">
        <w:rPr>
          <w:rFonts w:ascii="Times New Roman" w:hAnsi="Times New Roman"/>
          <w:sz w:val="24"/>
        </w:rPr>
        <w:t xml:space="preserve"> en Q</w:t>
      </w:r>
      <w:r>
        <w:rPr>
          <w:rFonts w:ascii="Times New Roman" w:hAnsi="Times New Roman"/>
          <w:b/>
          <w:sz w:val="24"/>
        </w:rPr>
        <w:t xml:space="preserve"> </w:t>
      </w:r>
      <w:r w:rsidRPr="00AF7235" w:rsidR="00AF7235">
        <w:rPr>
          <w:rFonts w:ascii="Times New Roman" w:hAnsi="Times New Roman"/>
          <w:sz w:val="24"/>
        </w:rPr>
        <w:t>in werking met ingang van 1 januari 2016.</w:t>
      </w:r>
    </w:p>
    <w:p w:rsidRPr="00AF7235" w:rsidR="00AF7235" w:rsidP="00AF7235" w:rsidRDefault="00CE75CF">
      <w:pPr>
        <w:ind w:firstLine="284"/>
        <w:rPr>
          <w:rFonts w:ascii="Times New Roman" w:hAnsi="Times New Roman"/>
          <w:sz w:val="24"/>
        </w:rPr>
      </w:pPr>
      <w:r>
        <w:rPr>
          <w:rFonts w:ascii="Times New Roman" w:hAnsi="Times New Roman"/>
          <w:sz w:val="24"/>
        </w:rPr>
        <w:t>3</w:t>
      </w:r>
      <w:r w:rsidRPr="00AF7235" w:rsidR="00AF7235">
        <w:rPr>
          <w:rFonts w:ascii="Times New Roman" w:hAnsi="Times New Roman"/>
          <w:sz w:val="24"/>
        </w:rPr>
        <w:t>. In afwijking van het eerste lid treedt artikel II, onderdelen D en L, in werking met ingang van 1 januari 2017.</w:t>
      </w:r>
    </w:p>
    <w:p w:rsidRPr="00AF7235" w:rsidR="00AF7235" w:rsidP="00AF7235" w:rsidRDefault="00CE75CF">
      <w:pPr>
        <w:ind w:firstLine="284"/>
        <w:rPr>
          <w:rFonts w:ascii="Times New Roman" w:hAnsi="Times New Roman"/>
          <w:sz w:val="24"/>
        </w:rPr>
      </w:pPr>
      <w:r>
        <w:rPr>
          <w:rFonts w:ascii="Times New Roman" w:hAnsi="Times New Roman"/>
          <w:sz w:val="24"/>
        </w:rPr>
        <w:t>4</w:t>
      </w:r>
      <w:r w:rsidRPr="00AF7235" w:rsidR="00AF7235">
        <w:rPr>
          <w:rFonts w:ascii="Times New Roman" w:hAnsi="Times New Roman"/>
          <w:sz w:val="24"/>
        </w:rPr>
        <w:t>. In afwijking van het eerste lid treedt artikel II, onderdelen E en M, in werking met ingang van 1 januari 2018.</w:t>
      </w:r>
    </w:p>
    <w:p w:rsidRPr="00AF7235" w:rsidR="00AF7235" w:rsidP="00AF7235" w:rsidRDefault="00CE75CF">
      <w:pPr>
        <w:ind w:firstLine="284"/>
        <w:rPr>
          <w:rFonts w:ascii="Times New Roman" w:hAnsi="Times New Roman"/>
          <w:sz w:val="24"/>
        </w:rPr>
      </w:pPr>
      <w:r>
        <w:rPr>
          <w:rFonts w:ascii="Times New Roman" w:hAnsi="Times New Roman"/>
          <w:sz w:val="24"/>
        </w:rPr>
        <w:t>5</w:t>
      </w:r>
      <w:r w:rsidRPr="00AF7235" w:rsidR="00AF7235">
        <w:rPr>
          <w:rFonts w:ascii="Times New Roman" w:hAnsi="Times New Roman"/>
          <w:sz w:val="24"/>
        </w:rPr>
        <w:t>. In afwijking van het eerste lid treedt artikel II, onderdelen F en N, in werking met ingang van 1 januari 2019.</w:t>
      </w:r>
    </w:p>
    <w:p w:rsidRPr="00AF7235" w:rsidR="00AF7235" w:rsidP="00AF7235" w:rsidRDefault="00CE75CF">
      <w:pPr>
        <w:ind w:firstLine="284"/>
        <w:rPr>
          <w:rFonts w:ascii="Times New Roman" w:hAnsi="Times New Roman"/>
          <w:sz w:val="24"/>
        </w:rPr>
      </w:pPr>
      <w:r>
        <w:rPr>
          <w:rFonts w:ascii="Times New Roman" w:hAnsi="Times New Roman"/>
          <w:sz w:val="24"/>
        </w:rPr>
        <w:t>6</w:t>
      </w:r>
      <w:r w:rsidRPr="00AF7235" w:rsidR="00AF7235">
        <w:rPr>
          <w:rFonts w:ascii="Times New Roman" w:hAnsi="Times New Roman"/>
          <w:sz w:val="24"/>
        </w:rPr>
        <w:t>. In afwijking van het eerste lid treedt artikel II, onderdelen G en O, in werking met ingang van 1 januari 2020.</w:t>
      </w:r>
    </w:p>
    <w:p w:rsidRPr="00AF7235" w:rsidR="00AF7235" w:rsidP="00AF7235" w:rsidRDefault="00CE75CF">
      <w:pPr>
        <w:ind w:firstLine="284"/>
        <w:rPr>
          <w:rFonts w:ascii="Times New Roman" w:hAnsi="Times New Roman"/>
          <w:sz w:val="24"/>
        </w:rPr>
      </w:pPr>
      <w:r>
        <w:rPr>
          <w:rFonts w:ascii="Times New Roman" w:hAnsi="Times New Roman"/>
          <w:sz w:val="24"/>
        </w:rPr>
        <w:t>7</w:t>
      </w:r>
      <w:r w:rsidRPr="00AF7235" w:rsidR="00AF7235">
        <w:rPr>
          <w:rFonts w:ascii="Times New Roman" w:hAnsi="Times New Roman"/>
          <w:sz w:val="24"/>
        </w:rPr>
        <w:t xml:space="preserve">. In afwijking van het eerste lid treedt artikel II, onderdelen H en P, in werking met ingang van 1 januari 2021. </w:t>
      </w:r>
    </w:p>
    <w:p w:rsidR="00AF7235" w:rsidP="00AF7235" w:rsidRDefault="00AF7235">
      <w:pPr>
        <w:rPr>
          <w:rFonts w:ascii="Times New Roman" w:hAnsi="Times New Roman"/>
          <w:b/>
          <w:sz w:val="24"/>
        </w:rPr>
      </w:pPr>
    </w:p>
    <w:p w:rsidR="000968D4" w:rsidP="00AF7235" w:rsidRDefault="000968D4">
      <w:pPr>
        <w:rPr>
          <w:rFonts w:ascii="Times New Roman" w:hAnsi="Times New Roman"/>
          <w:b/>
          <w:sz w:val="24"/>
        </w:rPr>
      </w:pPr>
    </w:p>
    <w:p w:rsidR="000968D4" w:rsidP="00AF7235" w:rsidRDefault="000968D4">
      <w:pPr>
        <w:rPr>
          <w:rFonts w:ascii="Times New Roman" w:hAnsi="Times New Roman"/>
          <w:b/>
          <w:sz w:val="24"/>
        </w:rPr>
      </w:pPr>
    </w:p>
    <w:p w:rsidR="000968D4" w:rsidP="00AF7235" w:rsidRDefault="000968D4">
      <w:pPr>
        <w:rPr>
          <w:rFonts w:ascii="Times New Roman" w:hAnsi="Times New Roman"/>
          <w:b/>
          <w:sz w:val="24"/>
        </w:rPr>
      </w:pPr>
    </w:p>
    <w:p w:rsidR="000968D4" w:rsidP="00AF7235" w:rsidRDefault="000968D4">
      <w:pPr>
        <w:rPr>
          <w:rFonts w:ascii="Times New Roman" w:hAnsi="Times New Roman"/>
          <w:b/>
          <w:sz w:val="24"/>
        </w:rPr>
      </w:pPr>
    </w:p>
    <w:p w:rsidR="000968D4" w:rsidP="00AF7235" w:rsidRDefault="000968D4">
      <w:pPr>
        <w:rPr>
          <w:rFonts w:ascii="Times New Roman" w:hAnsi="Times New Roman"/>
          <w:b/>
          <w:sz w:val="24"/>
        </w:rPr>
      </w:pPr>
    </w:p>
    <w:p w:rsidR="000968D4" w:rsidP="00AF7235" w:rsidRDefault="000968D4">
      <w:pPr>
        <w:rPr>
          <w:rFonts w:ascii="Times New Roman" w:hAnsi="Times New Roman"/>
          <w:b/>
          <w:sz w:val="24"/>
        </w:rPr>
      </w:pPr>
    </w:p>
    <w:p w:rsidR="00AF7235" w:rsidP="00AF7235" w:rsidRDefault="00AF7235">
      <w:pPr>
        <w:rPr>
          <w:rFonts w:ascii="Times New Roman" w:hAnsi="Times New Roman"/>
          <w:sz w:val="24"/>
        </w:rPr>
      </w:pPr>
    </w:p>
    <w:p w:rsidRPr="00AF7235" w:rsidR="000968D4" w:rsidP="00AF7235" w:rsidRDefault="000968D4">
      <w:pPr>
        <w:rPr>
          <w:rFonts w:ascii="Times New Roman" w:hAnsi="Times New Roman"/>
          <w:sz w:val="24"/>
        </w:rPr>
      </w:pPr>
    </w:p>
    <w:p w:rsidRPr="00AF7235" w:rsidR="00AF7235" w:rsidP="00AF7235" w:rsidRDefault="00AF7235">
      <w:pPr>
        <w:ind w:firstLine="284"/>
        <w:rPr>
          <w:rFonts w:ascii="Times New Roman" w:hAnsi="Times New Roman"/>
          <w:sz w:val="24"/>
        </w:rPr>
      </w:pPr>
      <w:r w:rsidRPr="00AF723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Pr>
          <w:rFonts w:ascii="Times New Roman" w:hAnsi="Times New Roman"/>
          <w:sz w:val="24"/>
        </w:rPr>
        <w:t>Gegeven</w:t>
      </w: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r w:rsidRPr="00AF7235">
        <w:rPr>
          <w:rFonts w:ascii="Times New Roman" w:hAnsi="Times New Roman"/>
          <w:sz w:val="24"/>
        </w:rPr>
        <w:t>De Staatssecretaris van Sociale Zaken</w:t>
      </w:r>
      <w:r>
        <w:rPr>
          <w:rFonts w:ascii="Times New Roman" w:hAnsi="Times New Roman"/>
          <w:sz w:val="24"/>
        </w:rPr>
        <w:t xml:space="preserve"> </w:t>
      </w:r>
      <w:r w:rsidRPr="00AF7235">
        <w:rPr>
          <w:rFonts w:ascii="Times New Roman" w:hAnsi="Times New Roman"/>
          <w:sz w:val="24"/>
        </w:rPr>
        <w:t>en Werkgelegenheid,</w:t>
      </w: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Pr="00AF7235" w:rsidR="00AF7235" w:rsidP="00AF7235" w:rsidRDefault="00AF7235">
      <w:pPr>
        <w:rPr>
          <w:rFonts w:ascii="Times New Roman" w:hAnsi="Times New Roman"/>
          <w:sz w:val="24"/>
        </w:rPr>
      </w:pPr>
    </w:p>
    <w:p w:rsidR="00AF7235" w:rsidP="00AF7235" w:rsidRDefault="00AF7235">
      <w:pPr>
        <w:rPr>
          <w:rFonts w:ascii="Times New Roman" w:hAnsi="Times New Roman"/>
          <w:sz w:val="24"/>
        </w:rPr>
      </w:pPr>
      <w:r w:rsidRPr="00AF7235">
        <w:rPr>
          <w:rFonts w:ascii="Times New Roman" w:hAnsi="Times New Roman"/>
          <w:sz w:val="24"/>
        </w:rPr>
        <w:t xml:space="preserve">De Staatssecretaris van Financiën, </w:t>
      </w: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Pr="00AF7235" w:rsidR="000968D4" w:rsidP="000968D4" w:rsidRDefault="000968D4">
      <w:pPr>
        <w:rPr>
          <w:rFonts w:ascii="Times New Roman" w:hAnsi="Times New Roman"/>
          <w:sz w:val="24"/>
        </w:rPr>
      </w:pPr>
    </w:p>
    <w:p w:rsidRPr="00AF7235" w:rsidR="000968D4" w:rsidP="000968D4" w:rsidRDefault="000968D4">
      <w:pPr>
        <w:rPr>
          <w:rFonts w:ascii="Times New Roman" w:hAnsi="Times New Roman"/>
          <w:sz w:val="24"/>
        </w:rPr>
      </w:pPr>
    </w:p>
    <w:p w:rsidRPr="00AF7235" w:rsidR="000968D4" w:rsidP="000968D4" w:rsidRDefault="000968D4">
      <w:pPr>
        <w:rPr>
          <w:rFonts w:ascii="Times New Roman" w:hAnsi="Times New Roman"/>
          <w:sz w:val="24"/>
        </w:rPr>
      </w:pPr>
    </w:p>
    <w:p w:rsidRPr="00AF7235" w:rsidR="000968D4" w:rsidP="000968D4" w:rsidRDefault="000968D4">
      <w:pPr>
        <w:rPr>
          <w:rFonts w:ascii="Times New Roman" w:hAnsi="Times New Roman"/>
          <w:sz w:val="24"/>
        </w:rPr>
      </w:pPr>
    </w:p>
    <w:p w:rsidRPr="00AF7235" w:rsidR="000968D4" w:rsidP="000968D4" w:rsidRDefault="000968D4">
      <w:pPr>
        <w:rPr>
          <w:rFonts w:ascii="Times New Roman" w:hAnsi="Times New Roman"/>
          <w:sz w:val="24"/>
        </w:rPr>
      </w:pPr>
      <w:r w:rsidRPr="00AF7235">
        <w:rPr>
          <w:rFonts w:ascii="Times New Roman" w:hAnsi="Times New Roman"/>
          <w:sz w:val="24"/>
        </w:rPr>
        <w:t>De Staatssecretaris van Sociale Zaken</w:t>
      </w:r>
      <w:r>
        <w:rPr>
          <w:rFonts w:ascii="Times New Roman" w:hAnsi="Times New Roman"/>
          <w:sz w:val="24"/>
        </w:rPr>
        <w:t xml:space="preserve"> </w:t>
      </w:r>
      <w:r w:rsidRPr="00AF7235">
        <w:rPr>
          <w:rFonts w:ascii="Times New Roman" w:hAnsi="Times New Roman"/>
          <w:sz w:val="24"/>
        </w:rPr>
        <w:t>en Werkgelegenheid,</w:t>
      </w: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000968D4" w:rsidP="000968D4" w:rsidRDefault="000968D4">
      <w:pPr>
        <w:rPr>
          <w:rFonts w:ascii="Times New Roman" w:hAnsi="Times New Roman"/>
          <w:sz w:val="24"/>
        </w:rPr>
      </w:pPr>
    </w:p>
    <w:p w:rsidRPr="00AF7235" w:rsidR="000968D4" w:rsidP="000968D4" w:rsidRDefault="000968D4">
      <w:pPr>
        <w:rPr>
          <w:rFonts w:ascii="Times New Roman" w:hAnsi="Times New Roman"/>
          <w:sz w:val="24"/>
        </w:rPr>
      </w:pPr>
    </w:p>
    <w:p w:rsidRPr="00AF7235" w:rsidR="000968D4" w:rsidP="000968D4" w:rsidRDefault="000968D4">
      <w:pPr>
        <w:rPr>
          <w:rFonts w:ascii="Times New Roman" w:hAnsi="Times New Roman"/>
          <w:sz w:val="24"/>
        </w:rPr>
      </w:pPr>
    </w:p>
    <w:p w:rsidRPr="00AF7235" w:rsidR="000968D4" w:rsidP="000968D4" w:rsidRDefault="000968D4">
      <w:pPr>
        <w:rPr>
          <w:rFonts w:ascii="Times New Roman" w:hAnsi="Times New Roman"/>
          <w:sz w:val="24"/>
        </w:rPr>
      </w:pPr>
      <w:r w:rsidRPr="00AF7235">
        <w:rPr>
          <w:rFonts w:ascii="Times New Roman" w:hAnsi="Times New Roman"/>
          <w:sz w:val="24"/>
        </w:rPr>
        <w:t xml:space="preserve">De Staatssecretaris van Financiën, </w:t>
      </w:r>
    </w:p>
    <w:p w:rsidRPr="00AF7235" w:rsidR="000968D4" w:rsidP="00AF7235" w:rsidRDefault="000968D4">
      <w:pPr>
        <w:rPr>
          <w:rFonts w:ascii="Times New Roman" w:hAnsi="Times New Roman"/>
          <w:sz w:val="24"/>
        </w:rPr>
      </w:pPr>
    </w:p>
    <w:sectPr w:rsidRPr="00AF7235" w:rsidR="000968D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35" w:rsidRDefault="00AF7235">
      <w:pPr>
        <w:spacing w:line="20" w:lineRule="exact"/>
      </w:pPr>
    </w:p>
  </w:endnote>
  <w:endnote w:type="continuationSeparator" w:id="0">
    <w:p w:rsidR="00AF7235" w:rsidRDefault="00AF7235">
      <w:pPr>
        <w:pStyle w:val="Amendement"/>
      </w:pPr>
      <w:r>
        <w:rPr>
          <w:b w:val="0"/>
          <w:bCs w:val="0"/>
        </w:rPr>
        <w:t xml:space="preserve"> </w:t>
      </w:r>
    </w:p>
  </w:endnote>
  <w:endnote w:type="continuationNotice" w:id="1">
    <w:p w:rsidR="00AF7235" w:rsidRDefault="00AF72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95147C" w:rsidP="00826224">
    <w:pPr>
      <w:pStyle w:val="Voettekst"/>
      <w:framePr w:wrap="around" w:vAnchor="text" w:hAnchor="margin" w:xAlign="right" w:y="1"/>
      <w:rPr>
        <w:rStyle w:val="Paginanummer"/>
      </w:rPr>
    </w:pPr>
    <w:r>
      <w:rPr>
        <w:rStyle w:val="Paginanummer"/>
      </w:rPr>
      <w:fldChar w:fldCharType="begin"/>
    </w:r>
    <w:r w:rsidR="002168F4">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95147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3EAA">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35" w:rsidRDefault="00AF7235">
      <w:pPr>
        <w:pStyle w:val="Amendement"/>
      </w:pPr>
      <w:r>
        <w:rPr>
          <w:b w:val="0"/>
          <w:bCs w:val="0"/>
        </w:rPr>
        <w:separator/>
      </w:r>
    </w:p>
  </w:footnote>
  <w:footnote w:type="continuationSeparator" w:id="0">
    <w:p w:rsidR="00AF7235" w:rsidRDefault="00AF7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35"/>
    <w:rsid w:val="00012DBE"/>
    <w:rsid w:val="000968D4"/>
    <w:rsid w:val="000A1D81"/>
    <w:rsid w:val="00111ED3"/>
    <w:rsid w:val="00183DBE"/>
    <w:rsid w:val="001C190E"/>
    <w:rsid w:val="001C66B1"/>
    <w:rsid w:val="002168F4"/>
    <w:rsid w:val="002A727C"/>
    <w:rsid w:val="004045A1"/>
    <w:rsid w:val="005D2707"/>
    <w:rsid w:val="00606255"/>
    <w:rsid w:val="006B607A"/>
    <w:rsid w:val="00774E0C"/>
    <w:rsid w:val="007D451C"/>
    <w:rsid w:val="00826224"/>
    <w:rsid w:val="008A070B"/>
    <w:rsid w:val="00903EAA"/>
    <w:rsid w:val="00930A23"/>
    <w:rsid w:val="0095147C"/>
    <w:rsid w:val="009C7354"/>
    <w:rsid w:val="009E099F"/>
    <w:rsid w:val="009E6D7F"/>
    <w:rsid w:val="00A11E73"/>
    <w:rsid w:val="00A2521E"/>
    <w:rsid w:val="00AE436A"/>
    <w:rsid w:val="00AF7235"/>
    <w:rsid w:val="00C135B1"/>
    <w:rsid w:val="00C42E3E"/>
    <w:rsid w:val="00C50E45"/>
    <w:rsid w:val="00C92DF8"/>
    <w:rsid w:val="00CB3578"/>
    <w:rsid w:val="00CE75CF"/>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AF7235"/>
    <w:pPr>
      <w:autoSpaceDE w:val="0"/>
      <w:autoSpaceDN w:val="0"/>
      <w:adjustRightInd w:val="0"/>
    </w:pPr>
    <w:rPr>
      <w:rFonts w:ascii="Verdana" w:eastAsia="Calibri" w:hAnsi="Verdana" w:cs="Verdana"/>
      <w:color w:val="000000"/>
      <w:sz w:val="24"/>
      <w:szCs w:val="24"/>
      <w:lang w:eastAsia="en-US"/>
    </w:rPr>
  </w:style>
  <w:style w:type="paragraph" w:styleId="Ballontekst">
    <w:name w:val="Balloon Text"/>
    <w:basedOn w:val="Standaard"/>
    <w:link w:val="BallontekstChar"/>
    <w:rsid w:val="004045A1"/>
    <w:rPr>
      <w:rFonts w:ascii="Tahoma" w:hAnsi="Tahoma" w:cs="Tahoma"/>
      <w:sz w:val="16"/>
      <w:szCs w:val="16"/>
    </w:rPr>
  </w:style>
  <w:style w:type="character" w:customStyle="1" w:styleId="BallontekstChar">
    <w:name w:val="Ballontekst Char"/>
    <w:basedOn w:val="Standaardalinea-lettertype"/>
    <w:link w:val="Ballontekst"/>
    <w:rsid w:val="004045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AF7235"/>
    <w:pPr>
      <w:autoSpaceDE w:val="0"/>
      <w:autoSpaceDN w:val="0"/>
      <w:adjustRightInd w:val="0"/>
    </w:pPr>
    <w:rPr>
      <w:rFonts w:ascii="Verdana" w:eastAsia="Calibri" w:hAnsi="Verdana" w:cs="Verdana"/>
      <w:color w:val="000000"/>
      <w:sz w:val="24"/>
      <w:szCs w:val="24"/>
      <w:lang w:eastAsia="en-US"/>
    </w:rPr>
  </w:style>
  <w:style w:type="paragraph" w:styleId="Ballontekst">
    <w:name w:val="Balloon Text"/>
    <w:basedOn w:val="Standaard"/>
    <w:link w:val="BallontekstChar"/>
    <w:rsid w:val="004045A1"/>
    <w:rPr>
      <w:rFonts w:ascii="Tahoma" w:hAnsi="Tahoma" w:cs="Tahoma"/>
      <w:sz w:val="16"/>
      <w:szCs w:val="16"/>
    </w:rPr>
  </w:style>
  <w:style w:type="character" w:customStyle="1" w:styleId="BallontekstChar">
    <w:name w:val="Ballontekst Char"/>
    <w:basedOn w:val="Standaardalinea-lettertype"/>
    <w:link w:val="Ballontekst"/>
    <w:rsid w:val="00404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1361</ap:Words>
  <ap:Characters>7487</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2015-03-26T17:52:00.0000000Z</lastPrinted>
  <dcterms:created xsi:type="dcterms:W3CDTF">2015-03-27T14:01:00.0000000Z</dcterms:created>
  <dcterms:modified xsi:type="dcterms:W3CDTF">2015-03-27T14:01:00.0000000Z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0x0101004FB2C2AE3FCB2D4AA6109B983EB94B03</vt:lpwstr>
  </property>
</Properties>
</file>