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06" w:rsidP="00596706" w:rsidRDefault="00596706">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24 maart 2015 16:17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verzoek uitnodigen advocaat inzake 'Overheid heeft pedofilie jarenlang gedoogd' </w:t>
      </w:r>
      <w:proofErr w:type="spellStart"/>
      <w:r>
        <w:rPr>
          <w:rFonts w:ascii="Tahoma" w:hAnsi="Tahoma" w:eastAsia="Times New Roman" w:cs="Tahoma"/>
          <w:sz w:val="20"/>
          <w:szCs w:val="20"/>
          <w:lang w:eastAsia="nl-NL"/>
        </w:rPr>
        <w:t>tbv</w:t>
      </w:r>
      <w:proofErr w:type="spellEnd"/>
      <w:r>
        <w:rPr>
          <w:rFonts w:ascii="Tahoma" w:hAnsi="Tahoma" w:eastAsia="Times New Roman" w:cs="Tahoma"/>
          <w:sz w:val="20"/>
          <w:szCs w:val="20"/>
          <w:lang w:eastAsia="nl-NL"/>
        </w:rPr>
        <w:t xml:space="preserve"> procedurevergadering</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596706" w:rsidP="00596706" w:rsidRDefault="00596706"/>
    <w:p w:rsidR="00596706" w:rsidP="00596706" w:rsidRDefault="00596706">
      <w:pPr>
        <w:rPr>
          <w:rFonts w:ascii="Verdana" w:hAnsi="Verdana"/>
          <w:color w:val="1F497D"/>
          <w:sz w:val="20"/>
          <w:szCs w:val="20"/>
        </w:rPr>
      </w:pPr>
      <w:r>
        <w:rPr>
          <w:rFonts w:ascii="Verdana" w:hAnsi="Verdana"/>
          <w:color w:val="1F497D"/>
          <w:sz w:val="20"/>
          <w:szCs w:val="20"/>
        </w:rPr>
        <w:t>Geachte (</w:t>
      </w:r>
      <w:proofErr w:type="spellStart"/>
      <w:r>
        <w:rPr>
          <w:rFonts w:ascii="Verdana" w:hAnsi="Verdana"/>
          <w:color w:val="1F497D"/>
          <w:sz w:val="20"/>
          <w:szCs w:val="20"/>
        </w:rPr>
        <w:t>plv</w:t>
      </w:r>
      <w:proofErr w:type="spellEnd"/>
      <w:r>
        <w:rPr>
          <w:rFonts w:ascii="Verdana" w:hAnsi="Verdana"/>
          <w:color w:val="1F497D"/>
          <w:sz w:val="20"/>
          <w:szCs w:val="20"/>
        </w:rPr>
        <w:t>.) leden van de vaste commissie voor Veiligheid en Justitie,</w:t>
      </w:r>
    </w:p>
    <w:p w:rsidR="00596706" w:rsidP="00596706" w:rsidRDefault="00596706">
      <w:pPr>
        <w:rPr>
          <w:rFonts w:ascii="Verdana" w:hAnsi="Verdana"/>
          <w:color w:val="1F497D"/>
          <w:sz w:val="20"/>
          <w:szCs w:val="20"/>
        </w:rPr>
      </w:pPr>
    </w:p>
    <w:p w:rsidR="00596706" w:rsidP="00596706" w:rsidRDefault="00596706">
      <w:pPr>
        <w:rPr>
          <w:rFonts w:ascii="Verdana" w:hAnsi="Verdana"/>
          <w:color w:val="1F497D"/>
          <w:sz w:val="20"/>
          <w:szCs w:val="20"/>
        </w:rPr>
      </w:pPr>
      <w:r>
        <w:rPr>
          <w:rFonts w:ascii="Verdana" w:hAnsi="Verdana"/>
          <w:color w:val="1F497D"/>
          <w:sz w:val="20"/>
          <w:szCs w:val="20"/>
        </w:rPr>
        <w:t>Hieronder treft u aan een verzoek van het lid Van Nispen (SP-fractie) ter bespreking in de procedurevergadering van uw commissie van morgenmiddag.</w:t>
      </w:r>
    </w:p>
    <w:p w:rsidR="00596706" w:rsidP="00596706" w:rsidRDefault="00596706">
      <w:pPr>
        <w:rPr>
          <w:rFonts w:ascii="Verdana" w:hAnsi="Verdana"/>
          <w:color w:val="1F497D"/>
          <w:sz w:val="20"/>
          <w:szCs w:val="20"/>
        </w:rPr>
      </w:pPr>
    </w:p>
    <w:p w:rsidR="00596706" w:rsidP="00596706" w:rsidRDefault="00596706">
      <w:pPr>
        <w:rPr>
          <w:rFonts w:ascii="Verdana" w:hAnsi="Verdana"/>
          <w:color w:val="1F497D"/>
          <w:sz w:val="20"/>
          <w:szCs w:val="20"/>
        </w:rPr>
      </w:pPr>
      <w:r>
        <w:rPr>
          <w:rFonts w:ascii="Verdana" w:hAnsi="Verdana"/>
          <w:color w:val="1F497D"/>
          <w:sz w:val="20"/>
          <w:szCs w:val="20"/>
        </w:rPr>
        <w:t>Met vriendelijke groet,</w:t>
      </w:r>
    </w:p>
    <w:p w:rsidR="00596706" w:rsidP="00596706" w:rsidRDefault="00596706">
      <w:pPr>
        <w:rPr>
          <w:rFonts w:ascii="Verdana" w:hAnsi="Verdana"/>
          <w:color w:val="1F497D"/>
          <w:sz w:val="20"/>
          <w:szCs w:val="20"/>
        </w:rPr>
      </w:pPr>
    </w:p>
    <w:p w:rsidR="00596706" w:rsidP="00596706" w:rsidRDefault="00596706">
      <w:pPr>
        <w:rPr>
          <w:rFonts w:ascii="Verdana" w:hAnsi="Verdana"/>
          <w:color w:val="323296"/>
          <w:sz w:val="20"/>
          <w:szCs w:val="20"/>
          <w:lang w:val="en-GB" w:eastAsia="nl-NL"/>
        </w:rPr>
      </w:pPr>
      <w:r>
        <w:rPr>
          <w:rFonts w:ascii="Verdana" w:hAnsi="Verdana"/>
          <w:color w:val="323296"/>
          <w:sz w:val="20"/>
          <w:szCs w:val="20"/>
          <w:lang w:val="en-GB" w:eastAsia="nl-NL"/>
        </w:rPr>
        <w:t>mw. mr. A.E.A.J. (Brechje) Hessing-Puts ML</w:t>
      </w:r>
    </w:p>
    <w:p w:rsidR="00596706" w:rsidP="00596706" w:rsidRDefault="00596706">
      <w:pPr>
        <w:rPr>
          <w:rFonts w:ascii="Verdana" w:hAnsi="Verdana"/>
          <w:color w:val="969696"/>
          <w:sz w:val="20"/>
          <w:szCs w:val="20"/>
          <w:lang w:eastAsia="nl-NL"/>
        </w:rPr>
      </w:pPr>
      <w:r>
        <w:rPr>
          <w:rFonts w:ascii="Verdana" w:hAnsi="Verdana"/>
          <w:color w:val="969696"/>
          <w:sz w:val="20"/>
          <w:szCs w:val="20"/>
          <w:lang w:eastAsia="nl-NL"/>
        </w:rPr>
        <w:t xml:space="preserve">Waarnemend griffier </w:t>
      </w:r>
    </w:p>
    <w:p w:rsidR="00596706" w:rsidP="00596706" w:rsidRDefault="00596706">
      <w:pPr>
        <w:rPr>
          <w:rFonts w:ascii="Verdana" w:hAnsi="Verdana"/>
          <w:color w:val="1F497D"/>
          <w:sz w:val="20"/>
          <w:szCs w:val="20"/>
        </w:rPr>
      </w:pPr>
      <w:bookmarkStart w:name="_GoBack" w:id="1"/>
      <w:bookmarkEnd w:id="1"/>
    </w:p>
    <w:p w:rsidR="00596706" w:rsidP="00596706" w:rsidRDefault="00596706">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24 maart 2015 16:13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van SP voor procedurevergadering V&amp;J</w:t>
      </w:r>
    </w:p>
    <w:p w:rsidR="00596706" w:rsidP="00596706" w:rsidRDefault="00596706"/>
    <w:p w:rsidR="00596706" w:rsidP="00596706" w:rsidRDefault="00596706">
      <w:r>
        <w:t>Beste griffiers,</w:t>
      </w:r>
    </w:p>
    <w:p w:rsidR="00596706" w:rsidP="00596706" w:rsidRDefault="00596706"/>
    <w:p w:rsidR="00596706" w:rsidP="00596706" w:rsidRDefault="00596706">
      <w:r>
        <w:t>In verband met het bericht ‘Overheid heeft pedofilie jarenlang gedoogd’ in het AD van 21 maart heeft Michiel van Nispen (SP) vandaag tijdens de Regeling van Werkzaamheden voorgesteld om betreffende advocaat uit te nodigen met de commissie van Veiligheid &amp; Justitie in gesprek te gaan. Kan dit verzoek worden rondgestuurd, zodat daar morgen tijdens de procedurevergadering over gesproken kan worden?</w:t>
      </w:r>
    </w:p>
    <w:p w:rsidR="00596706" w:rsidP="00596706" w:rsidRDefault="00596706"/>
    <w:p w:rsidR="00596706" w:rsidP="00596706" w:rsidRDefault="00596706">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p>
    <w:bookmarkEnd w:id="0"/>
    <w:p w:rsidR="00596706" w:rsidP="00596706" w:rsidRDefault="00596706"/>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06"/>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23CD1"/>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96706"/>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9670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967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9670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96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60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1026</ap:Characters>
  <ap:DocSecurity>0</ap:DocSecurity>
  <ap:Lines>8</ap:Lines>
  <ap:Paragraphs>2</ap:Paragraphs>
  <ap:ScaleCrop>false</ap:ScaleCrop>
  <ap:LinksUpToDate>false</ap:LinksUpToDate>
  <ap:CharactersWithSpaces>1187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2015-03-24T15:20:00.0000000Z</dcterms:created>
  <dcterms:modified xsi:type="dcterms:W3CDTF">2015-03-24T15:21:00.0000000Z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0x010100112730119A0CA74FA52063E061AB8FC8</vt:lpwstr>
  </property>
</Properties>
</file>