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19" w:rsidP="003B6819" w:rsidRDefault="003B6819">
      <w:pPr>
        <w:rPr>
          <w:b/>
          <w:bCs/>
        </w:rPr>
      </w:pPr>
      <w:bookmarkStart w:name="_MailOriginal" w:id="0"/>
      <w:r>
        <w:rPr>
          <w:b/>
          <w:bCs/>
        </w:rPr>
        <w:t>2015Z05213</w:t>
      </w:r>
      <w:bookmarkStart w:name="_GoBack" w:id="1"/>
      <w:bookmarkEnd w:id="1"/>
    </w:p>
    <w:p w:rsidR="003B6819" w:rsidP="003B6819" w:rsidRDefault="003B6819">
      <w:pPr>
        <w:rPr>
          <w:b/>
          <w:bCs/>
        </w:rPr>
      </w:pPr>
    </w:p>
    <w:p w:rsidR="003B6819" w:rsidP="003B6819" w:rsidRDefault="003B6819">
      <w:pPr>
        <w:rPr>
          <w:b/>
          <w:bCs/>
        </w:rPr>
      </w:pPr>
    </w:p>
    <w:p w:rsidRPr="003B6819" w:rsidR="003B6819" w:rsidP="003B6819" w:rsidRDefault="003B6819">
      <w:r w:rsidRPr="003B6819">
        <w:rPr>
          <w:b/>
          <w:bCs/>
        </w:rPr>
        <w:t>Van:</w:t>
      </w:r>
      <w:r w:rsidRPr="003B6819">
        <w:t xml:space="preserve"> Drost H. </w:t>
      </w:r>
      <w:r w:rsidRPr="003B6819">
        <w:br/>
      </w:r>
      <w:r w:rsidRPr="003B6819">
        <w:rPr>
          <w:b/>
          <w:bCs/>
        </w:rPr>
        <w:t>Verzonden:</w:t>
      </w:r>
      <w:r w:rsidRPr="003B6819">
        <w:t xml:space="preserve"> dinsdag 24 maart 2015 13:21</w:t>
      </w:r>
      <w:r w:rsidRPr="003B6819">
        <w:br/>
      </w:r>
      <w:r w:rsidRPr="003B6819">
        <w:rPr>
          <w:b/>
          <w:bCs/>
        </w:rPr>
        <w:t>Aan:</w:t>
      </w:r>
      <w:r w:rsidRPr="003B6819">
        <w:t xml:space="preserve"> Commissie VWS</w:t>
      </w:r>
      <w:r w:rsidRPr="003B6819">
        <w:br/>
      </w:r>
      <w:r w:rsidRPr="003B6819">
        <w:br/>
      </w:r>
      <w:r w:rsidRPr="003B6819">
        <w:rPr>
          <w:b/>
          <w:bCs/>
        </w:rPr>
        <w:t>Onderwerp:</w:t>
      </w:r>
      <w:r w:rsidRPr="003B6819">
        <w:t xml:space="preserve"> Ter bespreking in de PV</w:t>
      </w:r>
    </w:p>
    <w:p w:rsidRPr="003B6819" w:rsidR="003B6819" w:rsidP="003B6819" w:rsidRDefault="003B6819"/>
    <w:p w:rsidRPr="003B6819" w:rsidR="003B6819" w:rsidP="003B6819" w:rsidRDefault="003B6819">
      <w:r w:rsidRPr="003B6819">
        <w:t xml:space="preserve">Geachte griffie, </w:t>
      </w:r>
    </w:p>
    <w:p w:rsidRPr="003B6819" w:rsidR="003B6819" w:rsidP="003B6819" w:rsidRDefault="003B6819"/>
    <w:p w:rsidRPr="003B6819" w:rsidR="003B6819" w:rsidP="003B6819" w:rsidRDefault="003B6819">
      <w:r w:rsidRPr="003B6819">
        <w:t xml:space="preserve">De SP-fractie wil graag een reactie van de staatssecretaris ontvangen op het volgende bericht: ‘Gemeenten korten hard op </w:t>
      </w:r>
      <w:proofErr w:type="spellStart"/>
      <w:r w:rsidRPr="003B6819">
        <w:t>Wmo</w:t>
      </w:r>
      <w:proofErr w:type="spellEnd"/>
      <w:r w:rsidRPr="003B6819">
        <w:t>-zorg’.</w:t>
      </w:r>
    </w:p>
    <w:p w:rsidRPr="003B6819" w:rsidR="003B6819" w:rsidP="003B6819" w:rsidRDefault="003B6819">
      <w:r w:rsidRPr="003B6819">
        <w:t xml:space="preserve">Bron: </w:t>
      </w:r>
      <w:hyperlink w:history="1" r:id="rId5">
        <w:r w:rsidRPr="003B6819">
          <w:rPr>
            <w:rStyle w:val="Hyperlink"/>
          </w:rPr>
          <w:t>http://www.zorgvisie.nl/Financien/Nieuws/2015/3/Gemeenten-korten-hard-op-Wmo-zorg-1733680W/</w:t>
        </w:r>
      </w:hyperlink>
    </w:p>
    <w:p w:rsidRPr="003B6819" w:rsidR="003B6819" w:rsidP="003B6819" w:rsidRDefault="003B6819"/>
    <w:p w:rsidRPr="003B6819" w:rsidR="003B6819" w:rsidP="003B6819" w:rsidRDefault="003B6819">
      <w:r w:rsidRPr="003B6819">
        <w:t xml:space="preserve">Met vriendelijke groet, </w:t>
      </w:r>
    </w:p>
    <w:p w:rsidRPr="003B6819" w:rsidR="003B6819" w:rsidP="003B6819" w:rsidRDefault="003B6819">
      <w:r w:rsidRPr="003B6819">
        <w:t>Hanne Drost</w:t>
      </w:r>
    </w:p>
    <w:p w:rsidRPr="003B6819" w:rsidR="003B6819" w:rsidP="003B6819" w:rsidRDefault="003B6819">
      <w:r w:rsidRPr="003B6819">
        <w:t>SP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19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B6819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B6819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3B68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B6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B6819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3B68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B6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zorgvisie.nl/Financien/Nieuws/2015/3/Gemeenten-korten-hard-op-Wmo-zorg-1733680W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474</ap:Characters>
  <ap:DocSecurity>0</ap:DocSecurity>
  <ap:Lines>3</ap:Lines>
  <ap:Paragraphs>1</ap:Paragraphs>
  <ap:ScaleCrop>false</ap:ScaleCrop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2015-03-24T13:15:00.0000000Z</lastPrinted>
  <dcterms:created xsi:type="dcterms:W3CDTF">2015-03-24T13:13:00.0000000Z</dcterms:created>
  <dcterms:modified xsi:type="dcterms:W3CDTF">2015-03-24T13:16:00.0000000Z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0x010100112730119A0CA74FA52063E061AB8FC8</vt:lpwstr>
  </property>
</Properties>
</file>