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C" w:rsidP="00F27D7C" w:rsidRDefault="00F27D7C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Carrion-Carrera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25 februari 2015 16:51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Kipp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L.;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Berndsen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FW: SPOED: Lijst met dertigledendebatten!</w:t>
      </w:r>
    </w:p>
    <w:p w:rsidR="00F27D7C" w:rsidP="00F27D7C" w:rsidRDefault="00F27D7C"/>
    <w:p w:rsidR="00F27D7C" w:rsidP="00F27D7C" w:rsidRDefault="00F27D7C">
      <w:pPr>
        <w:rPr>
          <w:color w:val="1F497D"/>
        </w:rPr>
      </w:pPr>
      <w:r>
        <w:rPr>
          <w:color w:val="1F497D"/>
        </w:rPr>
        <w:t>Geachte griffie,</w:t>
      </w:r>
    </w:p>
    <w:p w:rsidR="00F27D7C" w:rsidP="00F27D7C" w:rsidRDefault="00F27D7C">
      <w:pPr>
        <w:rPr>
          <w:color w:val="1F497D"/>
        </w:rPr>
      </w:pPr>
    </w:p>
    <w:p w:rsidR="00F27D7C" w:rsidP="00F27D7C" w:rsidRDefault="00F27D7C">
      <w:pPr>
        <w:rPr>
          <w:color w:val="1F497D"/>
        </w:rPr>
      </w:pPr>
      <w:r>
        <w:rPr>
          <w:color w:val="1F497D"/>
        </w:rPr>
        <w:t xml:space="preserve">Namens het lid Berndsen-Jansen (D66) bevestig ik hierbij het intrekken van onderstaand dertigledendebat en verzoek ik u hiermee het om te zetten in een AO aanvraag voor de PV </w:t>
      </w:r>
      <w:proofErr w:type="spellStart"/>
      <w:r>
        <w:rPr>
          <w:color w:val="1F497D"/>
        </w:rPr>
        <w:t>VenJ</w:t>
      </w:r>
      <w:proofErr w:type="spellEnd"/>
      <w:r>
        <w:rPr>
          <w:color w:val="1F497D"/>
        </w:rPr>
        <w:t xml:space="preserve"> volgende week:</w:t>
      </w:r>
    </w:p>
    <w:p w:rsidR="00F27D7C" w:rsidP="00F27D7C" w:rsidRDefault="00F27D7C">
      <w:pPr>
        <w:rPr>
          <w:color w:val="1F497D"/>
        </w:rPr>
      </w:pPr>
    </w:p>
    <w:p w:rsidR="00F27D7C" w:rsidP="00F27D7C" w:rsidRDefault="00F27D7C">
      <w:pPr>
        <w:rPr>
          <w:i/>
          <w:iCs/>
        </w:rPr>
      </w:pPr>
      <w:r>
        <w:rPr>
          <w:i/>
          <w:iCs/>
          <w:highlight w:val="yellow"/>
        </w:rPr>
        <w:t>26. Dertigledendebat over het bericht ‘Drie keer Balkenende-norm voor ICT-consultant politie’ (Berndsen-Jansen) (minister V&amp;J)</w:t>
      </w:r>
    </w:p>
    <w:p w:rsidR="00F27D7C" w:rsidP="00F27D7C" w:rsidRDefault="00F27D7C">
      <w:pPr>
        <w:rPr>
          <w:i/>
          <w:iCs/>
        </w:rPr>
      </w:pPr>
    </w:p>
    <w:p w:rsidR="00F27D7C" w:rsidP="00F27D7C" w:rsidRDefault="00F27D7C">
      <w:pPr>
        <w:rPr>
          <w:color w:val="1F497D"/>
        </w:rPr>
      </w:pPr>
      <w:r>
        <w:rPr>
          <w:color w:val="1F497D"/>
        </w:rPr>
        <w:t>Bij voorbaat dank.</w:t>
      </w:r>
    </w:p>
    <w:p w:rsidR="00F27D7C" w:rsidP="00F27D7C" w:rsidRDefault="00F27D7C">
      <w:pPr>
        <w:rPr>
          <w:color w:val="1F497D"/>
        </w:rPr>
      </w:pPr>
    </w:p>
    <w:p w:rsidR="00F27D7C" w:rsidP="00F27D7C" w:rsidRDefault="00F27D7C">
      <w:pPr>
        <w:rPr>
          <w:color w:val="1F497D"/>
        </w:rPr>
      </w:pPr>
      <w:r>
        <w:rPr>
          <w:color w:val="1F497D"/>
        </w:rPr>
        <w:t>Hartelijke groet,</w:t>
      </w:r>
    </w:p>
    <w:p w:rsidR="00F27D7C" w:rsidP="00F27D7C" w:rsidRDefault="00F27D7C">
      <w:pPr>
        <w:rPr>
          <w:color w:val="1F497D"/>
        </w:rPr>
      </w:pPr>
    </w:p>
    <w:p w:rsidR="00F27D7C" w:rsidP="00F27D7C" w:rsidRDefault="00F27D7C">
      <w:pPr>
        <w:rPr>
          <w:rFonts w:ascii="Tahoma" w:hAnsi="Tahoma" w:cs="Tahoma"/>
          <w:color w:val="1F497D"/>
          <w:sz w:val="20"/>
          <w:szCs w:val="20"/>
          <w:lang w:eastAsia="nl-NL"/>
        </w:rPr>
      </w:pPr>
      <w:proofErr w:type="spellStart"/>
      <w:r>
        <w:rPr>
          <w:rFonts w:ascii="Tahoma" w:hAnsi="Tahoma" w:cs="Tahoma"/>
          <w:color w:val="1F497D"/>
          <w:sz w:val="20"/>
          <w:szCs w:val="20"/>
          <w:lang w:eastAsia="nl-NL"/>
        </w:rPr>
        <w:t>Mavi</w:t>
      </w:r>
      <w:proofErr w:type="spellEnd"/>
      <w:r>
        <w:rPr>
          <w:rFonts w:ascii="Tahoma" w:hAnsi="Tahoma" w:cs="Tahoma"/>
          <w:color w:val="1F497D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color w:val="1F497D"/>
          <w:sz w:val="20"/>
          <w:szCs w:val="20"/>
          <w:lang w:eastAsia="nl-NL"/>
        </w:rPr>
        <w:t>Carrión</w:t>
      </w:r>
      <w:proofErr w:type="spellEnd"/>
      <w:r>
        <w:rPr>
          <w:rFonts w:ascii="Tahoma" w:hAnsi="Tahoma" w:cs="Tahoma"/>
          <w:color w:val="1F497D"/>
          <w:sz w:val="20"/>
          <w:szCs w:val="20"/>
          <w:lang w:eastAsia="nl-NL"/>
        </w:rPr>
        <w:t xml:space="preserve"> Carrera</w:t>
      </w:r>
    </w:p>
    <w:p w:rsidR="00F27D7C" w:rsidP="00F27D7C" w:rsidRDefault="00F27D7C">
      <w:pPr>
        <w:rPr>
          <w:rFonts w:ascii="Tahoma" w:hAnsi="Tahoma" w:cs="Tahoma"/>
          <w:color w:val="1F497D"/>
          <w:sz w:val="20"/>
          <w:szCs w:val="20"/>
          <w:lang w:eastAsia="nl-NL"/>
        </w:rPr>
      </w:pPr>
    </w:p>
    <w:p w:rsidR="00F27D7C" w:rsidP="00F27D7C" w:rsidRDefault="00F27D7C">
      <w:pPr>
        <w:rPr>
          <w:rFonts w:ascii="Tahoma" w:hAnsi="Tahoma" w:cs="Tahoma"/>
          <w:color w:val="1F497D"/>
          <w:sz w:val="20"/>
          <w:szCs w:val="20"/>
          <w:lang w:eastAsia="nl-NL"/>
        </w:rPr>
      </w:pPr>
      <w:r>
        <w:rPr>
          <w:rFonts w:ascii="Tahoma" w:hAnsi="Tahoma" w:cs="Tahoma"/>
          <w:color w:val="1F497D"/>
          <w:sz w:val="20"/>
          <w:szCs w:val="20"/>
          <w:lang w:eastAsia="nl-NL"/>
        </w:rPr>
        <w:t>Senior beleidsmedewerker </w:t>
      </w:r>
      <w:r>
        <w:rPr>
          <w:rFonts w:ascii="Tahoma" w:hAnsi="Tahoma" w:cs="Tahoma"/>
          <w:color w:val="000000"/>
          <w:sz w:val="20"/>
          <w:szCs w:val="20"/>
          <w:lang w:eastAsia="nl-NL"/>
        </w:rPr>
        <w:t xml:space="preserve">Veiligheid </w:t>
      </w:r>
      <w:r>
        <w:rPr>
          <w:rFonts w:ascii="Tahoma" w:hAnsi="Tahoma" w:cs="Tahoma"/>
          <w:color w:val="1F497D"/>
          <w:sz w:val="20"/>
          <w:szCs w:val="20"/>
          <w:lang w:eastAsia="nl-NL"/>
        </w:rPr>
        <w:t xml:space="preserve">| </w:t>
      </w:r>
      <w:r>
        <w:rPr>
          <w:rFonts w:ascii="Tahoma" w:hAnsi="Tahoma" w:cs="Tahoma"/>
          <w:color w:val="000000"/>
          <w:sz w:val="20"/>
          <w:szCs w:val="20"/>
          <w:lang w:eastAsia="nl-NL"/>
        </w:rPr>
        <w:t>Rijksdienst</w:t>
      </w:r>
      <w:r>
        <w:rPr>
          <w:rFonts w:ascii="Tahoma" w:hAnsi="Tahoma" w:cs="Tahoma"/>
          <w:color w:val="1F497D"/>
          <w:sz w:val="20"/>
          <w:szCs w:val="20"/>
          <w:lang w:eastAsia="nl-NL"/>
        </w:rPr>
        <w:br/>
        <w:t>D66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27D7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7D7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7D7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557</ap:Characters>
  <ap:DocSecurity>0</ap:DocSecurity>
  <ap:Lines>4</ap:Lines>
  <ap:Paragraphs>1</ap:Paragraphs>
  <ap:ScaleCrop>false</ap:ScaleCrop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2015-02-26T13:15:00.0000000Z</dcterms:created>
  <dcterms:modified xsi:type="dcterms:W3CDTF">2015-02-26T13:15:00.0000000Z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0x01010030696D5BDB17CB409BC2A22ACB34EC51</vt:lpwstr>
  </property>
</Properties>
</file>